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Cs w:val="21"/>
        </w:rPr>
      </w:pPr>
      <w:r>
        <w:rPr>
          <w:rFonts w:hint="eastAsia" w:ascii="宋体" w:hAnsi="宋体" w:eastAsia="宋体" w:cs="宋体"/>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我方拟承租</w:t>
      </w:r>
      <w:r>
        <w:rPr>
          <w:rFonts w:hint="eastAsia" w:ascii="宋体" w:hAnsi="宋体" w:eastAsia="宋体" w:cs="宋体"/>
          <w:szCs w:val="21"/>
          <w:u w:val="single"/>
        </w:rPr>
        <w:t>杭州市西湖区灵隐路8号房屋10年租赁权</w:t>
      </w:r>
      <w:r>
        <w:rPr>
          <w:rFonts w:hint="eastAsia" w:ascii="宋体" w:hAnsi="宋体" w:eastAsia="宋体" w:cs="宋体"/>
          <w:szCs w:val="21"/>
        </w:rPr>
        <w:t>，现做如下承诺：</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2、我方提交承租申请</w:t>
      </w:r>
      <w:bookmarkStart w:id="1" w:name="_GoBack"/>
      <w:bookmarkEnd w:id="1"/>
      <w:r>
        <w:rPr>
          <w:rFonts w:hint="eastAsia" w:ascii="宋体" w:hAnsi="宋体" w:eastAsia="宋体" w:cs="宋体"/>
          <w:szCs w:val="21"/>
        </w:rPr>
        <w:t>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rPr>
        <w:t>3、若我方成为承租方，我方已知悉并同意：同意在被确定为承租方之日起3个工作日内携带承租申请材料原件</w:t>
      </w:r>
      <w:r>
        <w:rPr>
          <w:rFonts w:hint="eastAsia" w:ascii="宋体" w:hAnsi="宋体" w:eastAsia="宋体" w:cs="宋体"/>
          <w:szCs w:val="21"/>
          <w:lang w:val="en-US" w:eastAsia="zh-CN"/>
        </w:rPr>
        <w:t>到</w:t>
      </w:r>
      <w:r>
        <w:rPr>
          <w:rFonts w:hint="eastAsia" w:ascii="宋体" w:hAnsi="宋体" w:eastAsia="宋体" w:cs="宋体"/>
          <w:szCs w:val="21"/>
        </w:rPr>
        <w:t>杭交所完成现场确认</w:t>
      </w:r>
      <w:r>
        <w:rPr>
          <w:rFonts w:hint="eastAsia" w:ascii="宋体" w:hAnsi="宋体" w:eastAsia="宋体" w:cs="宋体"/>
          <w:szCs w:val="21"/>
          <w:lang w:val="en-US" w:eastAsia="zh-CN"/>
        </w:rPr>
        <w:t>并</w:t>
      </w:r>
      <w:r>
        <w:rPr>
          <w:rFonts w:hint="eastAsia" w:ascii="宋体" w:hAnsi="宋体" w:eastAsia="宋体" w:cs="宋体"/>
          <w:szCs w:val="21"/>
        </w:rPr>
        <w:t>签署《成交通知书》、《房屋租赁合同》；并在《成交通知书》、《房屋租赁合同》签署之日起</w:t>
      </w:r>
      <w:r>
        <w:rPr>
          <w:rFonts w:hint="eastAsia" w:ascii="宋体" w:hAnsi="宋体" w:eastAsia="宋体" w:cs="宋体"/>
          <w:szCs w:val="21"/>
          <w:lang w:val="en-US" w:eastAsia="zh-CN"/>
        </w:rPr>
        <w:t>3</w:t>
      </w:r>
      <w:r>
        <w:rPr>
          <w:rFonts w:hint="eastAsia" w:ascii="宋体" w:hAnsi="宋体" w:eastAsia="宋体" w:cs="宋体"/>
          <w:szCs w:val="21"/>
        </w:rPr>
        <w:t xml:space="preserve">个工作日内向杭交所指定账户一次性支付首期租金、履约保证金及交易服务费等交易资金（以到账时间为准）。 </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4、若我方成为承租方，我方已知悉并同意：同意杭交所经出租方申请之日起3个工作日内将承租方已交纳的</w:t>
      </w:r>
      <w:r>
        <w:rPr>
          <w:rFonts w:hint="eastAsia" w:ascii="宋体" w:hAnsi="宋体" w:eastAsia="宋体" w:cs="宋体"/>
          <w:szCs w:val="21"/>
          <w:lang w:val="en-US" w:eastAsia="zh-CN"/>
        </w:rPr>
        <w:t>首期租金、履约保证金</w:t>
      </w:r>
      <w:r>
        <w:rPr>
          <w:rFonts w:hint="eastAsia" w:ascii="宋体" w:hAnsi="宋体" w:eastAsia="宋体" w:cs="宋体"/>
          <w:szCs w:val="21"/>
        </w:rPr>
        <w:t>全部划转至出租方指定账户。</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 w:val="20"/>
          <w:szCs w:val="20"/>
          <w:highlight w:val="none"/>
        </w:rPr>
      </w:pPr>
      <w:r>
        <w:rPr>
          <w:rFonts w:hint="eastAsia" w:ascii="宋体" w:hAnsi="宋体" w:eastAsia="宋体" w:cs="宋体"/>
          <w:szCs w:val="21"/>
        </w:rPr>
        <w:t>5、若我方成为承租方，我方已知悉并同意：</w:t>
      </w:r>
      <w:r>
        <w:rPr>
          <w:rFonts w:hint="eastAsia" w:ascii="宋体" w:hAnsi="宋体" w:eastAsia="宋体" w:cs="宋体"/>
          <w:color w:val="auto"/>
          <w:szCs w:val="21"/>
          <w:highlight w:val="none"/>
          <w:lang w:val="en-US" w:eastAsia="zh-CN"/>
        </w:rPr>
        <w:t>租赁房屋不动产权证证载用途为</w:t>
      </w:r>
      <w:r>
        <w:rPr>
          <w:rFonts w:hint="eastAsia" w:ascii="宋体" w:hAnsi="宋体" w:eastAsia="宋体" w:cs="宋体"/>
          <w:lang w:val="en-US" w:eastAsia="zh-CN"/>
        </w:rPr>
        <w:t>风景名胜设施用地/瞻仰景观设施用房，权利性质为划拨/自建房。</w:t>
      </w:r>
      <w:r>
        <w:rPr>
          <w:rFonts w:hint="eastAsia" w:ascii="宋体" w:hAnsi="宋体" w:eastAsia="宋体" w:cs="宋体"/>
          <w:color w:val="auto"/>
          <w:szCs w:val="21"/>
          <w:highlight w:val="none"/>
        </w:rPr>
        <w:t>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6、若我方成为承租方，我方已知悉并同意：</w:t>
      </w:r>
      <w:r>
        <w:rPr>
          <w:rFonts w:hint="eastAsia" w:ascii="宋体" w:hAnsi="宋体" w:eastAsia="宋体" w:cs="宋体"/>
          <w:color w:val="auto"/>
          <w:szCs w:val="21"/>
          <w:highlight w:val="none"/>
        </w:rPr>
        <w:t>承租方在该租赁物业内开展及经营其业务前，应向政府主管部门取得所有必要的执照、批准或许可证等，自行办理相关许可证及相关登记文件，承担由此产生的费用。承租方应确保该执照、批准或许可证在租赁期限内完全有效，及在各方面均符合该执照、批准或许可证的规定。并且，承租方在该租赁房屋的经营活动不得违反有关的法律、法规，必须确保其经营的合法性，否则，承租方将承担因其不正当经营所造成的一切责任和后果。</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7、</w:t>
      </w:r>
      <w:r>
        <w:rPr>
          <w:rFonts w:hint="eastAsia" w:ascii="宋体" w:hAnsi="宋体" w:eastAsia="宋体" w:cs="宋体"/>
          <w:szCs w:val="21"/>
        </w:rPr>
        <w:t>若我方成为承租方，我方已知悉并同意：</w:t>
      </w:r>
      <w:r>
        <w:rPr>
          <w:rFonts w:hint="eastAsia" w:ascii="宋体" w:hAnsi="宋体" w:eastAsia="宋体" w:cs="宋体"/>
          <w:color w:val="auto"/>
          <w:szCs w:val="21"/>
          <w:highlight w:val="none"/>
          <w:lang w:val="en-US" w:eastAsia="zh-CN"/>
        </w:rPr>
        <w:t>承租方</w:t>
      </w:r>
      <w:r>
        <w:rPr>
          <w:rFonts w:hint="eastAsia" w:ascii="宋体" w:hAnsi="宋体" w:eastAsia="宋体" w:cs="宋体"/>
          <w:color w:val="auto"/>
          <w:szCs w:val="21"/>
          <w:highlight w:val="none"/>
        </w:rPr>
        <w:t>保证在</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房屋租赁合同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约定用途范围内使用租赁房屋，严格遵守公安、消防、城建、环卫、市政、工商、税务、卫生、景区管理等部门的规定，依法经营，自行办理全部经营所需证照并承担相关费用。</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kern w:val="0"/>
          <w:sz w:val="21"/>
          <w:szCs w:val="21"/>
        </w:rPr>
      </w:pPr>
      <w:r>
        <w:rPr>
          <w:rFonts w:hint="eastAsia" w:ascii="宋体" w:hAnsi="宋体" w:eastAsia="宋体" w:cs="宋体"/>
          <w:szCs w:val="21"/>
          <w:lang w:val="en-US" w:eastAsia="zh-CN"/>
        </w:rPr>
        <w:t>8</w:t>
      </w:r>
      <w:r>
        <w:rPr>
          <w:rFonts w:hint="eastAsia" w:ascii="宋体" w:hAnsi="宋体" w:eastAsia="宋体" w:cs="宋体"/>
          <w:szCs w:val="21"/>
        </w:rPr>
        <w:t>、若我方成为承租方，我方已知悉并同意：</w:t>
      </w:r>
      <w:r>
        <w:rPr>
          <w:rFonts w:hint="eastAsia" w:ascii="宋体" w:hAnsi="宋体" w:eastAsia="宋体" w:cs="宋体"/>
          <w:color w:val="auto"/>
          <w:szCs w:val="21"/>
          <w:highlight w:val="none"/>
          <w:lang w:eastAsia="zh-CN"/>
        </w:rPr>
        <w:t>租赁期间，</w:t>
      </w:r>
      <w:r>
        <w:rPr>
          <w:rFonts w:hint="eastAsia" w:ascii="宋体" w:hAnsi="宋体" w:eastAsia="宋体" w:cs="宋体"/>
          <w:color w:val="auto"/>
          <w:szCs w:val="21"/>
          <w:highlight w:val="none"/>
          <w:lang w:val="en-US" w:eastAsia="zh-CN"/>
        </w:rPr>
        <w:t>承租方</w:t>
      </w:r>
      <w:r>
        <w:rPr>
          <w:rFonts w:hint="eastAsia" w:ascii="宋体" w:hAnsi="宋体" w:eastAsia="宋体" w:cs="宋体"/>
          <w:color w:val="auto"/>
          <w:szCs w:val="21"/>
          <w:highlight w:val="none"/>
          <w:lang w:eastAsia="zh-CN"/>
        </w:rPr>
        <w:t>应做好门前三包、防火安全、综合治理和安全保卫工作，执行当地及景区管理部门规定，承担全部责任并接受、服从</w:t>
      </w:r>
      <w:r>
        <w:rPr>
          <w:rFonts w:hint="eastAsia" w:ascii="宋体" w:hAnsi="宋体" w:eastAsia="宋体" w:cs="宋体"/>
          <w:color w:val="auto"/>
          <w:szCs w:val="21"/>
          <w:highlight w:val="none"/>
          <w:lang w:val="en-US" w:eastAsia="zh-CN"/>
        </w:rPr>
        <w:t>出租方</w:t>
      </w:r>
      <w:r>
        <w:rPr>
          <w:rFonts w:hint="eastAsia" w:ascii="宋体" w:hAnsi="宋体" w:eastAsia="宋体" w:cs="宋体"/>
          <w:color w:val="auto"/>
          <w:szCs w:val="21"/>
          <w:highlight w:val="none"/>
          <w:lang w:eastAsia="zh-CN"/>
        </w:rPr>
        <w:t>的监督检查。</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rPr>
      </w:pPr>
      <w:r>
        <w:rPr>
          <w:rFonts w:hint="eastAsia" w:ascii="宋体" w:hAnsi="宋体" w:eastAsia="宋体" w:cs="宋体"/>
          <w:kern w:val="0"/>
          <w:sz w:val="21"/>
          <w:szCs w:val="21"/>
          <w:lang w:val="en-US" w:eastAsia="zh-CN"/>
        </w:rPr>
        <w:t>9、</w:t>
      </w:r>
      <w:r>
        <w:rPr>
          <w:rFonts w:hint="eastAsia" w:ascii="宋体" w:hAnsi="宋体" w:eastAsia="宋体" w:cs="宋体"/>
          <w:szCs w:val="21"/>
        </w:rPr>
        <w:t>若我方成为承租方，我方已知悉并同意：</w:t>
      </w:r>
      <w:r>
        <w:rPr>
          <w:rFonts w:hint="eastAsia" w:ascii="宋体" w:hAnsi="宋体" w:eastAsia="宋体" w:cs="宋体"/>
          <w:szCs w:val="21"/>
          <w:lang w:eastAsia="zh-CN"/>
        </w:rPr>
        <w:t>因政府实施征收、收购、置换该房屋的，所产生的全部补偿款、收购款归属</w:t>
      </w:r>
      <w:r>
        <w:rPr>
          <w:rFonts w:hint="eastAsia" w:ascii="宋体" w:hAnsi="宋体" w:eastAsia="宋体" w:cs="宋体"/>
          <w:szCs w:val="21"/>
          <w:lang w:val="en-US" w:eastAsia="zh-CN"/>
        </w:rPr>
        <w:t>出租方</w:t>
      </w:r>
      <w:r>
        <w:rPr>
          <w:rFonts w:hint="eastAsia" w:ascii="宋体" w:hAnsi="宋体" w:eastAsia="宋体" w:cs="宋体"/>
          <w:szCs w:val="21"/>
          <w:lang w:eastAsia="zh-CN"/>
        </w:rPr>
        <w:t>所有，与</w:t>
      </w:r>
      <w:r>
        <w:rPr>
          <w:rFonts w:hint="eastAsia" w:ascii="宋体" w:hAnsi="宋体" w:eastAsia="宋体" w:cs="宋体"/>
          <w:szCs w:val="21"/>
          <w:lang w:val="en-US" w:eastAsia="zh-CN"/>
        </w:rPr>
        <w:t>承租方</w:t>
      </w:r>
      <w:r>
        <w:rPr>
          <w:rFonts w:hint="eastAsia" w:ascii="宋体" w:hAnsi="宋体" w:eastAsia="宋体" w:cs="宋体"/>
          <w:szCs w:val="21"/>
          <w:lang w:eastAsia="zh-CN"/>
        </w:rPr>
        <w:t>无关，《</w:t>
      </w:r>
      <w:r>
        <w:rPr>
          <w:rFonts w:hint="eastAsia" w:ascii="宋体" w:hAnsi="宋体" w:eastAsia="宋体" w:cs="宋体"/>
          <w:szCs w:val="21"/>
          <w:lang w:val="en-US" w:eastAsia="zh-CN"/>
        </w:rPr>
        <w:t>房屋租赁合同</w:t>
      </w:r>
      <w:r>
        <w:rPr>
          <w:rFonts w:hint="eastAsia" w:ascii="宋体" w:hAnsi="宋体" w:eastAsia="宋体" w:cs="宋体"/>
          <w:szCs w:val="21"/>
          <w:lang w:eastAsia="zh-CN"/>
        </w:rPr>
        <w:t>》自动解除终止。</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lang w:val="en-US" w:eastAsia="zh-CN"/>
        </w:rPr>
        <w:t>10、</w:t>
      </w:r>
      <w:r>
        <w:rPr>
          <w:rFonts w:hint="eastAsia" w:ascii="宋体" w:hAnsi="宋体" w:eastAsia="宋体" w:cs="宋体"/>
          <w:szCs w:val="21"/>
        </w:rPr>
        <w:t>若我方成为承租方，我方已知悉并同意：</w:t>
      </w:r>
      <w:r>
        <w:rPr>
          <w:rFonts w:hint="eastAsia" w:ascii="宋体" w:hAnsi="宋体" w:eastAsia="宋体" w:cs="宋体"/>
          <w:szCs w:val="21"/>
          <w:lang w:eastAsia="zh-CN"/>
        </w:rPr>
        <w:t>未经</w:t>
      </w:r>
      <w:r>
        <w:rPr>
          <w:rFonts w:hint="eastAsia" w:ascii="宋体" w:hAnsi="宋体" w:eastAsia="宋体" w:cs="宋体"/>
          <w:szCs w:val="21"/>
          <w:lang w:val="en-US" w:eastAsia="zh-CN"/>
        </w:rPr>
        <w:t>出租方</w:t>
      </w:r>
      <w:r>
        <w:rPr>
          <w:rFonts w:hint="eastAsia" w:ascii="宋体" w:hAnsi="宋体" w:eastAsia="宋体" w:cs="宋体"/>
          <w:szCs w:val="21"/>
          <w:lang w:eastAsia="zh-CN"/>
        </w:rPr>
        <w:t>同意，</w:t>
      </w:r>
      <w:r>
        <w:rPr>
          <w:rFonts w:hint="eastAsia" w:ascii="宋体" w:hAnsi="宋体" w:eastAsia="宋体" w:cs="宋体"/>
          <w:szCs w:val="21"/>
          <w:lang w:val="en-US" w:eastAsia="zh-CN"/>
        </w:rPr>
        <w:t>承租方</w:t>
      </w:r>
      <w:r>
        <w:rPr>
          <w:rFonts w:hint="eastAsia" w:ascii="宋体" w:hAnsi="宋体" w:eastAsia="宋体" w:cs="宋体"/>
          <w:szCs w:val="21"/>
          <w:lang w:eastAsia="zh-CN"/>
        </w:rPr>
        <w:t>不得将房屋用于本合同规定外的其它用途。</w:t>
      </w:r>
      <w:r>
        <w:rPr>
          <w:rFonts w:hint="eastAsia" w:ascii="宋体" w:hAnsi="宋体" w:eastAsia="宋体" w:cs="宋体"/>
          <w:szCs w:val="21"/>
          <w:lang w:val="en-US" w:eastAsia="zh-CN"/>
        </w:rPr>
        <w:t>承租方</w:t>
      </w:r>
      <w:r>
        <w:rPr>
          <w:rFonts w:hint="eastAsia" w:ascii="宋体" w:hAnsi="宋体" w:eastAsia="宋体" w:cs="宋体"/>
          <w:szCs w:val="21"/>
          <w:lang w:eastAsia="zh-CN"/>
        </w:rPr>
        <w:t>不得擅自将该房屋转租、转借他人或调换使用（政府要求行为除外）。</w:t>
      </w:r>
      <w:r>
        <w:rPr>
          <w:rFonts w:hint="eastAsia" w:ascii="宋体" w:hAnsi="宋体" w:eastAsia="宋体" w:cs="宋体"/>
          <w:szCs w:val="21"/>
          <w:lang w:val="en-US" w:eastAsia="zh-CN"/>
        </w:rPr>
        <w:t>承租方</w:t>
      </w:r>
      <w:r>
        <w:rPr>
          <w:rFonts w:hint="eastAsia" w:ascii="宋体" w:hAnsi="宋体" w:eastAsia="宋体" w:cs="宋体"/>
          <w:szCs w:val="21"/>
          <w:lang w:eastAsia="zh-CN"/>
        </w:rPr>
        <w:t>保证其在租赁房屋内的一切商业活动符合中国法律、法规和政府的规定，负责承租范围内各项秩序的维护和管理。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11、</w:t>
      </w:r>
      <w:r>
        <w:rPr>
          <w:rFonts w:hint="eastAsia" w:ascii="宋体" w:hAnsi="宋体" w:eastAsia="宋体" w:cs="宋体"/>
          <w:szCs w:val="21"/>
        </w:rPr>
        <w:t>若我方成为承租方，我方已知悉并同意：</w:t>
      </w:r>
      <w:r>
        <w:rPr>
          <w:rFonts w:hint="eastAsia" w:ascii="宋体" w:hAnsi="宋体" w:eastAsia="宋体" w:cs="宋体"/>
          <w:szCs w:val="21"/>
          <w:lang w:val="en-US" w:eastAsia="zh-CN"/>
        </w:rPr>
        <w:t>承租方</w:t>
      </w:r>
      <w:r>
        <w:rPr>
          <w:rFonts w:hint="eastAsia" w:ascii="宋体" w:hAnsi="宋体" w:eastAsia="宋体" w:cs="宋体"/>
          <w:szCs w:val="21"/>
          <w:lang w:eastAsia="zh-CN"/>
        </w:rPr>
        <w:t>是经营范围内安全第一责任人，应严格落实与</w:t>
      </w:r>
      <w:r>
        <w:rPr>
          <w:rFonts w:hint="eastAsia" w:ascii="宋体" w:hAnsi="宋体" w:eastAsia="宋体" w:cs="宋体"/>
          <w:szCs w:val="21"/>
          <w:lang w:val="en-US" w:eastAsia="zh-CN"/>
        </w:rPr>
        <w:t>出租方</w:t>
      </w:r>
      <w:r>
        <w:rPr>
          <w:rFonts w:hint="eastAsia" w:ascii="宋体" w:hAnsi="宋体" w:eastAsia="宋体" w:cs="宋体"/>
          <w:szCs w:val="21"/>
          <w:lang w:eastAsia="zh-CN"/>
        </w:rPr>
        <w:t>签订的《安全责任书》，做好经营场所安全保卫工作，接受</w:t>
      </w:r>
      <w:r>
        <w:rPr>
          <w:rFonts w:hint="eastAsia" w:ascii="宋体" w:hAnsi="宋体" w:eastAsia="宋体" w:cs="宋体"/>
          <w:szCs w:val="21"/>
          <w:lang w:val="en-US" w:eastAsia="zh-CN"/>
        </w:rPr>
        <w:t>出租方</w:t>
      </w:r>
      <w:r>
        <w:rPr>
          <w:rFonts w:hint="eastAsia" w:ascii="宋体" w:hAnsi="宋体" w:eastAsia="宋体" w:cs="宋体"/>
          <w:szCs w:val="21"/>
          <w:lang w:eastAsia="zh-CN"/>
        </w:rPr>
        <w:t>监督管理，配合</w:t>
      </w:r>
      <w:r>
        <w:rPr>
          <w:rFonts w:hint="eastAsia" w:ascii="宋体" w:hAnsi="宋体" w:eastAsia="宋体" w:cs="宋体"/>
          <w:szCs w:val="21"/>
          <w:lang w:val="en-US" w:eastAsia="zh-CN"/>
        </w:rPr>
        <w:t>出租方</w:t>
      </w:r>
      <w:r>
        <w:rPr>
          <w:rFonts w:hint="eastAsia" w:ascii="宋体" w:hAnsi="宋体" w:eastAsia="宋体" w:cs="宋体"/>
          <w:szCs w:val="21"/>
          <w:lang w:eastAsia="zh-CN"/>
        </w:rPr>
        <w:t>及相关部门包括但不限于城管、消防、公安、景区管委会）的指导检查，对发现的问题按期整改。遇景区重大活动、临时管控等统一安排，</w:t>
      </w:r>
      <w:r>
        <w:rPr>
          <w:rFonts w:hint="eastAsia" w:ascii="宋体" w:hAnsi="宋体" w:eastAsia="宋体" w:cs="宋体"/>
          <w:szCs w:val="21"/>
          <w:lang w:val="en-US" w:eastAsia="zh-CN"/>
        </w:rPr>
        <w:t>承租方</w:t>
      </w:r>
      <w:r>
        <w:rPr>
          <w:rFonts w:hint="eastAsia" w:ascii="宋体" w:hAnsi="宋体" w:eastAsia="宋体" w:cs="宋体"/>
          <w:szCs w:val="21"/>
          <w:lang w:eastAsia="zh-CN"/>
        </w:rPr>
        <w:t>须无条件服从；因此导致</w:t>
      </w:r>
      <w:r>
        <w:rPr>
          <w:rFonts w:hint="eastAsia" w:ascii="宋体" w:hAnsi="宋体" w:eastAsia="宋体" w:cs="宋体"/>
          <w:szCs w:val="21"/>
          <w:lang w:val="en-US" w:eastAsia="zh-CN"/>
        </w:rPr>
        <w:t>承租方</w:t>
      </w:r>
      <w:r>
        <w:rPr>
          <w:rFonts w:hint="eastAsia" w:ascii="宋体" w:hAnsi="宋体" w:eastAsia="宋体" w:cs="宋体"/>
          <w:szCs w:val="21"/>
          <w:lang w:eastAsia="zh-CN"/>
        </w:rPr>
        <w:t>无法正常营业的，由</w:t>
      </w:r>
      <w:r>
        <w:rPr>
          <w:rFonts w:hint="eastAsia" w:ascii="宋体" w:hAnsi="宋体" w:eastAsia="宋体" w:cs="宋体"/>
          <w:szCs w:val="21"/>
          <w:lang w:val="en-US" w:eastAsia="zh-CN"/>
        </w:rPr>
        <w:t>承租方</w:t>
      </w:r>
      <w:r>
        <w:rPr>
          <w:rFonts w:hint="eastAsia" w:ascii="宋体" w:hAnsi="宋体" w:eastAsia="宋体" w:cs="宋体"/>
          <w:szCs w:val="21"/>
          <w:lang w:eastAsia="zh-CN"/>
        </w:rPr>
        <w:t>自行承担责任，</w:t>
      </w:r>
      <w:r>
        <w:rPr>
          <w:rFonts w:hint="eastAsia" w:ascii="宋体" w:hAnsi="宋体" w:eastAsia="宋体" w:cs="宋体"/>
          <w:szCs w:val="21"/>
          <w:lang w:val="en-US" w:eastAsia="zh-CN"/>
        </w:rPr>
        <w:t>出租方</w:t>
      </w:r>
      <w:r>
        <w:rPr>
          <w:rFonts w:hint="eastAsia" w:ascii="宋体" w:hAnsi="宋体" w:eastAsia="宋体" w:cs="宋体"/>
          <w:szCs w:val="21"/>
          <w:lang w:eastAsia="zh-CN"/>
        </w:rPr>
        <w:t>不予补偿、不退还租金，</w:t>
      </w:r>
      <w:r>
        <w:rPr>
          <w:rFonts w:hint="eastAsia" w:ascii="宋体" w:hAnsi="宋体" w:eastAsia="宋体" w:cs="宋体"/>
          <w:szCs w:val="21"/>
          <w:lang w:val="en-US" w:eastAsia="zh-CN"/>
        </w:rPr>
        <w:t>承租方</w:t>
      </w:r>
      <w:r>
        <w:rPr>
          <w:rFonts w:hint="eastAsia" w:ascii="宋体" w:hAnsi="宋体" w:eastAsia="宋体" w:cs="宋体"/>
          <w:szCs w:val="21"/>
          <w:lang w:eastAsia="zh-CN"/>
        </w:rPr>
        <w:t>不得以此为由拒付租金。</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lang w:eastAsia="zh-CN"/>
        </w:rPr>
      </w:pPr>
      <w:r>
        <w:rPr>
          <w:rFonts w:hint="eastAsia" w:ascii="宋体" w:hAnsi="宋体" w:eastAsia="宋体" w:cs="宋体"/>
          <w:szCs w:val="21"/>
          <w:lang w:val="en-US" w:eastAsia="zh-CN"/>
        </w:rPr>
        <w:t>12、</w:t>
      </w:r>
      <w:r>
        <w:rPr>
          <w:rFonts w:hint="eastAsia" w:ascii="宋体" w:hAnsi="宋体" w:eastAsia="宋体" w:cs="宋体"/>
          <w:szCs w:val="21"/>
        </w:rPr>
        <w:t>若我方成为承租方，我方已知悉并同意：</w:t>
      </w:r>
      <w:r>
        <w:rPr>
          <w:rFonts w:hint="eastAsia" w:ascii="宋体" w:hAnsi="宋体" w:eastAsia="宋体" w:cs="宋体"/>
          <w:szCs w:val="21"/>
          <w:lang w:val="en-US" w:eastAsia="zh-CN"/>
        </w:rPr>
        <w:t>承租方</w:t>
      </w:r>
      <w:r>
        <w:rPr>
          <w:rFonts w:hint="eastAsia" w:ascii="宋体" w:hAnsi="宋体" w:eastAsia="宋体" w:cs="宋体"/>
          <w:szCs w:val="21"/>
          <w:lang w:eastAsia="zh-CN"/>
        </w:rPr>
        <w:t>应于《</w:t>
      </w:r>
      <w:r>
        <w:rPr>
          <w:rFonts w:hint="eastAsia" w:ascii="宋体" w:hAnsi="宋体" w:eastAsia="宋体" w:cs="宋体"/>
          <w:szCs w:val="21"/>
          <w:lang w:val="en-US" w:eastAsia="zh-CN"/>
        </w:rPr>
        <w:t>房屋租赁合同</w:t>
      </w:r>
      <w:r>
        <w:rPr>
          <w:rFonts w:hint="eastAsia" w:ascii="宋体" w:hAnsi="宋体" w:eastAsia="宋体" w:cs="宋体"/>
          <w:szCs w:val="21"/>
          <w:lang w:eastAsia="zh-CN"/>
        </w:rPr>
        <w:t>》签订之日起10日内，就租赁房屋及所有设施设备（含</w:t>
      </w:r>
      <w:r>
        <w:rPr>
          <w:rFonts w:hint="eastAsia" w:ascii="宋体" w:hAnsi="宋体" w:eastAsia="宋体" w:cs="宋体"/>
          <w:szCs w:val="21"/>
          <w:lang w:val="en-US" w:eastAsia="zh-CN"/>
        </w:rPr>
        <w:t>承租方</w:t>
      </w:r>
      <w:r>
        <w:rPr>
          <w:rFonts w:hint="eastAsia" w:ascii="宋体" w:hAnsi="宋体" w:eastAsia="宋体" w:cs="宋体"/>
          <w:szCs w:val="21"/>
          <w:lang w:eastAsia="zh-CN"/>
        </w:rPr>
        <w:t>装修重置部分）投保财产一切险，投保金额不低于人民币11150937.36元，并指定</w:t>
      </w:r>
      <w:r>
        <w:rPr>
          <w:rFonts w:hint="eastAsia" w:ascii="宋体" w:hAnsi="宋体" w:eastAsia="宋体" w:cs="宋体"/>
          <w:szCs w:val="21"/>
          <w:lang w:val="en-US" w:eastAsia="zh-CN"/>
        </w:rPr>
        <w:t>出租方</w:t>
      </w:r>
      <w:r>
        <w:rPr>
          <w:rFonts w:hint="eastAsia" w:ascii="宋体" w:hAnsi="宋体" w:eastAsia="宋体" w:cs="宋体"/>
          <w:szCs w:val="21"/>
          <w:lang w:eastAsia="zh-CN"/>
        </w:rPr>
        <w:t>为第一受益人，保费全部由</w:t>
      </w:r>
      <w:r>
        <w:rPr>
          <w:rFonts w:hint="eastAsia" w:ascii="宋体" w:hAnsi="宋体" w:eastAsia="宋体" w:cs="宋体"/>
          <w:szCs w:val="21"/>
          <w:lang w:val="en-US" w:eastAsia="zh-CN"/>
        </w:rPr>
        <w:t>承租方</w:t>
      </w:r>
      <w:r>
        <w:rPr>
          <w:rFonts w:hint="eastAsia" w:ascii="宋体" w:hAnsi="宋体" w:eastAsia="宋体" w:cs="宋体"/>
          <w:szCs w:val="21"/>
          <w:lang w:eastAsia="zh-CN"/>
        </w:rPr>
        <w:t>承担。</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lang w:eastAsia="zh-CN"/>
        </w:rPr>
      </w:pPr>
      <w:r>
        <w:rPr>
          <w:rFonts w:hint="eastAsia" w:ascii="宋体" w:hAnsi="宋体" w:eastAsia="宋体" w:cs="宋体"/>
          <w:szCs w:val="21"/>
          <w:lang w:val="en-US" w:eastAsia="zh-CN"/>
        </w:rPr>
        <w:t>13、</w:t>
      </w:r>
      <w:r>
        <w:rPr>
          <w:rFonts w:hint="eastAsia" w:ascii="宋体" w:hAnsi="宋体" w:eastAsia="宋体" w:cs="宋体"/>
          <w:szCs w:val="21"/>
        </w:rPr>
        <w:t>若我方成为承租方，我方已知悉并同意：</w:t>
      </w:r>
      <w:r>
        <w:rPr>
          <w:rFonts w:hint="eastAsia" w:ascii="宋体" w:hAnsi="宋体" w:eastAsia="宋体" w:cs="宋体"/>
          <w:szCs w:val="21"/>
          <w:lang w:val="en-US" w:eastAsia="zh-CN"/>
        </w:rPr>
        <w:t>承租方</w:t>
      </w:r>
      <w:r>
        <w:rPr>
          <w:rFonts w:hint="eastAsia" w:ascii="宋体" w:hAnsi="宋体" w:eastAsia="宋体" w:cs="宋体"/>
          <w:szCs w:val="21"/>
          <w:lang w:eastAsia="zh-CN"/>
        </w:rPr>
        <w:t>获准进行装修及改建的，一切费用由</w:t>
      </w:r>
      <w:r>
        <w:rPr>
          <w:rFonts w:hint="eastAsia" w:ascii="宋体" w:hAnsi="宋体" w:eastAsia="宋体" w:cs="宋体"/>
          <w:szCs w:val="21"/>
          <w:lang w:val="en-US" w:eastAsia="zh-CN"/>
        </w:rPr>
        <w:t>承租方</w:t>
      </w:r>
      <w:r>
        <w:rPr>
          <w:rFonts w:hint="eastAsia" w:ascii="宋体" w:hAnsi="宋体" w:eastAsia="宋体" w:cs="宋体"/>
          <w:szCs w:val="21"/>
          <w:lang w:eastAsia="zh-CN"/>
        </w:rPr>
        <w:t>负担，且必须确保装修及改建符合景区整体风格。租赁期满或合同解除时，房屋内所有固定装修、嵌装设施、改建附着物无偿归</w:t>
      </w:r>
      <w:r>
        <w:rPr>
          <w:rFonts w:hint="eastAsia" w:ascii="宋体" w:hAnsi="宋体" w:eastAsia="宋体" w:cs="宋体"/>
          <w:szCs w:val="21"/>
          <w:lang w:val="en-US" w:eastAsia="zh-CN"/>
        </w:rPr>
        <w:t>出租方</w:t>
      </w:r>
      <w:r>
        <w:rPr>
          <w:rFonts w:hint="eastAsia" w:ascii="宋体" w:hAnsi="宋体" w:eastAsia="宋体" w:cs="宋体"/>
          <w:szCs w:val="21"/>
          <w:lang w:eastAsia="zh-CN"/>
        </w:rPr>
        <w:t>所有，</w:t>
      </w:r>
      <w:r>
        <w:rPr>
          <w:rFonts w:hint="eastAsia" w:ascii="宋体" w:hAnsi="宋体" w:eastAsia="宋体" w:cs="宋体"/>
          <w:szCs w:val="21"/>
          <w:lang w:val="en-US" w:eastAsia="zh-CN"/>
        </w:rPr>
        <w:t>承租方</w:t>
      </w:r>
      <w:r>
        <w:rPr>
          <w:rFonts w:hint="eastAsia" w:ascii="宋体" w:hAnsi="宋体" w:eastAsia="宋体" w:cs="宋体"/>
          <w:szCs w:val="21"/>
          <w:lang w:eastAsia="zh-CN"/>
        </w:rPr>
        <w:t>不得以任何理由要求</w:t>
      </w:r>
      <w:r>
        <w:rPr>
          <w:rFonts w:hint="eastAsia" w:ascii="宋体" w:hAnsi="宋体" w:eastAsia="宋体" w:cs="宋体"/>
          <w:szCs w:val="21"/>
          <w:lang w:val="en-US" w:eastAsia="zh-CN"/>
        </w:rPr>
        <w:t>出租方</w:t>
      </w:r>
      <w:r>
        <w:rPr>
          <w:rFonts w:hint="eastAsia" w:ascii="宋体" w:hAnsi="宋体" w:eastAsia="宋体" w:cs="宋体"/>
          <w:szCs w:val="21"/>
          <w:lang w:eastAsia="zh-CN"/>
        </w:rPr>
        <w:t>补偿，亦不得擅自拆除、损坏。可移动的家具、电器设备</w:t>
      </w:r>
      <w:r>
        <w:rPr>
          <w:rFonts w:hint="eastAsia" w:ascii="宋体" w:hAnsi="宋体" w:eastAsia="宋体" w:cs="宋体"/>
          <w:szCs w:val="21"/>
          <w:lang w:val="en-US" w:eastAsia="zh-CN"/>
        </w:rPr>
        <w:t>承租方</w:t>
      </w:r>
      <w:r>
        <w:rPr>
          <w:rFonts w:hint="eastAsia" w:ascii="宋体" w:hAnsi="宋体" w:eastAsia="宋体" w:cs="宋体"/>
          <w:szCs w:val="21"/>
          <w:lang w:eastAsia="zh-CN"/>
        </w:rPr>
        <w:t>可自行搬离，但不得损坏房屋结构及原有设施。</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14、</w:t>
      </w:r>
      <w:r>
        <w:rPr>
          <w:rFonts w:hint="eastAsia" w:ascii="宋体" w:hAnsi="宋体" w:eastAsia="宋体" w:cs="宋体"/>
          <w:szCs w:val="21"/>
        </w:rPr>
        <w:t>若我方成为承租方，我方已知悉并同意：</w:t>
      </w:r>
      <w:r>
        <w:rPr>
          <w:rFonts w:hint="eastAsia" w:ascii="宋体" w:hAnsi="宋体" w:eastAsia="宋体" w:cs="宋体"/>
          <w:szCs w:val="21"/>
          <w:lang w:eastAsia="zh-CN"/>
        </w:rPr>
        <w:t>租赁房屋绿化区域由</w:t>
      </w:r>
      <w:r>
        <w:rPr>
          <w:rFonts w:hint="eastAsia" w:ascii="宋体" w:hAnsi="宋体" w:eastAsia="宋体" w:cs="宋体"/>
          <w:szCs w:val="21"/>
          <w:lang w:val="en-US" w:eastAsia="zh-CN"/>
        </w:rPr>
        <w:t>承租方</w:t>
      </w:r>
      <w:r>
        <w:rPr>
          <w:rFonts w:hint="eastAsia" w:ascii="宋体" w:hAnsi="宋体" w:eastAsia="宋体" w:cs="宋体"/>
          <w:szCs w:val="21"/>
          <w:lang w:eastAsia="zh-CN"/>
        </w:rPr>
        <w:t>配套使用，该区域树木、花园设施由</w:t>
      </w:r>
      <w:r>
        <w:rPr>
          <w:rFonts w:hint="eastAsia" w:ascii="宋体" w:hAnsi="宋体" w:eastAsia="宋体" w:cs="宋体"/>
          <w:szCs w:val="21"/>
          <w:lang w:val="en-US" w:eastAsia="zh-CN"/>
        </w:rPr>
        <w:t>承租方</w:t>
      </w:r>
      <w:r>
        <w:rPr>
          <w:rFonts w:hint="eastAsia" w:ascii="宋体" w:hAnsi="宋体" w:eastAsia="宋体" w:cs="宋体"/>
          <w:szCs w:val="21"/>
          <w:lang w:eastAsia="zh-CN"/>
        </w:rPr>
        <w:t>负责日常养护、维修并承担全部费用。</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lang w:val="en-US" w:eastAsia="zh-CN"/>
        </w:rPr>
      </w:pPr>
      <w:r>
        <w:rPr>
          <w:rFonts w:hint="eastAsia" w:ascii="宋体" w:hAnsi="宋体" w:eastAsia="宋体" w:cs="宋体"/>
          <w:kern w:val="0"/>
          <w:sz w:val="21"/>
          <w:szCs w:val="21"/>
          <w:lang w:val="en-US" w:eastAsia="zh-CN"/>
        </w:rPr>
        <w:t>15、</w:t>
      </w:r>
      <w:r>
        <w:rPr>
          <w:rFonts w:hint="eastAsia" w:ascii="宋体" w:hAnsi="宋体" w:eastAsia="宋体" w:cs="宋体"/>
          <w:szCs w:val="21"/>
        </w:rPr>
        <w:t>若我方成为承租方，我方已知悉并同意：</w:t>
      </w:r>
      <w:r>
        <w:rPr>
          <w:rFonts w:hint="eastAsia" w:ascii="宋体" w:hAnsi="宋体" w:eastAsia="宋体" w:cs="宋体"/>
          <w:b w:val="0"/>
          <w:bCs w:val="0"/>
          <w:szCs w:val="21"/>
          <w:lang w:eastAsia="zh-CN"/>
        </w:rPr>
        <w:t>出租方与承租方的权利义务及租赁房屋交付详见《房屋租赁合同》等交易合同。</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16</w:t>
      </w:r>
      <w:r>
        <w:rPr>
          <w:rFonts w:hint="eastAsia" w:ascii="宋体" w:hAnsi="宋体" w:eastAsia="宋体" w:cs="宋体"/>
          <w:szCs w:val="21"/>
        </w:rPr>
        <w:t>、本项目</w:t>
      </w:r>
      <w:r>
        <w:rPr>
          <w:rFonts w:hint="eastAsia" w:ascii="宋体" w:hAnsi="宋体" w:eastAsia="宋体" w:cs="宋体"/>
          <w:szCs w:val="21"/>
          <w:lang w:val="en-US" w:eastAsia="zh-CN"/>
        </w:rPr>
        <w:t>成交后，若我方成为承租方，</w:t>
      </w:r>
      <w:r>
        <w:rPr>
          <w:rFonts w:hint="eastAsia" w:ascii="宋体" w:hAnsi="宋体" w:eastAsia="宋体" w:cs="宋体"/>
          <w:szCs w:val="21"/>
        </w:rPr>
        <w:t>我方同意交纳</w:t>
      </w:r>
      <w:r>
        <w:rPr>
          <w:rFonts w:hint="eastAsia" w:ascii="宋体" w:hAnsi="宋体" w:eastAsia="宋体" w:cs="宋体"/>
          <w:szCs w:val="21"/>
          <w:lang w:val="en-US" w:eastAsia="zh-CN"/>
        </w:rPr>
        <w:t>首年一个月租金计</w:t>
      </w:r>
      <w:r>
        <w:rPr>
          <w:rFonts w:hint="eastAsia" w:ascii="宋体" w:hAnsi="宋体" w:eastAsia="宋体" w:cs="宋体"/>
          <w:szCs w:val="21"/>
        </w:rPr>
        <w:t>的交易服务费。</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lang w:val="en-US" w:eastAsia="zh-CN"/>
        </w:rPr>
        <w:t>7</w:t>
      </w:r>
      <w:r>
        <w:rPr>
          <w:rFonts w:hint="eastAsia" w:ascii="宋体" w:hAnsi="宋体" w:eastAsia="宋体" w:cs="宋体"/>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（1）意向承租方提交承租申请材料并交纳交易保证金后单方撤回承租申请的；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（3）在被确定为承租方后未按约定签署《房屋租赁合同》的或未按约定支付</w:t>
      </w:r>
      <w:bookmarkStart w:id="0" w:name="_Hlk102652594"/>
      <w:r>
        <w:rPr>
          <w:rFonts w:hint="eastAsia" w:ascii="宋体" w:hAnsi="宋体" w:eastAsia="宋体" w:cs="宋体"/>
          <w:szCs w:val="21"/>
        </w:rPr>
        <w:t>首期租金、履约保证金和交易服务费</w:t>
      </w:r>
      <w:bookmarkEnd w:id="0"/>
      <w:r>
        <w:rPr>
          <w:rFonts w:hint="eastAsia" w:ascii="宋体" w:hAnsi="宋体" w:eastAsia="宋体" w:cs="宋体"/>
          <w:szCs w:val="21"/>
        </w:rPr>
        <w:t>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Cs w:val="21"/>
        </w:rPr>
      </w:pPr>
      <w:r>
        <w:rPr>
          <w:rFonts w:hint="eastAsia" w:ascii="宋体" w:hAnsi="宋体" w:eastAsia="宋体" w:cs="宋体"/>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Cs w:val="21"/>
        </w:rPr>
      </w:pPr>
      <w:r>
        <w:rPr>
          <w:rFonts w:hint="eastAsia" w:ascii="宋体" w:hAnsi="宋体" w:eastAsia="宋体" w:cs="宋体"/>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49D21BF"/>
    <w:rsid w:val="061C73F5"/>
    <w:rsid w:val="07D87335"/>
    <w:rsid w:val="09CB60AF"/>
    <w:rsid w:val="0A25564B"/>
    <w:rsid w:val="0AA1739C"/>
    <w:rsid w:val="0C6F749A"/>
    <w:rsid w:val="0ED418D7"/>
    <w:rsid w:val="0FEC78F6"/>
    <w:rsid w:val="117612B0"/>
    <w:rsid w:val="12163806"/>
    <w:rsid w:val="13B849C4"/>
    <w:rsid w:val="14C2507C"/>
    <w:rsid w:val="16BD1BA6"/>
    <w:rsid w:val="174D738C"/>
    <w:rsid w:val="19B122C7"/>
    <w:rsid w:val="19B324A8"/>
    <w:rsid w:val="19CF393C"/>
    <w:rsid w:val="1A070A98"/>
    <w:rsid w:val="1BBB70AD"/>
    <w:rsid w:val="1BF1544B"/>
    <w:rsid w:val="1D576B5B"/>
    <w:rsid w:val="1E14735D"/>
    <w:rsid w:val="1E8A7257"/>
    <w:rsid w:val="1EFA488D"/>
    <w:rsid w:val="1F072A94"/>
    <w:rsid w:val="1F843BB4"/>
    <w:rsid w:val="1FB34EAE"/>
    <w:rsid w:val="1FE75D9F"/>
    <w:rsid w:val="208A7B37"/>
    <w:rsid w:val="20C11717"/>
    <w:rsid w:val="21DA610A"/>
    <w:rsid w:val="23201829"/>
    <w:rsid w:val="24F472B6"/>
    <w:rsid w:val="25526291"/>
    <w:rsid w:val="25B34C3E"/>
    <w:rsid w:val="26917FDE"/>
    <w:rsid w:val="2731534B"/>
    <w:rsid w:val="279515A0"/>
    <w:rsid w:val="28CD421D"/>
    <w:rsid w:val="29064147"/>
    <w:rsid w:val="2AD40B07"/>
    <w:rsid w:val="2B224A23"/>
    <w:rsid w:val="2BD51F6B"/>
    <w:rsid w:val="2BEE0A70"/>
    <w:rsid w:val="2C021380"/>
    <w:rsid w:val="2C241881"/>
    <w:rsid w:val="2DE64B98"/>
    <w:rsid w:val="2E6953D9"/>
    <w:rsid w:val="2F5C0CFD"/>
    <w:rsid w:val="30E6008D"/>
    <w:rsid w:val="332613DB"/>
    <w:rsid w:val="34260405"/>
    <w:rsid w:val="3480309A"/>
    <w:rsid w:val="35202E1B"/>
    <w:rsid w:val="382052E5"/>
    <w:rsid w:val="3AD83A40"/>
    <w:rsid w:val="3C1E4230"/>
    <w:rsid w:val="3C2C4C6F"/>
    <w:rsid w:val="3C5A318A"/>
    <w:rsid w:val="3C940D63"/>
    <w:rsid w:val="3D4E2474"/>
    <w:rsid w:val="3EBF19DA"/>
    <w:rsid w:val="3F403481"/>
    <w:rsid w:val="411D6311"/>
    <w:rsid w:val="414F3988"/>
    <w:rsid w:val="44D2647F"/>
    <w:rsid w:val="457753E3"/>
    <w:rsid w:val="45F94112"/>
    <w:rsid w:val="494F753A"/>
    <w:rsid w:val="4AFF3DA7"/>
    <w:rsid w:val="4CC66179"/>
    <w:rsid w:val="4E0013D2"/>
    <w:rsid w:val="502F0F53"/>
    <w:rsid w:val="51317EBA"/>
    <w:rsid w:val="52C93621"/>
    <w:rsid w:val="54E742B4"/>
    <w:rsid w:val="55F6694A"/>
    <w:rsid w:val="563F5F26"/>
    <w:rsid w:val="5687200B"/>
    <w:rsid w:val="56EE2F1F"/>
    <w:rsid w:val="584668FF"/>
    <w:rsid w:val="590122F3"/>
    <w:rsid w:val="5A0A51C8"/>
    <w:rsid w:val="5A4260F0"/>
    <w:rsid w:val="5DB959AE"/>
    <w:rsid w:val="5E0F1804"/>
    <w:rsid w:val="5FDB721E"/>
    <w:rsid w:val="605F317E"/>
    <w:rsid w:val="606A72C7"/>
    <w:rsid w:val="633A51EB"/>
    <w:rsid w:val="64801FCE"/>
    <w:rsid w:val="657C12B1"/>
    <w:rsid w:val="660F2545"/>
    <w:rsid w:val="66AB1603"/>
    <w:rsid w:val="66F30663"/>
    <w:rsid w:val="68026233"/>
    <w:rsid w:val="6804343D"/>
    <w:rsid w:val="6A2F474B"/>
    <w:rsid w:val="6A7441A6"/>
    <w:rsid w:val="6A8572EB"/>
    <w:rsid w:val="6B8B4986"/>
    <w:rsid w:val="6D1B0EA5"/>
    <w:rsid w:val="6D511A93"/>
    <w:rsid w:val="6F3E2F3A"/>
    <w:rsid w:val="6FA55374"/>
    <w:rsid w:val="71711121"/>
    <w:rsid w:val="71814B45"/>
    <w:rsid w:val="71933AE8"/>
    <w:rsid w:val="729D7D9F"/>
    <w:rsid w:val="736C7394"/>
    <w:rsid w:val="73B45BA4"/>
    <w:rsid w:val="74924FFD"/>
    <w:rsid w:val="74F22B39"/>
    <w:rsid w:val="76FF6B4B"/>
    <w:rsid w:val="78A15C46"/>
    <w:rsid w:val="78A74197"/>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before="120" w:after="120"/>
    </w:pPr>
    <w:rPr>
      <w:b/>
      <w:bCs/>
      <w:caps/>
      <w:sz w:val="20"/>
    </w:rPr>
  </w:style>
  <w:style w:type="paragraph" w:styleId="3">
    <w:name w:val="Body Text"/>
    <w:basedOn w:val="1"/>
    <w:next w:val="4"/>
    <w:qFormat/>
    <w:uiPriority w:val="0"/>
    <w:pPr>
      <w:spacing w:after="120"/>
    </w:pPr>
  </w:style>
  <w:style w:type="paragraph" w:styleId="4">
    <w:name w:val="toc 4"/>
    <w:basedOn w:val="1"/>
    <w:next w:val="1"/>
    <w:qFormat/>
    <w:uiPriority w:val="0"/>
    <w:pPr>
      <w:wordWrap w:val="0"/>
      <w:ind w:left="850"/>
      <w:jc w:val="both"/>
    </w:pPr>
    <w:rPr>
      <w:rFonts w:ascii="Calibri" w:hAnsi="Calibri"/>
      <w:sz w:val="21"/>
      <w:szCs w:val="22"/>
      <w:lang w:val="en-US" w:eastAsia="zh-CN" w:bidi="ar-SA"/>
    </w:r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8">
    <w:name w:val="Body Text First Indent"/>
    <w:basedOn w:val="3"/>
    <w:next w:val="1"/>
    <w:qFormat/>
    <w:uiPriority w:val="0"/>
    <w:pPr>
      <w:ind w:firstLine="420" w:firstLineChars="100"/>
    </w:pPr>
  </w:style>
  <w:style w:type="character" w:styleId="11">
    <w:name w:val="Strong"/>
    <w:basedOn w:val="10"/>
    <w:qFormat/>
    <w:uiPriority w:val="22"/>
    <w:rPr>
      <w:b/>
    </w:rPr>
  </w:style>
  <w:style w:type="character" w:styleId="12">
    <w:name w:val="FollowedHyperlink"/>
    <w:basedOn w:val="10"/>
    <w:semiHidden/>
    <w:unhideWhenUsed/>
    <w:qFormat/>
    <w:uiPriority w:val="99"/>
    <w:rPr>
      <w:color w:val="57BBE9"/>
      <w:u w:val="none"/>
    </w:rPr>
  </w:style>
  <w:style w:type="character" w:styleId="13">
    <w:name w:val="HTML Definition"/>
    <w:basedOn w:val="10"/>
    <w:semiHidden/>
    <w:unhideWhenUsed/>
    <w:qFormat/>
    <w:uiPriority w:val="99"/>
    <w:rPr>
      <w:i/>
    </w:rPr>
  </w:style>
  <w:style w:type="character" w:styleId="14">
    <w:name w:val="Hyperlink"/>
    <w:basedOn w:val="10"/>
    <w:semiHidden/>
    <w:unhideWhenUsed/>
    <w:qFormat/>
    <w:uiPriority w:val="99"/>
    <w:rPr>
      <w:color w:val="57BBE9"/>
      <w:u w:val="none"/>
    </w:rPr>
  </w:style>
  <w:style w:type="character" w:styleId="15">
    <w:name w:val="HTML Code"/>
    <w:basedOn w:val="10"/>
    <w:semiHidden/>
    <w:unhideWhenUsed/>
    <w:qFormat/>
    <w:uiPriority w:val="99"/>
    <w:rPr>
      <w:rFonts w:hint="default" w:ascii="monospace" w:hAnsi="monospace" w:eastAsia="monospace" w:cs="monospace"/>
      <w:sz w:val="21"/>
      <w:szCs w:val="21"/>
    </w:rPr>
  </w:style>
  <w:style w:type="character" w:styleId="16">
    <w:name w:val="HTML Keyboard"/>
    <w:basedOn w:val="10"/>
    <w:semiHidden/>
    <w:unhideWhenUsed/>
    <w:qFormat/>
    <w:uiPriority w:val="99"/>
    <w:rPr>
      <w:rFonts w:ascii="monospace" w:hAnsi="monospace" w:eastAsia="monospace" w:cs="monospace"/>
      <w:sz w:val="21"/>
      <w:szCs w:val="21"/>
    </w:rPr>
  </w:style>
  <w:style w:type="character" w:styleId="17">
    <w:name w:val="HTML Sample"/>
    <w:basedOn w:val="10"/>
    <w:semiHidden/>
    <w:unhideWhenUsed/>
    <w:qFormat/>
    <w:uiPriority w:val="99"/>
    <w:rPr>
      <w:rFonts w:hint="default" w:ascii="monospace" w:hAnsi="monospace" w:eastAsia="monospace" w:cs="monospace"/>
      <w:sz w:val="21"/>
      <w:szCs w:val="21"/>
    </w:rPr>
  </w:style>
  <w:style w:type="character" w:customStyle="1" w:styleId="18">
    <w:name w:val="页眉 字符"/>
    <w:basedOn w:val="10"/>
    <w:link w:val="6"/>
    <w:qFormat/>
    <w:uiPriority w:val="99"/>
    <w:rPr>
      <w:rFonts w:ascii="Times New Roman" w:hAnsi="Times New Roman" w:eastAsia="宋体" w:cs="Times New Roman"/>
      <w:sz w:val="18"/>
      <w:szCs w:val="18"/>
    </w:rPr>
  </w:style>
  <w:style w:type="character" w:customStyle="1" w:styleId="19">
    <w:name w:val="页脚 字符"/>
    <w:basedOn w:val="10"/>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10"/>
    <w:qFormat/>
    <w:uiPriority w:val="0"/>
    <w:rPr>
      <w:sz w:val="19"/>
      <w:szCs w:val="19"/>
    </w:rPr>
  </w:style>
  <w:style w:type="character" w:customStyle="1" w:styleId="22">
    <w:name w:val="not([class*=suffix])1"/>
    <w:basedOn w:val="10"/>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2</TotalTime>
  <ScaleCrop>false</ScaleCrop>
  <LinksUpToDate>false</LinksUpToDate>
  <CharactersWithSpaces>1635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2026-08-24T05:29:27Z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7DFB6F77F7A2491E99123FC5F42C5B2B</vt:lpwstr>
  </property>
</Properties>
</file>