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我方就参与杭州市十五家园33幢94号303室房产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w:t>
      </w:r>
      <w:bookmarkStart w:id="0" w:name="_GoBack"/>
      <w:bookmarkEnd w:id="0"/>
      <w:r>
        <w:rPr>
          <w:rFonts w:hint="eastAsia" w:asciiTheme="minorEastAsia" w:hAnsiTheme="minorEastAsia" w:eastAsiaTheme="minorEastAsia" w:cstheme="minorEastAsia"/>
          <w:sz w:val="21"/>
          <w:szCs w:val="21"/>
          <w:lang w:val="en-US" w:eastAsia="zh-CN"/>
        </w:rPr>
        <w:t>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86B53FF"/>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2026-07-10T01:49:13Z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