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bookmarkStart w:id="0" w:name="_GoBack"/>
      <w:bookmarkEnd w:id="0"/>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1ED0463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杭州市公安局</w:t>
      </w: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一批报废车辆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乙方应向杭州产权交易所有限责任公司交纳履约保证金</w:t>
      </w:r>
      <w:r>
        <w:rPr>
          <w:rFonts w:hint="eastAsia" w:ascii="宋体" w:hAnsi="宋体"/>
          <w:sz w:val="24"/>
          <w:u w:val="single"/>
          <w:lang w:val="en-US" w:eastAsia="zh-CN"/>
        </w:rPr>
        <w:t>5000</w:t>
      </w:r>
      <w:r>
        <w:rPr>
          <w:rFonts w:hint="eastAsia" w:ascii="宋体" w:hAnsi="宋体"/>
          <w:sz w:val="24"/>
        </w:rPr>
        <w:t>元（大写：</w:t>
      </w:r>
      <w:r>
        <w:rPr>
          <w:rFonts w:hint="eastAsia" w:ascii="宋体" w:hAnsi="宋体"/>
          <w:sz w:val="24"/>
          <w:u w:val="single"/>
          <w:lang w:val="en-US" w:eastAsia="zh-CN"/>
        </w:rPr>
        <w:t>伍仟</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w:t>
      </w:r>
      <w:r>
        <w:rPr>
          <w:rFonts w:hint="eastAsia" w:ascii="宋体" w:hAnsi="宋体"/>
          <w:sz w:val="24"/>
          <w:lang w:eastAsia="zh-CN"/>
        </w:rPr>
        <w:t>（</w:t>
      </w:r>
      <w:r>
        <w:rPr>
          <w:rFonts w:hint="eastAsia" w:ascii="宋体" w:hAnsi="宋体"/>
          <w:sz w:val="24"/>
          <w:lang w:val="en-US" w:eastAsia="zh-CN"/>
        </w:rPr>
        <w:t>展示地以甲方通知或确认为准</w:t>
      </w:r>
      <w:r>
        <w:rPr>
          <w:rFonts w:hint="eastAsia" w:ascii="宋体" w:hAnsi="宋体"/>
          <w:sz w:val="24"/>
          <w:lang w:eastAsia="zh-CN"/>
        </w:rPr>
        <w:t>）</w:t>
      </w:r>
      <w:r>
        <w:rPr>
          <w:rFonts w:hint="eastAsia" w:ascii="宋体" w:hAnsi="宋体"/>
          <w:sz w:val="24"/>
        </w:rPr>
        <w:t>，以清单进行移交，双方在交付清单上盖章即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3.6、交易标的已进行了公开展示。受让方已充分知悉交易标的的现实状况，受让方以标的存在瑕疵、缺陷、毁损而向甲方要求退货或赔偿的，甲方不承担任何责任。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7</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乙方违反本条的，由乙方自行承担全部责任。</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lang w:eastAsia="zh-CN"/>
        </w:rPr>
        <w:t>、</w:t>
      </w:r>
      <w:r>
        <w:rPr>
          <w:rFonts w:hint="eastAsia" w:ascii="宋体" w:hAnsi="宋体"/>
          <w:sz w:val="24"/>
          <w:lang w:val="en-US" w:eastAsia="zh-CN"/>
        </w:rPr>
        <w:t>财产</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签字并盖章后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伍</w:t>
      </w:r>
      <w:r>
        <w:rPr>
          <w:rFonts w:hint="eastAsia" w:ascii="宋体" w:hAnsi="宋体"/>
          <w:sz w:val="24"/>
        </w:rPr>
        <w:t>份，甲、乙双方各执</w:t>
      </w:r>
      <w:r>
        <w:rPr>
          <w:rFonts w:hint="eastAsia" w:ascii="宋体" w:hAnsi="宋体"/>
          <w:sz w:val="24"/>
          <w:u w:val="single"/>
          <w:lang w:val="en-US" w:eastAsia="zh-CN"/>
        </w:rPr>
        <w:t>贰</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rPr>
        <w:t>壹</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19AE11EE">
      <w:pPr>
        <w:spacing w:line="500" w:lineRule="exact"/>
        <w:rPr>
          <w:rFonts w:ascii="宋体" w:hAnsi="宋体"/>
          <w:sz w:val="24"/>
        </w:rPr>
      </w:pPr>
    </w:p>
    <w:p w14:paraId="35F55AB2">
      <w:pPr>
        <w:spacing w:line="500" w:lineRule="exact"/>
        <w:rPr>
          <w:rFonts w:ascii="宋体" w:hAnsi="宋体"/>
          <w:sz w:val="24"/>
        </w:rPr>
      </w:pPr>
    </w:p>
    <w:p w14:paraId="633E17B8">
      <w:pPr>
        <w:spacing w:line="500" w:lineRule="exact"/>
        <w:rPr>
          <w:rFonts w:ascii="宋体" w:hAnsi="宋体"/>
          <w:sz w:val="24"/>
        </w:rPr>
      </w:pPr>
    </w:p>
    <w:p w14:paraId="1A3D97B2">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杭州市公安局</w:t>
      </w:r>
    </w:p>
    <w:p w14:paraId="5EB7DF20">
      <w:pPr>
        <w:spacing w:line="500" w:lineRule="exact"/>
        <w:rPr>
          <w:rFonts w:hint="eastAsia" w:ascii="宋体" w:hAnsi="宋体"/>
          <w:sz w:val="24"/>
        </w:rPr>
      </w:pPr>
      <w:r>
        <w:rPr>
          <w:rFonts w:hint="eastAsia" w:ascii="宋体" w:hAnsi="宋体"/>
          <w:sz w:val="24"/>
        </w:rPr>
        <w:t>法定代表人或授权代表（签字）：</w:t>
      </w:r>
    </w:p>
    <w:p w14:paraId="24B5F54A">
      <w:pPr>
        <w:spacing w:line="50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郑敏</w:t>
      </w:r>
    </w:p>
    <w:p w14:paraId="11F744A3">
      <w:pPr>
        <w:spacing w:line="500" w:lineRule="exact"/>
        <w:rPr>
          <w:rFonts w:ascii="宋体" w:hAnsi="宋体"/>
          <w:sz w:val="24"/>
        </w:rPr>
      </w:pPr>
      <w:r>
        <w:rPr>
          <w:rFonts w:hint="eastAsia" w:ascii="宋体" w:hAnsi="宋体"/>
          <w:sz w:val="24"/>
        </w:rPr>
        <w:t>电话：13868178145</w:t>
      </w: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008BD8C3">
      <w:pPr>
        <w:spacing w:line="500" w:lineRule="exact"/>
        <w:rPr>
          <w:rFonts w:hint="eastAsia" w:ascii="宋体" w:hAnsi="宋体"/>
          <w:sz w:val="24"/>
          <w:highlight w:val="none"/>
        </w:rPr>
      </w:pPr>
      <w:r>
        <w:rPr>
          <w:rFonts w:hint="eastAsia" w:ascii="宋体" w:hAnsi="宋体"/>
          <w:sz w:val="24"/>
          <w:highlight w:val="none"/>
          <w:lang w:val="en-US" w:eastAsia="zh-CN"/>
        </w:rPr>
        <w:t xml:space="preserve">联系人： </w:t>
      </w:r>
    </w:p>
    <w:p w14:paraId="59B45C2E">
      <w:pPr>
        <w:spacing w:line="500" w:lineRule="exact"/>
        <w:rPr>
          <w:rFonts w:hint="default" w:ascii="宋体" w:hAnsi="宋体" w:eastAsia="宋体"/>
          <w:sz w:val="24"/>
          <w:highlight w:val="none"/>
          <w:lang w:val="en-US" w:eastAsia="zh-CN"/>
        </w:rPr>
      </w:pPr>
      <w:r>
        <w:rPr>
          <w:rFonts w:hint="eastAsia" w:ascii="宋体" w:hAnsi="宋体"/>
          <w:sz w:val="24"/>
          <w:highlight w:val="none"/>
          <w:lang w:val="en-US" w:eastAsia="zh-CN"/>
        </w:rPr>
        <w:t xml:space="preserve">电话： </w:t>
      </w:r>
    </w:p>
    <w:p w14:paraId="3D708275">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2C6851"/>
    <w:rsid w:val="01707F2D"/>
    <w:rsid w:val="02057145"/>
    <w:rsid w:val="02EE2EEE"/>
    <w:rsid w:val="03125417"/>
    <w:rsid w:val="049B3475"/>
    <w:rsid w:val="0623601E"/>
    <w:rsid w:val="067468C0"/>
    <w:rsid w:val="06996808"/>
    <w:rsid w:val="0A2055A9"/>
    <w:rsid w:val="0A3101E5"/>
    <w:rsid w:val="0A89668D"/>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207B25C3"/>
    <w:rsid w:val="22DD6CE1"/>
    <w:rsid w:val="25243D3C"/>
    <w:rsid w:val="25D46E28"/>
    <w:rsid w:val="25EB7F04"/>
    <w:rsid w:val="271E3A9F"/>
    <w:rsid w:val="272E07BF"/>
    <w:rsid w:val="2A99542A"/>
    <w:rsid w:val="2D580FA0"/>
    <w:rsid w:val="2E8857CC"/>
    <w:rsid w:val="30A912E8"/>
    <w:rsid w:val="30C95DFE"/>
    <w:rsid w:val="335D0C11"/>
    <w:rsid w:val="33EC5785"/>
    <w:rsid w:val="346E386F"/>
    <w:rsid w:val="38F37E57"/>
    <w:rsid w:val="3C2351B6"/>
    <w:rsid w:val="3C464785"/>
    <w:rsid w:val="3D8837A1"/>
    <w:rsid w:val="3D9D3AB9"/>
    <w:rsid w:val="3F2714E8"/>
    <w:rsid w:val="43276425"/>
    <w:rsid w:val="43D84957"/>
    <w:rsid w:val="447371CD"/>
    <w:rsid w:val="4A327B60"/>
    <w:rsid w:val="4B2B7951"/>
    <w:rsid w:val="4B8435F5"/>
    <w:rsid w:val="4BF67FD7"/>
    <w:rsid w:val="4CCC6D69"/>
    <w:rsid w:val="4E2D12F1"/>
    <w:rsid w:val="4EB54731"/>
    <w:rsid w:val="4EED488B"/>
    <w:rsid w:val="4F366FFB"/>
    <w:rsid w:val="50CC731F"/>
    <w:rsid w:val="527F1802"/>
    <w:rsid w:val="541239D9"/>
    <w:rsid w:val="54932BCA"/>
    <w:rsid w:val="557C1D09"/>
    <w:rsid w:val="59006614"/>
    <w:rsid w:val="59020538"/>
    <w:rsid w:val="59396B30"/>
    <w:rsid w:val="593F0F77"/>
    <w:rsid w:val="59BE234A"/>
    <w:rsid w:val="5D0B1557"/>
    <w:rsid w:val="5ED44DA1"/>
    <w:rsid w:val="60FF584B"/>
    <w:rsid w:val="6239192A"/>
    <w:rsid w:val="62474758"/>
    <w:rsid w:val="625467A2"/>
    <w:rsid w:val="62876B6D"/>
    <w:rsid w:val="65DE0F25"/>
    <w:rsid w:val="662D6340"/>
    <w:rsid w:val="67A50891"/>
    <w:rsid w:val="69455800"/>
    <w:rsid w:val="6A7D073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A869BB"/>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2922</Words>
  <Characters>3021</Characters>
  <Lines>25</Lines>
  <Paragraphs>7</Paragraphs>
  <TotalTime>0</TotalTime>
  <ScaleCrop>false</ScaleCrop>
  <LinksUpToDate>false</LinksUpToDate>
  <CharactersWithSpaces>3053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2026-06-23T06:07:10Z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0CDED9CBE60B4C6B88B614A72B8768D4_13</vt:lpwstr>
  </property>
  <property fmtid="{D5CDD505-2E9C-101B-9397-08002B2CF9AE}" pid="4" name="KSOTemplateDocerSaveRecord">
    <vt:lpwstr>eyJoZGlkIjoiYTRmZTg4YTg3OTkxNDNiMGE2ZTM4YzhiYWM4OTZmZWYiLCJ1c2VySWQiOiI5NTMwNTIxNDkifQ==</vt:lpwstr>
  </property>
</Properties>
</file>