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00" w:lineRule="exact"/>
        <w:jc w:val="center"/>
        <w:textAlignment w:val="auto"/>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杭州产权交易所有限责任公司：</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我方拟</w:t>
      </w:r>
      <w:r>
        <w:rPr>
          <w:rFonts w:hint="eastAsia" w:ascii="仿宋_GB2312" w:hAnsi="仿宋_GB2312" w:eastAsia="仿宋_GB2312" w:cs="仿宋_GB2312"/>
          <w:sz w:val="32"/>
          <w:szCs w:val="32"/>
          <w:lang w:val="en-US" w:eastAsia="zh-CN"/>
        </w:rPr>
        <w:t>承租</w:t>
      </w:r>
      <w:bookmarkStart w:id="0" w:name="OLE_LINK3"/>
      <w:r>
        <w:rPr>
          <w:rFonts w:hint="eastAsia" w:ascii="仿宋_GB2312" w:hAnsi="仿宋_GB2312" w:eastAsia="仿宋_GB2312" w:cs="仿宋_GB2312"/>
          <w:b/>
          <w:bCs/>
          <w:sz w:val="32"/>
          <w:szCs w:val="32"/>
          <w:u w:val="single"/>
          <w:lang w:val="en-US" w:eastAsia="zh-CN"/>
        </w:rPr>
        <w:t>杭州市上城区婺江路329 号、钱江路 426 号 A 楼及裙楼一层局部、二层、四层、 十三层至十八层、负一层房屋及 60 个车位3年租赁权</w:t>
      </w:r>
      <w:bookmarkEnd w:id="0"/>
      <w:r>
        <w:rPr>
          <w:rFonts w:hint="eastAsia" w:ascii="仿宋_GB2312" w:hAnsi="仿宋_GB2312" w:eastAsia="仿宋_GB2312" w:cs="仿宋_GB2312"/>
          <w:b/>
          <w:bCs/>
          <w:sz w:val="32"/>
          <w:szCs w:val="32"/>
          <w:u w:val="single"/>
        </w:rPr>
        <w:t>项目</w:t>
      </w:r>
      <w:r>
        <w:rPr>
          <w:rFonts w:hint="eastAsia" w:ascii="仿宋_GB2312" w:hAnsi="仿宋_GB2312" w:eastAsia="仿宋_GB2312" w:cs="仿宋_GB2312"/>
          <w:sz w:val="32"/>
          <w:szCs w:val="32"/>
        </w:rPr>
        <w:t>，现做如下承诺：</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1、我方已认真阅读、知悉并自愿遵守</w:t>
      </w:r>
      <w:r>
        <w:rPr>
          <w:rFonts w:hint="eastAsia" w:ascii="仿宋_GB2312" w:hAnsi="仿宋_GB2312" w:eastAsia="仿宋_GB2312" w:cs="仿宋_GB2312"/>
          <w:sz w:val="32"/>
          <w:szCs w:val="32"/>
          <w:u w:val="single"/>
        </w:rPr>
        <w:t>《杭州产权交易所房屋出租交易规则》和《在线报价实施办法》和《杭州产权交易所在线报价交易须知》</w:t>
      </w:r>
      <w:r>
        <w:rPr>
          <w:rFonts w:hint="eastAsia" w:ascii="仿宋_GB2312" w:hAnsi="仿宋_GB2312" w:eastAsia="仿宋_GB2312" w:cs="仿宋_GB2312"/>
          <w:sz w:val="32"/>
          <w:szCs w:val="32"/>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2、我方提交受让申请并且</w:t>
      </w:r>
      <w:r>
        <w:rPr>
          <w:rFonts w:hint="eastAsia" w:ascii="仿宋_GB2312" w:hAnsi="仿宋_GB2312" w:eastAsia="仿宋_GB2312" w:cs="仿宋_GB2312"/>
          <w:sz w:val="32"/>
          <w:szCs w:val="32"/>
          <w:lang w:eastAsia="zh-CN"/>
        </w:rPr>
        <w:t>缴纳</w:t>
      </w:r>
      <w:r>
        <w:rPr>
          <w:rFonts w:hint="eastAsia" w:ascii="仿宋_GB2312" w:hAnsi="仿宋_GB2312" w:eastAsia="仿宋_GB2312" w:cs="仿宋_GB2312"/>
          <w:sz w:val="32"/>
          <w:szCs w:val="32"/>
        </w:rPr>
        <w:t>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同意在被确定为承租方之日起3个工作日内，携带承租申请材料原件到杭交所完成现场确认并签署《成交通知书》、《杭州市妇女活动中心大楼部分房屋租赁合同》及其附件等交易合同；并在《成交通知书》、《杭州市妇女活动中心大楼部分房屋租赁合同》及其附件等交易合同签署之日起</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个工作日内向杭交所指定账户一次性支付首期租金、履约保证金及交易服务费等交易资金（以到账时间为准）。</w:t>
      </w:r>
    </w:p>
    <w:p>
      <w:pPr>
        <w:keepNext w:val="0"/>
        <w:keepLines w:val="0"/>
        <w:pageBreakBefore w:val="0"/>
        <w:widowControl/>
        <w:tabs>
          <w:tab w:val="left" w:pos="6975"/>
        </w:tabs>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4、同意杭交所在经出租方申请</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日起3个工作日内将承租方已交纳的首期租金、履约保证金全部划转至出租方指定账户。</w:t>
      </w:r>
    </w:p>
    <w:p>
      <w:pPr>
        <w:keepNext w:val="0"/>
        <w:keepLines w:val="0"/>
        <w:pageBreakBefore w:val="0"/>
        <w:widowControl/>
        <w:tabs>
          <w:tab w:val="left" w:pos="6975"/>
        </w:tabs>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5、我方知悉并承诺：租赁房屋招租用途为：</w:t>
      </w:r>
      <w:r>
        <w:rPr>
          <w:rFonts w:hint="eastAsia" w:ascii="仿宋_GB2312" w:hAnsi="仿宋_GB2312" w:eastAsia="仿宋_GB2312" w:cs="仿宋_GB2312"/>
          <w:b/>
          <w:bCs/>
          <w:sz w:val="32"/>
          <w:szCs w:val="32"/>
          <w:u w:val="single"/>
          <w:lang w:val="en-US" w:eastAsia="zh-CN"/>
        </w:rPr>
        <w:t>妇女职业技能培训、妇女法律援助服务、儿童及婴幼儿托管、幼儿教育等服务妇女儿童发展的相关业态</w:t>
      </w:r>
      <w:r>
        <w:rPr>
          <w:rFonts w:hint="eastAsia" w:ascii="仿宋_GB2312" w:hAnsi="仿宋_GB2312" w:eastAsia="仿宋_GB2312" w:cs="仿宋_GB2312"/>
          <w:sz w:val="32"/>
          <w:szCs w:val="32"/>
          <w:lang w:val="en-US" w:eastAsia="zh-CN"/>
        </w:rPr>
        <w:t>。我方保证在该租赁房屋所规定的用途范围内，按国家规定和《</w:t>
      </w:r>
      <w:r>
        <w:rPr>
          <w:rFonts w:hint="eastAsia" w:ascii="仿宋_GB2312" w:hAnsi="仿宋_GB2312" w:eastAsia="仿宋_GB2312" w:cs="仿宋_GB2312"/>
          <w:sz w:val="32"/>
          <w:szCs w:val="32"/>
        </w:rPr>
        <w:t>杭州市妇女活动中心大楼部分房屋租赁合同</w:t>
      </w:r>
      <w:r>
        <w:rPr>
          <w:rFonts w:hint="eastAsia" w:ascii="仿宋_GB2312" w:hAnsi="仿宋_GB2312" w:eastAsia="仿宋_GB2312" w:cs="仿宋_GB2312"/>
          <w:sz w:val="32"/>
          <w:szCs w:val="32"/>
          <w:lang w:val="en-US" w:eastAsia="zh-CN"/>
        </w:rPr>
        <w:t>》约定依法经营，经营活动不得扰民，自行负责办理相关手续和支付相关费用，且按相关规定依法办理开业的证照等审批手续，否则视我方违约。</w:t>
      </w:r>
    </w:p>
    <w:p>
      <w:pPr>
        <w:keepNext w:val="0"/>
        <w:keepLines w:val="0"/>
        <w:pageBreakBefore w:val="0"/>
        <w:widowControl/>
        <w:tabs>
          <w:tab w:val="left" w:pos="6975"/>
        </w:tabs>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我方知悉并承诺：</w:t>
      </w:r>
      <w:r>
        <w:rPr>
          <w:rFonts w:hint="eastAsia" w:ascii="仿宋_GB2312" w:hAnsi="仿宋_GB2312" w:eastAsia="仿宋_GB2312" w:cs="仿宋_GB2312"/>
          <w:sz w:val="32"/>
          <w:szCs w:val="32"/>
          <w:lang w:val="en-US" w:eastAsia="zh-CN"/>
        </w:rPr>
        <w:t>我</w:t>
      </w:r>
      <w:r>
        <w:rPr>
          <w:rFonts w:hint="eastAsia" w:ascii="仿宋_GB2312" w:hAnsi="仿宋_GB2312" w:eastAsia="仿宋_GB2312" w:cs="仿宋_GB2312"/>
          <w:sz w:val="32"/>
          <w:szCs w:val="32"/>
        </w:rPr>
        <w:t>方在租赁期间享有租赁房屋所属设施的专用权。</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rPr>
        <w:t>方应负责做好租赁物及附属设施（含水、电、通讯、消防设施、房屋防水、卫生间、排污排水管道等）的安装、保洁、养护和维修，同时做好租赁房屋内专用设施的维护、保养、年审，并承担相应费用。</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rPr>
        <w:t>方应保证在本合同终止时专用设施以可靠运行状态随同本约租赁物归还出租方。出租方对此有检查监督权。</w:t>
      </w:r>
    </w:p>
    <w:p>
      <w:pPr>
        <w:keepNext w:val="0"/>
        <w:keepLines w:val="0"/>
        <w:pageBreakBefore w:val="0"/>
        <w:widowControl/>
        <w:tabs>
          <w:tab w:val="left" w:pos="6975"/>
        </w:tabs>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7、我方知悉并承诺：</w:t>
      </w:r>
      <w:r>
        <w:rPr>
          <w:rFonts w:hint="eastAsia" w:ascii="仿宋_GB2312" w:hAnsi="仿宋_GB2312" w:eastAsia="仿宋_GB2312" w:cs="仿宋_GB2312"/>
          <w:sz w:val="32"/>
          <w:szCs w:val="32"/>
        </w:rPr>
        <w:t>租赁期内，因不可抗力、城市规划建设发展需要，改造、拆迁</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rPr>
        <w:t>方租赁的房屋，致使不能继续履行或造成损失，出租方</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rPr>
        <w:t>方双方互不承担责任、互不赔偿对方损失。</w:t>
      </w:r>
    </w:p>
    <w:p>
      <w:pPr>
        <w:keepNext w:val="0"/>
        <w:keepLines w:val="0"/>
        <w:pageBreakBefore w:val="0"/>
        <w:widowControl/>
        <w:tabs>
          <w:tab w:val="left" w:pos="6975"/>
        </w:tabs>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我方知悉并</w:t>
      </w:r>
      <w:r>
        <w:rPr>
          <w:rFonts w:hint="eastAsia" w:ascii="仿宋_GB2312" w:hAnsi="仿宋_GB2312" w:eastAsia="仿宋_GB2312" w:cs="仿宋_GB2312"/>
          <w:sz w:val="32"/>
          <w:szCs w:val="32"/>
          <w:lang w:val="en-US" w:eastAsia="zh-CN"/>
        </w:rPr>
        <w:t>同意</w:t>
      </w:r>
      <w:r>
        <w:rPr>
          <w:rFonts w:hint="eastAsia" w:ascii="仿宋_GB2312" w:hAnsi="仿宋_GB2312" w:eastAsia="仿宋_GB2312" w:cs="仿宋_GB2312"/>
          <w:sz w:val="32"/>
          <w:szCs w:val="32"/>
        </w:rPr>
        <w:t>：在租赁期内，未经甲方书面同意，</w:t>
      </w:r>
      <w:r>
        <w:rPr>
          <w:rFonts w:hint="eastAsia" w:ascii="仿宋_GB2312" w:hAnsi="仿宋_GB2312" w:eastAsia="仿宋_GB2312" w:cs="仿宋_GB2312"/>
          <w:sz w:val="32"/>
          <w:szCs w:val="32"/>
          <w:lang w:val="en-US" w:eastAsia="zh-CN"/>
        </w:rPr>
        <w:t>我方不得</w:t>
      </w:r>
      <w:r>
        <w:rPr>
          <w:rFonts w:hint="eastAsia" w:ascii="仿宋_GB2312" w:hAnsi="仿宋_GB2312" w:eastAsia="仿宋_GB2312" w:cs="仿宋_GB2312"/>
          <w:sz w:val="32"/>
          <w:szCs w:val="32"/>
          <w:lang w:eastAsia="zh-CN"/>
        </w:rPr>
        <w:t>将租赁物进行转让、转包、转借、转租、分租的（未经甲方书面认可的联营、合伙、合股、合作、承包等均视为此情形）。</w:t>
      </w:r>
      <w:r>
        <w:rPr>
          <w:rFonts w:hint="eastAsia" w:ascii="仿宋_GB2312" w:hAnsi="仿宋_GB2312" w:eastAsia="仿宋_GB2312" w:cs="仿宋_GB2312"/>
          <w:sz w:val="32"/>
          <w:szCs w:val="32"/>
          <w:lang w:val="en-US" w:eastAsia="zh-CN"/>
        </w:rPr>
        <w:t>若违反，出租方有权终止合同，损失由承租方承担。</w:t>
      </w:r>
    </w:p>
    <w:p>
      <w:pPr>
        <w:keepNext w:val="0"/>
        <w:keepLines w:val="0"/>
        <w:pageBreakBefore w:val="0"/>
        <w:widowControl/>
        <w:tabs>
          <w:tab w:val="left" w:pos="6975"/>
        </w:tabs>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9、我方知悉并承诺：</w:t>
      </w:r>
      <w:r>
        <w:rPr>
          <w:rFonts w:hint="eastAsia" w:ascii="仿宋_GB2312" w:hAnsi="仿宋_GB2312" w:eastAsia="仿宋_GB2312" w:cs="仿宋_GB2312"/>
          <w:sz w:val="32"/>
          <w:szCs w:val="32"/>
        </w:rPr>
        <w:t>租赁期内，水电费、物业费等因使用租赁房屋产生的一切费用均由</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rPr>
        <w:t>方自行承担。租赁期间</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rPr>
        <w:t>方将水电费、网络、电话费等相关费用自行</w:t>
      </w:r>
      <w:r>
        <w:rPr>
          <w:rFonts w:hint="eastAsia" w:ascii="仿宋_GB2312" w:hAnsi="仿宋_GB2312" w:eastAsia="仿宋_GB2312" w:cs="仿宋_GB2312"/>
          <w:sz w:val="32"/>
          <w:szCs w:val="32"/>
          <w:lang w:val="zh-CN"/>
        </w:rPr>
        <w:t>缴纳</w:t>
      </w:r>
      <w:r>
        <w:rPr>
          <w:rFonts w:hint="eastAsia" w:ascii="仿宋_GB2312" w:hAnsi="仿宋_GB2312" w:eastAsia="仿宋_GB2312" w:cs="仿宋_GB2312"/>
          <w:sz w:val="32"/>
          <w:szCs w:val="32"/>
        </w:rPr>
        <w:t>给相应单位。</w:t>
      </w:r>
    </w:p>
    <w:p>
      <w:pPr>
        <w:keepNext w:val="0"/>
        <w:keepLines w:val="0"/>
        <w:pageBreakBefore w:val="0"/>
        <w:widowControl/>
        <w:tabs>
          <w:tab w:val="left" w:pos="6975"/>
        </w:tabs>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我方知悉并</w:t>
      </w:r>
      <w:r>
        <w:rPr>
          <w:rFonts w:hint="eastAsia" w:ascii="仿宋_GB2312" w:hAnsi="仿宋_GB2312" w:eastAsia="仿宋_GB2312" w:cs="仿宋_GB2312"/>
          <w:sz w:val="32"/>
          <w:szCs w:val="32"/>
          <w:lang w:val="en-US" w:eastAsia="zh-CN"/>
        </w:rPr>
        <w:t>同意</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租赁房屋中部分设施设备不在本次租赁范围内，租赁房屋的装修装饰、设施设备不以现场展示为准，以移交时现状为准。</w:t>
      </w:r>
    </w:p>
    <w:p>
      <w:pPr>
        <w:keepNext w:val="0"/>
        <w:keepLines w:val="0"/>
        <w:pageBreakBefore w:val="0"/>
        <w:widowControl/>
        <w:tabs>
          <w:tab w:val="left" w:pos="6975"/>
        </w:tabs>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我方知悉并</w:t>
      </w:r>
      <w:r>
        <w:rPr>
          <w:rFonts w:hint="eastAsia" w:ascii="仿宋_GB2312" w:hAnsi="仿宋_GB2312" w:eastAsia="仿宋_GB2312" w:cs="仿宋_GB2312"/>
          <w:sz w:val="32"/>
          <w:szCs w:val="32"/>
          <w:highlight w:val="none"/>
          <w:lang w:val="en-US" w:eastAsia="zh-CN"/>
        </w:rPr>
        <w:t>同意</w:t>
      </w:r>
      <w:r>
        <w:rPr>
          <w:rFonts w:hint="eastAsia" w:ascii="仿宋_GB2312" w:hAnsi="仿宋_GB2312" w:eastAsia="仿宋_GB2312" w:cs="仿宋_GB2312"/>
          <w:sz w:val="32"/>
          <w:szCs w:val="32"/>
          <w:highlight w:val="none"/>
        </w:rPr>
        <w:t>：本次租赁房屋无单独房屋所有权证，</w:t>
      </w:r>
      <w:r>
        <w:rPr>
          <w:rFonts w:hint="eastAsia" w:ascii="仿宋_GB2312" w:hAnsi="仿宋_GB2312" w:eastAsia="仿宋_GB2312" w:cs="仿宋_GB2312"/>
          <w:sz w:val="32"/>
          <w:szCs w:val="32"/>
          <w:highlight w:val="none"/>
          <w:lang w:val="en-US" w:eastAsia="zh-CN"/>
        </w:rPr>
        <w:t>租赁房屋不动产权证证载用途为文体娱乐用地/妇女活动中心，权利类型为国有建设用地使用权/房屋（构筑物）所有权，权利性质为划拨/自建房。</w:t>
      </w:r>
      <w:r>
        <w:rPr>
          <w:rFonts w:hint="eastAsia" w:ascii="仿宋_GB2312" w:hAnsi="仿宋_GB2312" w:eastAsia="仿宋_GB2312" w:cs="仿宋_GB2312"/>
          <w:sz w:val="32"/>
          <w:szCs w:val="32"/>
          <w:highlight w:val="none"/>
        </w:rPr>
        <w:t>拟出租房屋面积为测绘面积，与实际面积若有差异，以实际面积为准，成交的年租金及交易服</w:t>
      </w:r>
      <w:r>
        <w:rPr>
          <w:rFonts w:hint="eastAsia" w:ascii="仿宋_GB2312" w:hAnsi="仿宋_GB2312" w:eastAsia="仿宋_GB2312" w:cs="仿宋_GB2312"/>
          <w:sz w:val="32"/>
          <w:szCs w:val="32"/>
          <w:highlight w:val="none"/>
          <w:lang w:val="en-US" w:eastAsia="zh-CN"/>
        </w:rPr>
        <w:t>务费不作调整。租赁房屋若有超租赁面积搭建部分，搭建部分不在本次租赁范围内，以现场展示为准。</w:t>
      </w:r>
    </w:p>
    <w:p>
      <w:pPr>
        <w:keepNext w:val="0"/>
        <w:keepLines w:val="0"/>
        <w:pageBreakBefore w:val="0"/>
        <w:widowControl/>
        <w:tabs>
          <w:tab w:val="left" w:pos="6975"/>
        </w:tabs>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12、我方已知悉并同意：我方须在承租前自行对租赁房屋进行全面了解，并对营业所需的各项审批条件和规定进行充分自核。我方必须在营业前自行办理开展经营活动所需的政府有关部门批准的执照、批准证书或工商、税务登记相关的各种审批、手续等，并自行承担相关费用。出租方对于我方能否通过相关登记、审批等手续不作任何保证、不承担任何责任。</w:t>
      </w:r>
    </w:p>
    <w:p>
      <w:pPr>
        <w:keepNext w:val="0"/>
        <w:keepLines w:val="0"/>
        <w:pageBreakBefore w:val="0"/>
        <w:widowControl/>
        <w:tabs>
          <w:tab w:val="left" w:pos="6975"/>
        </w:tabs>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highlight w:val="none"/>
          <w:lang w:val="en-US" w:eastAsia="zh-CN"/>
        </w:rPr>
        <w:t>13、我方已知悉并同意：我方参与竞租的行为即视为已对租赁房屋的土地用途、规划用途、产权情况、性质及经营风险等作了充分的预判和决策。无论因何种原因（包括但不限于房屋规划用途、房屋既有结构、设计、消防因素，或后续政策变化等）导致我方不能获得或无法继续维持营业所需的各项审批、执照、许可证照，由此产生的全部风险与损失（包括但不限于无法履行合同、投入成本、装修损失等）均由我方独立承担。我方承诺，不得以房屋无法办理或无法持续持有营业执照、任何其他许可证照为由，主张解除合同或要求出租方进行任何形式的赔偿、补偿或索赔。</w:t>
      </w:r>
    </w:p>
    <w:p>
      <w:pPr>
        <w:keepNext w:val="0"/>
        <w:keepLines w:val="0"/>
        <w:pageBreakBefore w:val="0"/>
        <w:widowControl/>
        <w:tabs>
          <w:tab w:val="left" w:pos="6975"/>
        </w:tabs>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14、我方知悉并承诺：因租赁房屋目前尚在腾退期内，出租方不承诺具体交付时间。承租方应同意等待租赁房屋的清退，直至出租方实际交付止</w:t>
      </w:r>
      <w:r>
        <w:rPr>
          <w:rFonts w:hint="eastAsia" w:ascii="仿宋_GB2312" w:hAnsi="仿宋_GB2312" w:eastAsia="仿宋_GB2312" w:cs="仿宋_GB2312"/>
          <w:color w:val="auto"/>
          <w:sz w:val="32"/>
          <w:szCs w:val="32"/>
          <w:highlight w:val="none"/>
          <w:lang w:val="en-US" w:eastAsia="zh-CN"/>
        </w:rPr>
        <w:t>，同时不提出任何附加条件或修改</w:t>
      </w:r>
      <w:r>
        <w:rPr>
          <w:rFonts w:hint="eastAsia" w:ascii="仿宋_GB2312" w:hAnsi="仿宋_GB2312" w:eastAsia="仿宋_GB2312" w:cs="仿宋_GB2312"/>
          <w:sz w:val="32"/>
          <w:szCs w:val="32"/>
          <w:highlight w:val="none"/>
          <w:lang w:val="en-US" w:eastAsia="zh-CN"/>
        </w:rPr>
        <w:t>已签订的《杭州市妇女活动中心部分房屋租赁合同》及其附件。</w:t>
      </w:r>
    </w:p>
    <w:p>
      <w:pPr>
        <w:keepNext w:val="0"/>
        <w:keepLines w:val="0"/>
        <w:pageBreakBefore w:val="0"/>
        <w:widowControl/>
        <w:tabs>
          <w:tab w:val="left" w:pos="6975"/>
        </w:tabs>
        <w:kinsoku/>
        <w:wordWrap/>
        <w:overflowPunct/>
        <w:topLinePunct w:val="0"/>
        <w:autoSpaceDE/>
        <w:autoSpaceDN/>
        <w:bidi w:val="0"/>
        <w:adjustRightInd/>
        <w:snapToGrid/>
        <w:spacing w:line="50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15、装修保证金：装修当年租金的10%，在我方提交装修设计方案并经出租方审核通过后五个工作日内支付至出租方指定银行账户。</w:t>
      </w:r>
    </w:p>
    <w:p>
      <w:pPr>
        <w:keepNext w:val="0"/>
        <w:keepLines w:val="0"/>
        <w:pageBreakBefore w:val="0"/>
        <w:widowControl/>
        <w:tabs>
          <w:tab w:val="left" w:pos="6975"/>
        </w:tabs>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16</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eastAsia="zh-CN"/>
        </w:rPr>
        <w:t>我</w:t>
      </w:r>
      <w:r>
        <w:rPr>
          <w:rFonts w:hint="eastAsia" w:ascii="仿宋_GB2312" w:hAnsi="仿宋_GB2312" w:eastAsia="仿宋_GB2312" w:cs="仿宋_GB2312"/>
          <w:b w:val="0"/>
          <w:bCs w:val="0"/>
          <w:sz w:val="32"/>
          <w:szCs w:val="32"/>
          <w:highlight w:val="none"/>
          <w:lang w:val="en-US" w:eastAsia="zh-CN"/>
        </w:rPr>
        <w:t>方</w:t>
      </w:r>
      <w:r>
        <w:rPr>
          <w:rFonts w:hint="eastAsia" w:ascii="仿宋_GB2312" w:hAnsi="仿宋_GB2312" w:eastAsia="仿宋_GB2312" w:cs="仿宋_GB2312"/>
          <w:b w:val="0"/>
          <w:bCs w:val="0"/>
          <w:sz w:val="32"/>
          <w:szCs w:val="32"/>
          <w:highlight w:val="none"/>
        </w:rPr>
        <w:t>同意交纳成交总价（</w:t>
      </w:r>
      <w:r>
        <w:rPr>
          <w:rFonts w:hint="eastAsia" w:ascii="仿宋_GB2312" w:hAnsi="仿宋_GB2312" w:eastAsia="仿宋_GB2312" w:cs="仿宋_GB2312"/>
          <w:b w:val="0"/>
          <w:bCs w:val="0"/>
          <w:sz w:val="32"/>
          <w:szCs w:val="32"/>
          <w:highlight w:val="none"/>
          <w:lang w:val="en-US" w:eastAsia="zh-CN"/>
        </w:rPr>
        <w:t>3</w:t>
      </w:r>
      <w:r>
        <w:rPr>
          <w:rFonts w:hint="eastAsia" w:ascii="仿宋_GB2312" w:hAnsi="仿宋_GB2312" w:eastAsia="仿宋_GB2312" w:cs="仿宋_GB2312"/>
          <w:b w:val="0"/>
          <w:bCs w:val="0"/>
          <w:sz w:val="32"/>
          <w:szCs w:val="32"/>
          <w:highlight w:val="none"/>
        </w:rPr>
        <w:t>年年租金之和）4%</w:t>
      </w:r>
      <w:r>
        <w:rPr>
          <w:rFonts w:hint="eastAsia" w:ascii="仿宋_GB2312" w:hAnsi="仿宋_GB2312" w:eastAsia="仿宋_GB2312" w:cs="仿宋_GB2312"/>
          <w:b w:val="0"/>
          <w:bCs w:val="0"/>
          <w:sz w:val="32"/>
          <w:szCs w:val="32"/>
          <w:highlight w:val="none"/>
          <w:lang w:eastAsia="zh-CN"/>
        </w:rPr>
        <w:t>的交易服务费</w:t>
      </w:r>
      <w:r>
        <w:rPr>
          <w:rFonts w:hint="eastAsia" w:ascii="仿宋_GB2312" w:hAnsi="仿宋_GB2312" w:eastAsia="仿宋_GB2312" w:cs="仿宋_GB2312"/>
          <w:b w:val="0"/>
          <w:bCs w:val="0"/>
          <w:sz w:val="32"/>
          <w:szCs w:val="32"/>
          <w:highlight w:val="none"/>
        </w:rPr>
        <w:t>。</w:t>
      </w:r>
    </w:p>
    <w:p>
      <w:pPr>
        <w:keepNext w:val="0"/>
        <w:keepLines w:val="0"/>
        <w:pageBreakBefore w:val="0"/>
        <w:widowControl/>
        <w:tabs>
          <w:tab w:val="left" w:pos="6975"/>
        </w:tabs>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17、若非出租方原因，出现以下任一情况时，意向承租方交纳的保证金不予退还，先用于补偿杭交所的服务费，剩余部分作为对出租方的经济补偿金，保证金不足以补偿的，相关方有权按照实际损失继续追诉： </w:t>
      </w:r>
    </w:p>
    <w:p>
      <w:pPr>
        <w:keepNext w:val="0"/>
        <w:keepLines w:val="0"/>
        <w:pageBreakBefore w:val="0"/>
        <w:widowControl/>
        <w:tabs>
          <w:tab w:val="left" w:pos="6975"/>
        </w:tabs>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（1）意向承租方提交承租申请材料并交纳交易保证金后单方撤回承租申请的；</w:t>
      </w:r>
    </w:p>
    <w:p>
      <w:pPr>
        <w:keepNext w:val="0"/>
        <w:keepLines w:val="0"/>
        <w:pageBreakBefore w:val="0"/>
        <w:widowControl/>
        <w:tabs>
          <w:tab w:val="left" w:pos="6975"/>
        </w:tabs>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（2）产生符合条件的意向承租方后，各意向承租方在竞价期间均不报价的；</w:t>
      </w:r>
    </w:p>
    <w:p>
      <w:pPr>
        <w:keepNext w:val="0"/>
        <w:keepLines w:val="0"/>
        <w:pageBreakBefore w:val="0"/>
        <w:widowControl/>
        <w:tabs>
          <w:tab w:val="left" w:pos="6975"/>
        </w:tabs>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（3）在被确定为承租方后未按约定签署《</w:t>
      </w:r>
      <w:r>
        <w:rPr>
          <w:rFonts w:hint="eastAsia" w:ascii="仿宋_GB2312" w:hAnsi="仿宋_GB2312" w:eastAsia="仿宋_GB2312" w:cs="仿宋_GB2312"/>
          <w:sz w:val="32"/>
          <w:szCs w:val="32"/>
        </w:rPr>
        <w:t>杭州市妇女活动中心大楼部分房屋租赁合同</w:t>
      </w:r>
      <w:r>
        <w:rPr>
          <w:rFonts w:hint="eastAsia" w:ascii="仿宋_GB2312" w:hAnsi="仿宋_GB2312" w:eastAsia="仿宋_GB2312" w:cs="仿宋_GB2312"/>
          <w:sz w:val="32"/>
          <w:szCs w:val="32"/>
          <w:lang w:val="en-US" w:eastAsia="zh-CN"/>
        </w:rPr>
        <w:t>》及其附件等交易合同的或未按约定支付首期租金、履约保证金及交易服务费的；</w:t>
      </w:r>
    </w:p>
    <w:p>
      <w:pPr>
        <w:keepNext w:val="0"/>
        <w:keepLines w:val="0"/>
        <w:pageBreakBefore w:val="0"/>
        <w:widowControl/>
        <w:tabs>
          <w:tab w:val="left" w:pos="6975"/>
        </w:tabs>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（4）意向承租方未履行书面承诺事项的；</w:t>
      </w:r>
    </w:p>
    <w:p>
      <w:pPr>
        <w:keepNext w:val="0"/>
        <w:keepLines w:val="0"/>
        <w:pageBreakBefore w:val="0"/>
        <w:widowControl/>
        <w:tabs>
          <w:tab w:val="left" w:pos="6975"/>
        </w:tabs>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（5）存在其他违反交易规则情形的。    </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意向承租方（签章）：</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2026</w:t>
      </w:r>
      <w:bookmarkStart w:id="1" w:name="_GoBack"/>
      <w:bookmarkEnd w:id="1"/>
      <w:r>
        <w:rPr>
          <w:rFonts w:hint="eastAsia" w:ascii="仿宋_GB2312" w:hAnsi="仿宋_GB2312" w:eastAsia="仿宋_GB2312" w:cs="仿宋_GB2312"/>
          <w:sz w:val="3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iNjg1MGFjOGEyYzdmOTUyN2E2NGI4ZTRkMDU1YzMifQ=="/>
  </w:docVars>
  <w:rsids>
    <w:rsidRoot w:val="007E4EDD"/>
    <w:rsid w:val="000119B9"/>
    <w:rsid w:val="00012123"/>
    <w:rsid w:val="00023F27"/>
    <w:rsid w:val="0003337E"/>
    <w:rsid w:val="00035EE4"/>
    <w:rsid w:val="000A4844"/>
    <w:rsid w:val="000E1489"/>
    <w:rsid w:val="000E581F"/>
    <w:rsid w:val="00143D8A"/>
    <w:rsid w:val="001950F5"/>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5C6A5F"/>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11E1AE4"/>
    <w:rsid w:val="01473C96"/>
    <w:rsid w:val="017652D7"/>
    <w:rsid w:val="01EE3762"/>
    <w:rsid w:val="023D0311"/>
    <w:rsid w:val="02D25CA1"/>
    <w:rsid w:val="03EA5A09"/>
    <w:rsid w:val="042372C7"/>
    <w:rsid w:val="043F1156"/>
    <w:rsid w:val="050C0145"/>
    <w:rsid w:val="05B42F17"/>
    <w:rsid w:val="05E200EC"/>
    <w:rsid w:val="07254E86"/>
    <w:rsid w:val="089C289E"/>
    <w:rsid w:val="08FC124B"/>
    <w:rsid w:val="0A1357D3"/>
    <w:rsid w:val="0A346CFB"/>
    <w:rsid w:val="0A4B7ED8"/>
    <w:rsid w:val="0B3E247C"/>
    <w:rsid w:val="0BFF7D01"/>
    <w:rsid w:val="0CED059A"/>
    <w:rsid w:val="0EE44A0D"/>
    <w:rsid w:val="0EF25BE1"/>
    <w:rsid w:val="0F15442C"/>
    <w:rsid w:val="0F3E340B"/>
    <w:rsid w:val="0F76D61E"/>
    <w:rsid w:val="101427AF"/>
    <w:rsid w:val="103C270D"/>
    <w:rsid w:val="10702934"/>
    <w:rsid w:val="1123401A"/>
    <w:rsid w:val="11BF771C"/>
    <w:rsid w:val="11F61B86"/>
    <w:rsid w:val="13702B2B"/>
    <w:rsid w:val="146B779E"/>
    <w:rsid w:val="16085A6E"/>
    <w:rsid w:val="16BE2F2D"/>
    <w:rsid w:val="17DA425E"/>
    <w:rsid w:val="196654F1"/>
    <w:rsid w:val="19BE26FF"/>
    <w:rsid w:val="1CAF1531"/>
    <w:rsid w:val="1D456D63"/>
    <w:rsid w:val="1D49149F"/>
    <w:rsid w:val="1E4B92B5"/>
    <w:rsid w:val="1F077D31"/>
    <w:rsid w:val="1F0D6DF9"/>
    <w:rsid w:val="218A23E0"/>
    <w:rsid w:val="22BF195E"/>
    <w:rsid w:val="235C59ED"/>
    <w:rsid w:val="240319E1"/>
    <w:rsid w:val="24411B57"/>
    <w:rsid w:val="245A1C0E"/>
    <w:rsid w:val="250B6A20"/>
    <w:rsid w:val="25355EE5"/>
    <w:rsid w:val="26876BBB"/>
    <w:rsid w:val="26D040D5"/>
    <w:rsid w:val="289F5356"/>
    <w:rsid w:val="29012A40"/>
    <w:rsid w:val="2A595C53"/>
    <w:rsid w:val="2B825398"/>
    <w:rsid w:val="2BBC65BB"/>
    <w:rsid w:val="2BDF8CEE"/>
    <w:rsid w:val="2C1E6AE3"/>
    <w:rsid w:val="2D7E8440"/>
    <w:rsid w:val="2DE25660"/>
    <w:rsid w:val="2EAB0C30"/>
    <w:rsid w:val="2EDF16DA"/>
    <w:rsid w:val="2FFE0C9E"/>
    <w:rsid w:val="3099405C"/>
    <w:rsid w:val="30B720C3"/>
    <w:rsid w:val="30F158D4"/>
    <w:rsid w:val="33010C9A"/>
    <w:rsid w:val="34001013"/>
    <w:rsid w:val="3513235D"/>
    <w:rsid w:val="35A31D2D"/>
    <w:rsid w:val="37BF70C1"/>
    <w:rsid w:val="397F11DB"/>
    <w:rsid w:val="3998098F"/>
    <w:rsid w:val="39A8199F"/>
    <w:rsid w:val="39B851B0"/>
    <w:rsid w:val="39FF9CA6"/>
    <w:rsid w:val="3A9B116C"/>
    <w:rsid w:val="3B626996"/>
    <w:rsid w:val="3C4354AE"/>
    <w:rsid w:val="3C67604A"/>
    <w:rsid w:val="3CA4327A"/>
    <w:rsid w:val="3CB07498"/>
    <w:rsid w:val="3CF61C27"/>
    <w:rsid w:val="3D815014"/>
    <w:rsid w:val="3DE5C84D"/>
    <w:rsid w:val="3E3B4F9A"/>
    <w:rsid w:val="3E944C68"/>
    <w:rsid w:val="3E9829CD"/>
    <w:rsid w:val="3F645A79"/>
    <w:rsid w:val="3FE07923"/>
    <w:rsid w:val="413B181B"/>
    <w:rsid w:val="42367D7B"/>
    <w:rsid w:val="429A316A"/>
    <w:rsid w:val="42A07079"/>
    <w:rsid w:val="42F84A70"/>
    <w:rsid w:val="433B6BC1"/>
    <w:rsid w:val="444927AE"/>
    <w:rsid w:val="4901196F"/>
    <w:rsid w:val="494E3A6B"/>
    <w:rsid w:val="49685C71"/>
    <w:rsid w:val="4A530E71"/>
    <w:rsid w:val="4AFA7355"/>
    <w:rsid w:val="4C876474"/>
    <w:rsid w:val="4CFFFD43"/>
    <w:rsid w:val="4D1E7FB4"/>
    <w:rsid w:val="4D8A3E08"/>
    <w:rsid w:val="4E2216E2"/>
    <w:rsid w:val="4E7C2EBF"/>
    <w:rsid w:val="4E9304B5"/>
    <w:rsid w:val="4E9422C0"/>
    <w:rsid w:val="4ED9088A"/>
    <w:rsid w:val="4F2649A4"/>
    <w:rsid w:val="509D38E8"/>
    <w:rsid w:val="513F0BA7"/>
    <w:rsid w:val="5291552B"/>
    <w:rsid w:val="529A73B4"/>
    <w:rsid w:val="53146370"/>
    <w:rsid w:val="536E1390"/>
    <w:rsid w:val="5A02058E"/>
    <w:rsid w:val="5B233D3D"/>
    <w:rsid w:val="5BEA4111"/>
    <w:rsid w:val="5D235318"/>
    <w:rsid w:val="5DEE53B2"/>
    <w:rsid w:val="5F80395A"/>
    <w:rsid w:val="5FBF1773"/>
    <w:rsid w:val="5FFDB531"/>
    <w:rsid w:val="60B33AB3"/>
    <w:rsid w:val="61E079A8"/>
    <w:rsid w:val="62F7145E"/>
    <w:rsid w:val="65FD32F5"/>
    <w:rsid w:val="666B305D"/>
    <w:rsid w:val="66BB331A"/>
    <w:rsid w:val="66EF7CE1"/>
    <w:rsid w:val="675526CD"/>
    <w:rsid w:val="67DD46EA"/>
    <w:rsid w:val="68BD0463"/>
    <w:rsid w:val="6A837C0B"/>
    <w:rsid w:val="6AB7075D"/>
    <w:rsid w:val="6B992453"/>
    <w:rsid w:val="6C2E359C"/>
    <w:rsid w:val="6D174484"/>
    <w:rsid w:val="6D4F320D"/>
    <w:rsid w:val="6DA23AD1"/>
    <w:rsid w:val="6DCB29CC"/>
    <w:rsid w:val="6F2F5015"/>
    <w:rsid w:val="6F7444EC"/>
    <w:rsid w:val="6FA25274"/>
    <w:rsid w:val="70413ED2"/>
    <w:rsid w:val="7045300B"/>
    <w:rsid w:val="70633431"/>
    <w:rsid w:val="708874D4"/>
    <w:rsid w:val="708B7516"/>
    <w:rsid w:val="70D12FC7"/>
    <w:rsid w:val="70D56746"/>
    <w:rsid w:val="72324A62"/>
    <w:rsid w:val="728F0602"/>
    <w:rsid w:val="7544268D"/>
    <w:rsid w:val="76FD616C"/>
    <w:rsid w:val="77BF1B8B"/>
    <w:rsid w:val="788274D1"/>
    <w:rsid w:val="79CF5DDB"/>
    <w:rsid w:val="7A6A2E11"/>
    <w:rsid w:val="7A776CC7"/>
    <w:rsid w:val="7ACC169B"/>
    <w:rsid w:val="7B7E621D"/>
    <w:rsid w:val="7BDDAA82"/>
    <w:rsid w:val="7DEF2E96"/>
    <w:rsid w:val="7DF7376D"/>
    <w:rsid w:val="7E161FF2"/>
    <w:rsid w:val="7E9656E3"/>
    <w:rsid w:val="7EFB4195"/>
    <w:rsid w:val="7F7A6652"/>
    <w:rsid w:val="7F7F4B39"/>
    <w:rsid w:val="7F7F6419"/>
    <w:rsid w:val="7F9182B6"/>
    <w:rsid w:val="7FBF4BA3"/>
    <w:rsid w:val="BABD997E"/>
    <w:rsid w:val="BCF75BEB"/>
    <w:rsid w:val="BF5A6375"/>
    <w:rsid w:val="BF73DE94"/>
    <w:rsid w:val="CD677B61"/>
    <w:rsid w:val="CEFEED5E"/>
    <w:rsid w:val="DFF78D9F"/>
    <w:rsid w:val="EBB770C4"/>
    <w:rsid w:val="EEB47D28"/>
    <w:rsid w:val="F1B73A96"/>
    <w:rsid w:val="F7CF2532"/>
    <w:rsid w:val="F9EE6445"/>
    <w:rsid w:val="F9FF1AD1"/>
    <w:rsid w:val="FE6F1C98"/>
    <w:rsid w:val="FEE54D4F"/>
    <w:rsid w:val="FEF9F276"/>
    <w:rsid w:val="FF76856B"/>
    <w:rsid w:val="FF76E793"/>
    <w:rsid w:val="FFBBF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2271</Words>
  <Characters>2301</Characters>
  <Lines>13</Lines>
  <Paragraphs>3</Paragraphs>
  <TotalTime>1</TotalTime>
  <ScaleCrop>false</ScaleCrop>
  <LinksUpToDate>false</LinksUpToDate>
  <CharactersWithSpaces>2405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2020-04-12T01:14:00Z</dcterms:created>
  <dc:creator>zxy</dc:creator>
  <cp:lastModifiedBy>SJ</cp:lastModifiedBy>
  <cp:lastPrinted>2025-10-28T21:34:00Z</cp:lastPrinted>
  <dcterms:modified xsi:type="dcterms:W3CDTF">2026-04-17T03:29:54Z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F412693DC3619F36CF9800691F6107E9_43</vt:lpwstr>
  </property>
  <property fmtid="{D5CDD505-2E9C-101B-9397-08002B2CF9AE}" pid="4" name="KSOTemplateDocerSaveRecord">
    <vt:lpwstr>eyJoZGlkIjoiMzRjZmM0OGMxN2RiNjQxZTUyMzg3ZWEyYjFiODAwZTkiLCJ1c2VySWQiOiIyNjM1NzQ3MDUifQ==</vt:lpwstr>
  </property>
</Properties>
</file>