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仿宋" w:eastAsia="方正小标宋简体" w:cs="Times New Roman"/>
          <w:b/>
          <w:bCs/>
          <w:sz w:val="44"/>
          <w:szCs w:val="44"/>
        </w:rPr>
      </w:pPr>
      <w:r>
        <w:rPr>
          <w:rFonts w:hint="eastAsia" w:ascii="方正小标宋简体" w:hAnsi="仿宋" w:eastAsia="方正小标宋简体" w:cs="方正小标宋简体"/>
          <w:b/>
          <w:bCs/>
          <w:sz w:val="44"/>
          <w:szCs w:val="44"/>
          <w:lang w:eastAsia="zh-CN"/>
        </w:rPr>
        <w:t>连带</w:t>
      </w:r>
      <w:r>
        <w:rPr>
          <w:rFonts w:hint="eastAsia" w:ascii="方正小标宋简体" w:hAnsi="仿宋" w:eastAsia="方正小标宋简体" w:cs="方正小标宋简体"/>
          <w:b/>
          <w:bCs/>
          <w:sz w:val="44"/>
          <w:szCs w:val="44"/>
        </w:rPr>
        <w:t>担保责任书</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担保</w:t>
      </w:r>
      <w:r>
        <w:rPr>
          <w:rFonts w:hint="eastAsia" w:ascii="仿宋" w:hAnsi="仿宋" w:eastAsia="仿宋" w:cs="仿宋"/>
          <w:sz w:val="28"/>
          <w:szCs w:val="28"/>
        </w:rPr>
        <w:t>人（公司）</w:t>
      </w:r>
      <w:r>
        <w:rPr>
          <w:rFonts w:ascii="仿宋" w:hAnsi="仿宋" w:eastAsia="仿宋" w:cs="仿宋"/>
          <w:sz w:val="28"/>
          <w:szCs w:val="28"/>
        </w:rPr>
        <w:t>:</w:t>
      </w:r>
      <w:r>
        <w:rPr>
          <w:rFonts w:hint="eastAsia" w:ascii="仿宋" w:hAnsi="仿宋" w:eastAsia="仿宋" w:cs="仿宋"/>
          <w:sz w:val="28"/>
          <w:szCs w:val="28"/>
        </w:rPr>
        <w:t xml:space="preserve">             </w:t>
      </w:r>
      <w:r>
        <w:rPr>
          <w:rFonts w:ascii="仿宋" w:hAnsi="仿宋" w:eastAsia="仿宋" w:cs="仿宋"/>
          <w:sz w:val="28"/>
          <w:szCs w:val="28"/>
        </w:rPr>
        <w:t>住所地：</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公司</w:t>
      </w:r>
      <w:r>
        <w:rPr>
          <w:rFonts w:ascii="仿宋" w:hAnsi="仿宋" w:eastAsia="仿宋" w:cs="仿宋"/>
          <w:sz w:val="28"/>
          <w:szCs w:val="28"/>
        </w:rPr>
        <w:t>法定代表人：</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承租人</w:t>
      </w:r>
      <w:r>
        <w:rPr>
          <w:rFonts w:ascii="仿宋" w:hAnsi="仿宋" w:eastAsia="仿宋" w:cs="仿宋"/>
          <w:sz w:val="28"/>
          <w:szCs w:val="28"/>
        </w:rPr>
        <w:t>（</w:t>
      </w:r>
      <w:r>
        <w:rPr>
          <w:rFonts w:hint="eastAsia" w:ascii="仿宋" w:hAnsi="仿宋" w:eastAsia="仿宋" w:cs="仿宋"/>
          <w:sz w:val="28"/>
          <w:szCs w:val="28"/>
        </w:rPr>
        <w:t>债务人</w:t>
      </w:r>
      <w:r>
        <w:rPr>
          <w:rFonts w:ascii="仿宋" w:hAnsi="仿宋" w:eastAsia="仿宋" w:cs="仿宋"/>
          <w:sz w:val="28"/>
          <w:szCs w:val="28"/>
        </w:rPr>
        <w:t>）：</w:t>
      </w:r>
      <w:r>
        <w:rPr>
          <w:rFonts w:hint="eastAsia" w:ascii="仿宋" w:hAnsi="仿宋" w:eastAsia="仿宋" w:cs="仿宋"/>
          <w:sz w:val="28"/>
          <w:szCs w:val="28"/>
          <w:lang w:val="en-US" w:eastAsia="zh-CN"/>
        </w:rPr>
        <w:t xml:space="preserve">           </w:t>
      </w:r>
      <w:r>
        <w:rPr>
          <w:rFonts w:ascii="仿宋" w:hAnsi="仿宋" w:eastAsia="仿宋" w:cs="仿宋"/>
          <w:sz w:val="28"/>
          <w:szCs w:val="28"/>
        </w:rPr>
        <w:t>住所地：</w:t>
      </w:r>
    </w:p>
    <w:p>
      <w:pPr>
        <w:snapToGrid w:val="0"/>
        <w:ind w:firstLine="560" w:firstLineChars="200"/>
        <w:jc w:val="left"/>
        <w:rPr>
          <w:rFonts w:hint="eastAsia" w:ascii="仿宋" w:hAnsi="仿宋" w:eastAsia="仿宋" w:cs="仿宋"/>
          <w:sz w:val="28"/>
          <w:szCs w:val="28"/>
          <w:lang w:eastAsia="zh-CN"/>
        </w:rPr>
      </w:pPr>
      <w:r>
        <w:rPr>
          <w:rFonts w:ascii="仿宋" w:hAnsi="仿宋" w:eastAsia="仿宋" w:cs="仿宋"/>
          <w:sz w:val="28"/>
          <w:szCs w:val="28"/>
        </w:rPr>
        <w:t>法定代表人：</w:t>
      </w:r>
      <w:r>
        <w:rPr>
          <w:rFonts w:hint="eastAsia" w:ascii="仿宋" w:hAnsi="仿宋" w:eastAsia="仿宋" w:cs="仿宋"/>
          <w:sz w:val="28"/>
          <w:szCs w:val="28"/>
          <w:lang w:val="en-US" w:eastAsia="zh-CN"/>
        </w:rPr>
        <w:t xml:space="preserve"> </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担保人系</w:t>
      </w:r>
      <w:r>
        <w:rPr>
          <w:rFonts w:hint="eastAsia" w:ascii="仿宋" w:hAnsi="仿宋" w:eastAsia="仿宋" w:cs="仿宋"/>
          <w:sz w:val="28"/>
          <w:szCs w:val="28"/>
          <w:u w:val="single"/>
          <w:lang w:val="en-US" w:eastAsia="zh-CN"/>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，承租</w:t>
      </w:r>
      <w:r>
        <w:rPr>
          <w:rFonts w:ascii="仿宋" w:hAnsi="仿宋" w:eastAsia="仿宋" w:cs="仿宋"/>
          <w:sz w:val="28"/>
          <w:szCs w:val="28"/>
        </w:rPr>
        <w:t>人</w:t>
      </w:r>
      <w:r>
        <w:rPr>
          <w:rFonts w:hint="eastAsia" w:ascii="仿宋" w:hAnsi="仿宋" w:eastAsia="仿宋" w:cs="仿宋"/>
          <w:sz w:val="28"/>
          <w:szCs w:val="28"/>
        </w:rPr>
        <w:t>承租杭州运河产业运营管理有限公司</w:t>
      </w:r>
      <w:r>
        <w:rPr>
          <w:rFonts w:hint="eastAsia" w:ascii="仿宋" w:hAnsi="仿宋" w:eastAsia="仿宋" w:cs="仿宋"/>
          <w:sz w:val="28"/>
          <w:szCs w:val="28"/>
          <w:u w:val="single"/>
          <w:lang w:val="en-US" w:eastAsia="zh-CN"/>
        </w:rPr>
        <w:t xml:space="preserve"> 杭州市拱墅区体育场路436号1幢1层部分（102-1、102-3）</w:t>
      </w:r>
      <w:r>
        <w:rPr>
          <w:rFonts w:hint="eastAsia" w:ascii="仿宋" w:hAnsi="仿宋" w:eastAsia="仿宋" w:cs="仿宋"/>
          <w:sz w:val="28"/>
          <w:szCs w:val="28"/>
        </w:rPr>
        <w:t>物业，</w:t>
      </w:r>
      <w:r>
        <w:rPr>
          <w:rFonts w:ascii="仿宋" w:hAnsi="仿宋" w:eastAsia="仿宋" w:cs="仿宋"/>
          <w:sz w:val="28"/>
          <w:szCs w:val="28"/>
        </w:rPr>
        <w:t>合同名称</w:t>
      </w:r>
      <w:r>
        <w:rPr>
          <w:rFonts w:hint="eastAsia" w:ascii="仿宋" w:hAnsi="仿宋" w:eastAsia="仿宋" w:cs="仿宋"/>
          <w:sz w:val="28"/>
          <w:szCs w:val="28"/>
        </w:rPr>
        <w:t>：</w:t>
      </w:r>
      <w:r>
        <w:rPr>
          <w:rFonts w:hint="eastAsia" w:ascii="仿宋" w:hAnsi="仿宋" w:eastAsia="仿宋" w:cs="仿宋"/>
          <w:sz w:val="28"/>
          <w:szCs w:val="28"/>
          <w:u w:val="single"/>
        </w:rPr>
        <w:t>房屋租赁协议书</w:t>
      </w:r>
      <w:r>
        <w:rPr>
          <w:rFonts w:ascii="仿宋" w:hAnsi="仿宋" w:eastAsia="仿宋" w:cs="仿宋"/>
          <w:sz w:val="28"/>
          <w:szCs w:val="28"/>
        </w:rPr>
        <w:t>，</w:t>
      </w:r>
      <w:r>
        <w:rPr>
          <w:rFonts w:hint="eastAsia" w:ascii="仿宋" w:hAnsi="仿宋" w:eastAsia="仿宋" w:cs="仿宋"/>
          <w:sz w:val="28"/>
          <w:szCs w:val="28"/>
        </w:rPr>
        <w:t>合同号：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，面积</w:t>
      </w:r>
      <w:r>
        <w:rPr>
          <w:rFonts w:hint="eastAsia" w:ascii="仿宋" w:hAnsi="仿宋" w:eastAsia="仿宋" w:cs="仿宋"/>
          <w:sz w:val="28"/>
          <w:szCs w:val="28"/>
          <w:u w:val="single"/>
          <w:lang w:val="en-US" w:eastAsia="zh-CN"/>
        </w:rPr>
        <w:t>370.4</w:t>
      </w:r>
      <w:r>
        <w:rPr>
          <w:rFonts w:hint="eastAsia" w:ascii="仿宋" w:hAnsi="仿宋" w:eastAsia="仿宋" w:cs="仿宋"/>
          <w:sz w:val="28"/>
          <w:szCs w:val="28"/>
        </w:rPr>
        <w:t>平方米，合同</w:t>
      </w:r>
      <w:r>
        <w:rPr>
          <w:rFonts w:ascii="仿宋" w:hAnsi="仿宋" w:eastAsia="仿宋" w:cs="仿宋"/>
          <w:sz w:val="28"/>
          <w:szCs w:val="28"/>
        </w:rPr>
        <w:t>自</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日起至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日止</w:t>
      </w:r>
      <w:r>
        <w:rPr>
          <w:rFonts w:hint="eastAsia" w:ascii="仿宋" w:hAnsi="仿宋" w:eastAsia="仿宋" w:cs="仿宋"/>
          <w:sz w:val="28"/>
          <w:szCs w:val="28"/>
        </w:rPr>
        <w:t>。现担保人向杭州运河产业运营管理有限公司（以下称“贵公司”）承诺：</w:t>
      </w:r>
      <w:bookmarkStart w:id="0" w:name="_GoBack"/>
      <w:bookmarkEnd w:id="0"/>
    </w:p>
    <w:p>
      <w:pPr>
        <w:snapToGrid w:val="0"/>
        <w:ind w:firstLine="560" w:firstLineChars="200"/>
        <w:jc w:val="left"/>
        <w:rPr>
          <w:rFonts w:ascii="仿宋" w:hAnsi="仿宋" w:eastAsia="仿宋" w:cs="Times New Roman"/>
          <w:sz w:val="28"/>
          <w:szCs w:val="28"/>
        </w:rPr>
      </w:pPr>
      <w:r>
        <w:rPr>
          <w:rFonts w:hint="eastAsia" w:ascii="仿宋" w:hAnsi="仿宋" w:eastAsia="仿宋" w:cs="仿宋"/>
          <w:sz w:val="28"/>
          <w:szCs w:val="28"/>
        </w:rPr>
        <w:t>一、严格</w:t>
      </w:r>
      <w:r>
        <w:rPr>
          <w:rFonts w:ascii="仿宋" w:hAnsi="仿宋" w:eastAsia="仿宋" w:cs="仿宋"/>
          <w:sz w:val="28"/>
          <w:szCs w:val="28"/>
        </w:rPr>
        <w:t>监督承租人</w:t>
      </w:r>
      <w:r>
        <w:rPr>
          <w:rFonts w:hint="eastAsia" w:ascii="仿宋" w:hAnsi="仿宋" w:eastAsia="仿宋" w:cs="仿宋"/>
          <w:sz w:val="28"/>
          <w:szCs w:val="28"/>
        </w:rPr>
        <w:t>遵守《房屋租赁协议</w:t>
      </w:r>
      <w:r>
        <w:rPr>
          <w:rFonts w:hint="eastAsia" w:ascii="仿宋" w:hAnsi="仿宋" w:eastAsia="仿宋" w:cs="仿宋"/>
          <w:sz w:val="28"/>
          <w:szCs w:val="28"/>
          <w:lang w:val="en-US" w:eastAsia="zh-CN"/>
        </w:rPr>
        <w:t>书</w:t>
      </w:r>
      <w:r>
        <w:rPr>
          <w:rFonts w:hint="eastAsia" w:ascii="仿宋" w:hAnsi="仿宋" w:eastAsia="仿宋" w:cs="仿宋"/>
          <w:sz w:val="28"/>
          <w:szCs w:val="28"/>
        </w:rPr>
        <w:t>》条款按时支付房屋租金，</w:t>
      </w:r>
      <w:r>
        <w:rPr>
          <w:rFonts w:hint="eastAsia" w:ascii="仿宋" w:hAnsi="仿宋" w:eastAsia="仿宋" w:cs="仿宋"/>
          <w:sz w:val="28"/>
          <w:szCs w:val="28"/>
          <w:lang w:val="en-US" w:eastAsia="zh-CN"/>
        </w:rPr>
        <w:t>配合</w:t>
      </w:r>
      <w:r>
        <w:rPr>
          <w:rFonts w:hint="eastAsia" w:ascii="仿宋" w:hAnsi="仿宋" w:eastAsia="仿宋" w:cs="仿宋"/>
          <w:sz w:val="28"/>
          <w:szCs w:val="28"/>
        </w:rPr>
        <w:t>贵公司的各项管理工作。</w:t>
      </w:r>
      <w:r>
        <w:rPr>
          <w:rFonts w:ascii="仿宋" w:hAnsi="仿宋" w:eastAsia="仿宋" w:cs="仿宋"/>
          <w:sz w:val="28"/>
          <w:szCs w:val="28"/>
        </w:rPr>
        <w:t>若承</w:t>
      </w:r>
      <w:r>
        <w:rPr>
          <w:rFonts w:hint="eastAsia" w:ascii="仿宋" w:hAnsi="仿宋" w:eastAsia="仿宋" w:cs="仿宋"/>
          <w:sz w:val="28"/>
          <w:szCs w:val="28"/>
        </w:rPr>
        <w:t>租</w:t>
      </w:r>
      <w:r>
        <w:rPr>
          <w:rFonts w:ascii="仿宋" w:hAnsi="仿宋" w:eastAsia="仿宋" w:cs="仿宋"/>
          <w:sz w:val="28"/>
          <w:szCs w:val="28"/>
        </w:rPr>
        <w:t>人逾期支付租金或</w:t>
      </w:r>
      <w:r>
        <w:rPr>
          <w:rFonts w:hint="eastAsia" w:ascii="仿宋" w:hAnsi="仿宋" w:eastAsia="仿宋" w:cs="仿宋"/>
          <w:sz w:val="28"/>
          <w:szCs w:val="28"/>
        </w:rPr>
        <w:t>未能履行合同</w:t>
      </w:r>
      <w:r>
        <w:rPr>
          <w:rFonts w:ascii="仿宋" w:hAnsi="仿宋" w:eastAsia="仿宋" w:cs="仿宋"/>
          <w:sz w:val="28"/>
          <w:szCs w:val="28"/>
        </w:rPr>
        <w:t>其他</w:t>
      </w:r>
      <w:r>
        <w:rPr>
          <w:rFonts w:hint="eastAsia" w:ascii="仿宋" w:hAnsi="仿宋" w:eastAsia="仿宋" w:cs="仿宋"/>
          <w:sz w:val="28"/>
          <w:szCs w:val="28"/>
        </w:rPr>
        <w:t>付款义务</w:t>
      </w:r>
      <w:r>
        <w:rPr>
          <w:rFonts w:ascii="仿宋" w:hAnsi="仿宋" w:eastAsia="仿宋" w:cs="仿宋"/>
          <w:sz w:val="28"/>
          <w:szCs w:val="28"/>
        </w:rPr>
        <w:t>的</w:t>
      </w:r>
      <w:r>
        <w:rPr>
          <w:rFonts w:hint="eastAsia" w:ascii="仿宋" w:hAnsi="仿宋" w:eastAsia="仿宋" w:cs="仿宋"/>
          <w:sz w:val="28"/>
          <w:szCs w:val="28"/>
        </w:rPr>
        <w:t>，本人</w:t>
      </w:r>
      <w:r>
        <w:rPr>
          <w:rFonts w:ascii="仿宋" w:hAnsi="仿宋" w:eastAsia="仿宋" w:cs="仿宋"/>
          <w:sz w:val="28"/>
          <w:szCs w:val="28"/>
        </w:rPr>
        <w:t>自愿</w:t>
      </w:r>
      <w:r>
        <w:rPr>
          <w:rFonts w:hint="eastAsia" w:ascii="仿宋" w:hAnsi="仿宋" w:eastAsia="仿宋" w:cs="仿宋"/>
          <w:sz w:val="28"/>
          <w:szCs w:val="28"/>
        </w:rPr>
        <w:t>承担连带担保责任。具体承诺如下：</w:t>
      </w:r>
    </w:p>
    <w:p>
      <w:pPr>
        <w:snapToGrid w:val="0"/>
        <w:ind w:firstLine="560" w:firstLineChars="200"/>
        <w:jc w:val="left"/>
        <w:rPr>
          <w:rFonts w:ascii="仿宋" w:hAnsi="仿宋" w:eastAsia="仿宋" w:cs="Times New Roman"/>
          <w:sz w:val="28"/>
          <w:szCs w:val="28"/>
        </w:rPr>
      </w:pPr>
      <w:r>
        <w:rPr>
          <w:rFonts w:hint="eastAsia" w:ascii="仿宋" w:hAnsi="仿宋" w:eastAsia="仿宋" w:cs="仿宋"/>
          <w:sz w:val="28"/>
          <w:szCs w:val="28"/>
        </w:rPr>
        <w:t>1.连带担保范围为：根据《房屋租赁协议书》及相关协议需支付给贵公司的所有款项，包括但不限于</w:t>
      </w:r>
      <w:r>
        <w:rPr>
          <w:rFonts w:ascii="仿宋" w:hAnsi="仿宋" w:eastAsia="仿宋" w:cs="仿宋"/>
          <w:sz w:val="28"/>
          <w:szCs w:val="28"/>
        </w:rPr>
        <w:t>承租人</w:t>
      </w:r>
      <w:r>
        <w:rPr>
          <w:rFonts w:hint="eastAsia" w:ascii="仿宋" w:hAnsi="仿宋" w:eastAsia="仿宋" w:cs="仿宋"/>
          <w:sz w:val="28"/>
          <w:szCs w:val="28"/>
        </w:rPr>
        <w:t>应支付给贵公司的租金、逾期支付违约金、其他违约金和滞纳金、赔偿金、利息损失、贵公司实现债权的费用（诉讼费、律师费、公证费、执行费等）等法律规定和合同约定的费用。</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2.保证期间为《房屋租赁协议书》及后续协议约定的主债务履行期届满之日起两年。若</w:t>
      </w:r>
      <w:r>
        <w:rPr>
          <w:rFonts w:ascii="仿宋" w:hAnsi="仿宋" w:eastAsia="仿宋" w:cs="仿宋"/>
          <w:sz w:val="28"/>
          <w:szCs w:val="28"/>
        </w:rPr>
        <w:t>贵公司</w:t>
      </w:r>
      <w:r>
        <w:rPr>
          <w:rFonts w:hint="eastAsia" w:ascii="仿宋" w:hAnsi="仿宋" w:eastAsia="仿宋" w:cs="仿宋"/>
          <w:sz w:val="28"/>
          <w:szCs w:val="28"/>
        </w:rPr>
        <w:t>和承租人就《房屋租赁协议书》及后续协议再次签订新的协议或补充协议，无需通知</w:t>
      </w:r>
      <w:r>
        <w:rPr>
          <w:rFonts w:ascii="仿宋" w:hAnsi="仿宋" w:eastAsia="仿宋" w:cs="仿宋"/>
          <w:sz w:val="28"/>
          <w:szCs w:val="28"/>
        </w:rPr>
        <w:t>本人</w:t>
      </w:r>
      <w:r>
        <w:rPr>
          <w:rFonts w:hint="eastAsia" w:ascii="仿宋" w:hAnsi="仿宋" w:eastAsia="仿宋" w:cs="仿宋"/>
          <w:sz w:val="28"/>
          <w:szCs w:val="28"/>
        </w:rPr>
        <w:t>，本人承诺本</w:t>
      </w:r>
      <w:r>
        <w:rPr>
          <w:rFonts w:ascii="仿宋" w:hAnsi="仿宋" w:eastAsia="仿宋" w:cs="仿宋"/>
          <w:sz w:val="28"/>
          <w:szCs w:val="28"/>
        </w:rPr>
        <w:t>承诺书</w:t>
      </w:r>
      <w:r>
        <w:rPr>
          <w:rFonts w:hint="eastAsia" w:ascii="仿宋" w:hAnsi="仿宋" w:eastAsia="仿宋" w:cs="仿宋"/>
          <w:sz w:val="28"/>
          <w:szCs w:val="28"/>
        </w:rPr>
        <w:t>自然适用于</w:t>
      </w:r>
      <w:r>
        <w:rPr>
          <w:rFonts w:ascii="仿宋" w:hAnsi="仿宋" w:eastAsia="仿宋" w:cs="仿宋"/>
          <w:sz w:val="28"/>
          <w:szCs w:val="28"/>
        </w:rPr>
        <w:t>贵公司与承租人</w:t>
      </w:r>
      <w:r>
        <w:rPr>
          <w:rFonts w:hint="eastAsia" w:ascii="仿宋" w:hAnsi="仿宋" w:eastAsia="仿宋" w:cs="仿宋"/>
          <w:sz w:val="28"/>
          <w:szCs w:val="28"/>
        </w:rPr>
        <w:t>签订的新的协议或补充协议，保证期间顺延。</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3．本承诺书效力独立于主协议，主协议无效不影响本承诺书的效力。</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二、</w:t>
      </w:r>
      <w:r>
        <w:rPr>
          <w:rFonts w:hint="eastAsia" w:ascii="仿宋" w:hAnsi="仿宋" w:eastAsia="仿宋" w:cs="仿宋"/>
          <w:sz w:val="28"/>
          <w:szCs w:val="28"/>
        </w:rPr>
        <w:t>《房屋租赁协议书》提前解除或期限届满</w:t>
      </w:r>
      <w:r>
        <w:rPr>
          <w:rFonts w:ascii="仿宋" w:hAnsi="仿宋" w:eastAsia="仿宋" w:cs="仿宋"/>
          <w:sz w:val="28"/>
          <w:szCs w:val="28"/>
        </w:rPr>
        <w:t>终止后，担保人督促承租人</w:t>
      </w:r>
      <w:r>
        <w:rPr>
          <w:rFonts w:hint="eastAsia" w:ascii="仿宋" w:hAnsi="仿宋" w:eastAsia="仿宋" w:cs="仿宋"/>
          <w:sz w:val="28"/>
          <w:szCs w:val="28"/>
        </w:rPr>
        <w:t>按照《房屋租赁协议书》约定，腾空并向贵公司返还物业。具体承诺</w:t>
      </w:r>
      <w:r>
        <w:rPr>
          <w:rFonts w:ascii="仿宋" w:hAnsi="仿宋" w:eastAsia="仿宋" w:cs="仿宋"/>
          <w:sz w:val="28"/>
          <w:szCs w:val="28"/>
        </w:rPr>
        <w:t>如下</w:t>
      </w:r>
      <w:r>
        <w:rPr>
          <w:rFonts w:hint="eastAsia" w:ascii="仿宋" w:hAnsi="仿宋" w:eastAsia="仿宋" w:cs="仿宋"/>
          <w:sz w:val="28"/>
          <w:szCs w:val="28"/>
        </w:rPr>
        <w:t>：</w:t>
      </w:r>
    </w:p>
    <w:p>
      <w:pPr>
        <w:snapToGrid w:val="0"/>
        <w:ind w:firstLine="560" w:firstLineChars="200"/>
        <w:jc w:val="left"/>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．如贵公司需提前终止协议的，在</w:t>
      </w:r>
      <w:r>
        <w:rPr>
          <w:rFonts w:ascii="仿宋" w:hAnsi="仿宋" w:eastAsia="仿宋" w:cs="仿宋"/>
          <w:sz w:val="28"/>
          <w:szCs w:val="28"/>
        </w:rPr>
        <w:t>担保人或</w:t>
      </w:r>
      <w:r>
        <w:rPr>
          <w:rFonts w:hint="eastAsia" w:ascii="仿宋" w:hAnsi="仿宋" w:eastAsia="仿宋" w:cs="仿宋"/>
          <w:sz w:val="28"/>
          <w:szCs w:val="28"/>
        </w:rPr>
        <w:t>承租</w:t>
      </w:r>
      <w:r>
        <w:rPr>
          <w:rFonts w:ascii="仿宋" w:hAnsi="仿宋" w:eastAsia="仿宋" w:cs="仿宋"/>
          <w:sz w:val="28"/>
          <w:szCs w:val="28"/>
        </w:rPr>
        <w:t>人</w:t>
      </w:r>
      <w:r>
        <w:rPr>
          <w:rFonts w:hint="eastAsia" w:ascii="仿宋" w:hAnsi="仿宋" w:eastAsia="仿宋" w:cs="仿宋"/>
          <w:sz w:val="28"/>
          <w:szCs w:val="28"/>
        </w:rPr>
        <w:t>接到贵公司搬离通知之日起</w:t>
      </w:r>
      <w:r>
        <w:rPr>
          <w:rFonts w:ascii="仿宋" w:hAnsi="仿宋" w:eastAsia="仿宋" w:cs="仿宋"/>
          <w:sz w:val="28"/>
          <w:szCs w:val="28"/>
          <w:u w:val="single"/>
        </w:rPr>
        <w:t xml:space="preserve"> 7 </w:t>
      </w:r>
      <w:r>
        <w:rPr>
          <w:rFonts w:hint="eastAsia" w:ascii="仿宋" w:hAnsi="仿宋" w:eastAsia="仿宋" w:cs="仿宋"/>
          <w:sz w:val="28"/>
          <w:szCs w:val="28"/>
        </w:rPr>
        <w:t>日内协助承租</w:t>
      </w:r>
      <w:r>
        <w:rPr>
          <w:rFonts w:ascii="仿宋" w:hAnsi="仿宋" w:eastAsia="仿宋" w:cs="仿宋"/>
          <w:sz w:val="28"/>
          <w:szCs w:val="28"/>
        </w:rPr>
        <w:t>人</w:t>
      </w:r>
      <w:r>
        <w:rPr>
          <w:rFonts w:hint="eastAsia" w:ascii="仿宋" w:hAnsi="仿宋" w:eastAsia="仿宋" w:cs="仿宋"/>
          <w:sz w:val="28"/>
          <w:szCs w:val="28"/>
        </w:rPr>
        <w:t>搬离房屋，并配合贵公司完成物业移交等各项工作。</w:t>
      </w:r>
    </w:p>
    <w:p>
      <w:pPr>
        <w:snapToGrid w:val="0"/>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仿宋"/>
          <w:sz w:val="28"/>
          <w:szCs w:val="28"/>
        </w:rPr>
        <w:t>无论何种原因，如承租人未按时搬离、腾空并返还物业的：本人愿按照《房屋租赁协议书》最后一期日租金</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1.5</w:t>
      </w:r>
      <w:r>
        <w:rPr>
          <w:rFonts w:ascii="仿宋" w:hAnsi="仿宋" w:eastAsia="仿宋" w:cs="仿宋"/>
          <w:sz w:val="28"/>
          <w:szCs w:val="28"/>
          <w:u w:val="single"/>
        </w:rPr>
        <w:t xml:space="preserve"> </w:t>
      </w:r>
      <w:r>
        <w:rPr>
          <w:rFonts w:hint="eastAsia" w:ascii="仿宋" w:hAnsi="仿宋" w:eastAsia="仿宋" w:cs="仿宋"/>
          <w:sz w:val="28"/>
          <w:szCs w:val="28"/>
        </w:rPr>
        <w:t>倍标准向贵公司支付物业占有使用费；贵公司有权采取停水停电等措施促使承租人履行承诺，造成的一切损失由本人承担；逾期未腾退物业的视同承租人放弃该物业内遗留物品包括所有权在内的一切权利。贵公司有权任意处置逾期未腾退物业内的物品，处置方式包括但不限于变卖、丢弃、搬离。</w:t>
      </w:r>
      <w:r>
        <w:rPr>
          <w:rFonts w:ascii="仿宋" w:hAnsi="仿宋" w:eastAsia="仿宋" w:cs="仿宋"/>
          <w:sz w:val="28"/>
          <w:szCs w:val="28"/>
        </w:rPr>
        <w:t>在处置过程中产生的损失由本人自愿</w:t>
      </w:r>
      <w:r>
        <w:rPr>
          <w:rFonts w:hint="eastAsia" w:ascii="仿宋" w:hAnsi="仿宋" w:eastAsia="仿宋" w:cs="仿宋"/>
          <w:sz w:val="28"/>
          <w:szCs w:val="28"/>
        </w:rPr>
        <w:t>承担</w:t>
      </w:r>
      <w:r>
        <w:rPr>
          <w:rFonts w:ascii="仿宋" w:hAnsi="仿宋" w:eastAsia="仿宋" w:cs="仿宋"/>
          <w:sz w:val="28"/>
          <w:szCs w:val="28"/>
        </w:rPr>
        <w:t>连带担保责任。</w:t>
      </w:r>
    </w:p>
    <w:p>
      <w:pPr>
        <w:numPr>
          <w:ilvl w:val="255"/>
          <w:numId w:val="0"/>
        </w:numPr>
        <w:snapToGrid w:val="0"/>
        <w:jc w:val="left"/>
        <w:rPr>
          <w:rFonts w:ascii="仿宋" w:hAnsi="仿宋" w:eastAsia="仿宋" w:cs="Times New Roman"/>
          <w:sz w:val="28"/>
          <w:szCs w:val="28"/>
        </w:rPr>
      </w:pPr>
      <w:r>
        <w:rPr>
          <w:rFonts w:hint="eastAsia" w:ascii="仿宋" w:hAnsi="仿宋" w:eastAsia="仿宋" w:cs="仿宋"/>
          <w:sz w:val="28"/>
          <w:szCs w:val="28"/>
        </w:rPr>
        <w:t>　　三</w:t>
      </w:r>
      <w:r>
        <w:rPr>
          <w:rFonts w:ascii="仿宋" w:hAnsi="仿宋" w:eastAsia="仿宋" w:cs="仿宋"/>
          <w:sz w:val="28"/>
          <w:szCs w:val="28"/>
        </w:rPr>
        <w:t>、担保人严格督促</w:t>
      </w:r>
      <w:r>
        <w:rPr>
          <w:rFonts w:hint="eastAsia" w:ascii="仿宋" w:hAnsi="仿宋" w:eastAsia="仿宋" w:cs="仿宋"/>
          <w:sz w:val="28"/>
          <w:szCs w:val="28"/>
        </w:rPr>
        <w:t>承租人在承租期间严格执行《房屋租赁协议书》条例，履行安全生产、治安消防等安全城市长效管理责任的要求，做好消防安全环保卫生等工作。由此引起的一切经济、消防、安全生产等法律责任由本人</w:t>
      </w:r>
      <w:r>
        <w:rPr>
          <w:rFonts w:ascii="仿宋" w:hAnsi="仿宋" w:eastAsia="仿宋" w:cs="仿宋"/>
          <w:sz w:val="28"/>
          <w:szCs w:val="28"/>
        </w:rPr>
        <w:t>自愿</w:t>
      </w:r>
      <w:r>
        <w:rPr>
          <w:rFonts w:hint="eastAsia" w:ascii="仿宋" w:hAnsi="仿宋" w:eastAsia="仿宋" w:cs="仿宋"/>
          <w:sz w:val="28"/>
          <w:szCs w:val="28"/>
        </w:rPr>
        <w:t>承担</w:t>
      </w:r>
      <w:r>
        <w:rPr>
          <w:rFonts w:ascii="仿宋" w:hAnsi="仿宋" w:eastAsia="仿宋" w:cs="仿宋"/>
          <w:sz w:val="28"/>
          <w:szCs w:val="28"/>
        </w:rPr>
        <w:t>连带担保责任</w:t>
      </w:r>
      <w:r>
        <w:rPr>
          <w:rFonts w:hint="eastAsia" w:ascii="仿宋" w:hAnsi="仿宋" w:eastAsia="仿宋" w:cs="仿宋"/>
          <w:sz w:val="28"/>
          <w:szCs w:val="28"/>
        </w:rPr>
        <w:t>。</w:t>
      </w:r>
    </w:p>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担保人</w:t>
      </w:r>
      <w:r>
        <w:rPr>
          <w:rFonts w:hint="eastAsia" w:ascii="仿宋" w:hAnsi="仿宋" w:eastAsia="仿宋" w:cs="仿宋"/>
          <w:sz w:val="28"/>
          <w:szCs w:val="28"/>
        </w:rPr>
        <w:t>（盖章或签字）：</w:t>
      </w:r>
    </w:p>
    <w:p>
      <w:pPr>
        <w:ind w:firstLine="4760" w:firstLineChars="1700"/>
      </w:pPr>
      <w:r>
        <w:rPr>
          <w:rFonts w:hint="eastAsia" w:ascii="仿宋" w:hAnsi="仿宋" w:eastAsia="仿宋" w:cs="仿宋"/>
          <w:sz w:val="28"/>
          <w:szCs w:val="28"/>
        </w:rPr>
        <w:t>日期：   年   月   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A91FD22-5706-4E9D-94D6-4D45D690EA60}"/>
  </w:font>
  <w:font w:name="方正小标宋简体">
    <w:panose1 w:val="02000000000000000000"/>
    <w:charset w:val="86"/>
    <w:family w:val="script"/>
    <w:pitch w:val="default"/>
    <w:sig w:usb0="00000001" w:usb1="08000000" w:usb2="00000000" w:usb3="00000000" w:csb0="00040000" w:csb1="00000000"/>
    <w:embedRegular r:id="rId2" w:fontKey="{2C3A7E98-5964-47D6-9B3D-E9B7701E0DB7}"/>
  </w:font>
  <w:font w:name="仿宋">
    <w:panose1 w:val="02010609060101010101"/>
    <w:charset w:val="86"/>
    <w:family w:val="modern"/>
    <w:pitch w:val="default"/>
    <w:sig w:usb0="800002BF" w:usb1="38CF7CFA" w:usb2="00000016" w:usb3="00000000" w:csb0="00040001" w:csb1="00000000"/>
    <w:embedRegular r:id="rId3" w:fontKey="{06E3B42C-5AE7-4369-8209-9FFF82FB338F}"/>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NDE0MTAyYThkMDlmYzczOWEwNDlkODkwNzZiOGEifQ=="/>
    <w:docVar w:name="KSO_WPS_MARK_KEY" w:val="ad31640e-c7cf-4c99-b39d-94a4fcaa9cd2"/>
  </w:docVars>
  <w:rsids>
    <w:rsidRoot w:val="602F1D13"/>
    <w:rsid w:val="000263F2"/>
    <w:rsid w:val="000E5E3B"/>
    <w:rsid w:val="00194D5E"/>
    <w:rsid w:val="001F6866"/>
    <w:rsid w:val="002764DE"/>
    <w:rsid w:val="00296644"/>
    <w:rsid w:val="00467711"/>
    <w:rsid w:val="006F5ADC"/>
    <w:rsid w:val="00714B1D"/>
    <w:rsid w:val="007643B6"/>
    <w:rsid w:val="007C0812"/>
    <w:rsid w:val="007C321A"/>
    <w:rsid w:val="007F114C"/>
    <w:rsid w:val="007F6898"/>
    <w:rsid w:val="008B1204"/>
    <w:rsid w:val="00A73ADE"/>
    <w:rsid w:val="00AA6750"/>
    <w:rsid w:val="00B43F75"/>
    <w:rsid w:val="00B87F21"/>
    <w:rsid w:val="00BA24A5"/>
    <w:rsid w:val="00BF65E8"/>
    <w:rsid w:val="00C2057B"/>
    <w:rsid w:val="00D00B70"/>
    <w:rsid w:val="00D416D0"/>
    <w:rsid w:val="00E104E8"/>
    <w:rsid w:val="00E3149E"/>
    <w:rsid w:val="00F912B0"/>
    <w:rsid w:val="00F97239"/>
    <w:rsid w:val="00FE138D"/>
    <w:rsid w:val="0AF04450"/>
    <w:rsid w:val="150B2755"/>
    <w:rsid w:val="16311CE8"/>
    <w:rsid w:val="19F66700"/>
    <w:rsid w:val="1A6A50B2"/>
    <w:rsid w:val="1F3228B3"/>
    <w:rsid w:val="23EE72F8"/>
    <w:rsid w:val="24150D65"/>
    <w:rsid w:val="25330F95"/>
    <w:rsid w:val="32D92B02"/>
    <w:rsid w:val="36567ABF"/>
    <w:rsid w:val="377F2944"/>
    <w:rsid w:val="4D7F44F6"/>
    <w:rsid w:val="4DF54355"/>
    <w:rsid w:val="585531F5"/>
    <w:rsid w:val="589846B3"/>
    <w:rsid w:val="602F1D13"/>
    <w:rsid w:val="635F429A"/>
    <w:rsid w:val="684B34FF"/>
    <w:rsid w:val="6A2E1DF7"/>
    <w:rsid w:val="717F5CC3"/>
    <w:rsid w:val="728D3D7E"/>
    <w:rsid w:val="790A48D2"/>
    <w:rsid w:val="7D714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Calibri"/>
      <w:sz w:val="18"/>
      <w:szCs w:val="18"/>
    </w:rPr>
  </w:style>
  <w:style w:type="character" w:customStyle="1" w:styleId="7">
    <w:name w:val="页脚 Char"/>
    <w:basedOn w:val="5"/>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996</Words>
  <Characters>1015</Characters>
  <Lines>7</Lines>
  <Paragraphs>2</Paragraphs>
  <TotalTime>9</TotalTime>
  <ScaleCrop>false</ScaleCrop>
  <LinksUpToDate>false</LinksUpToDate>
  <CharactersWithSpaces>1149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2023-07-12T02:20:00Z</dcterms:created>
  <dc:creator>HZSLZG</dc:creator>
  <cp:lastModifiedBy>HJS-CL</cp:lastModifiedBy>
  <dcterms:modified xsi:type="dcterms:W3CDTF">2026-04-13T01:29:19Z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2CBC94923C3B41D4B285F5DE771DA87E</vt:lpwstr>
  </property>
  <property fmtid="{D5CDD505-2E9C-101B-9397-08002B2CF9AE}" pid="4" name="KSOTemplateDocerSaveRecord">
    <vt:lpwstr>eyJoZGlkIjoiODAxN2MxMTFhZDMzMGZmYjIzZWQxNDI0NjQwMjI4YjMiLCJ1c2VySWQiOiIxNzY4MjQxMzMzIn0=</vt:lpwstr>
  </property>
</Properties>
</file>