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w:t>
      </w:r>
      <w:r>
        <w:rPr>
          <w:rFonts w:hint="eastAsia" w:asciiTheme="minorEastAsia" w:hAnsiTheme="minorEastAsia" w:eastAsiaTheme="minorEastAsia" w:cstheme="minorEastAsia"/>
          <w:sz w:val="21"/>
          <w:szCs w:val="21"/>
          <w:highlight w:val="none"/>
          <w:u w:val="single"/>
        </w:rPr>
        <w:t>受让方</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携带</w:t>
      </w:r>
      <w:r>
        <w:rPr>
          <w:rFonts w:hint="eastAsia" w:asciiTheme="minorEastAsia" w:hAnsiTheme="minorEastAsia" w:eastAsiaTheme="minorEastAsia" w:cstheme="minorEastAsia"/>
          <w:sz w:val="21"/>
          <w:szCs w:val="21"/>
          <w:highlight w:val="none"/>
          <w:u w:val="single"/>
          <w:lang w:val="en-US" w:eastAsia="zh-CN"/>
        </w:rPr>
        <w:t>受让</w:t>
      </w:r>
      <w:r>
        <w:rPr>
          <w:rFonts w:hint="eastAsia" w:asciiTheme="minorEastAsia" w:hAnsiTheme="minorEastAsia" w:eastAsiaTheme="minorEastAsia" w:cstheme="minorEastAsia"/>
          <w:sz w:val="21"/>
          <w:szCs w:val="21"/>
          <w:highlight w:val="none"/>
          <w:lang w:val="en-US" w:eastAsia="zh-CN"/>
        </w:rPr>
        <w:t>申请材料原件到杭交所完成现场确认并</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；并在</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个工作日内向杭交所指定账户一次性支付</w:t>
      </w:r>
      <w:r>
        <w:rPr>
          <w:rFonts w:hint="eastAsia" w:asciiTheme="minorEastAsia" w:hAnsiTheme="minorEastAsia" w:eastAsiaTheme="minorEastAsia" w:cstheme="minorEastAsia"/>
          <w:sz w:val="21"/>
          <w:szCs w:val="21"/>
          <w:highlight w:val="none"/>
          <w:u w:val="single"/>
        </w:rPr>
        <w:t>交易服务费、交易价款</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3600元履约保证金</w:t>
      </w:r>
      <w:r>
        <w:rPr>
          <w:rFonts w:hint="eastAsia" w:asciiTheme="minorEastAsia" w:hAnsiTheme="minorEastAsia" w:eastAsiaTheme="minorEastAsia" w:cstheme="minorEastAsia"/>
          <w:sz w:val="21"/>
          <w:szCs w:val="21"/>
          <w:highlight w:val="none"/>
        </w:rPr>
        <w:t>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6FF3F2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承诺：交易标的的《标的清单》和标的物图片仅供参考，具体数量、规格型号、品种及品质及性能、真伪与实物不符的以现场展示实物为准。交易标的按现状处置（报废处置），不保证其原用途、完整性、有效，转让方不负责提供</w:t>
      </w:r>
      <w:bookmarkStart w:id="0" w:name="_GoBack"/>
      <w:bookmarkEnd w:id="0"/>
      <w:r>
        <w:rPr>
          <w:rFonts w:hint="eastAsia" w:asciiTheme="minorEastAsia" w:hAnsiTheme="minorEastAsia" w:eastAsiaTheme="minorEastAsia"/>
          <w:sz w:val="21"/>
          <w:szCs w:val="21"/>
          <w:highlight w:val="none"/>
          <w:lang w:val="en-US" w:eastAsia="zh-CN"/>
        </w:rPr>
        <w:t>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3D6B0ACB">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527143B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7F748C3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141D9F4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0FD8A849">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234CD0C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u w:val="single"/>
        </w:rPr>
        <w:t>交易价款</w:t>
      </w:r>
      <w:r>
        <w:rPr>
          <w:rFonts w:asciiTheme="minorEastAsia" w:hAnsiTheme="minorEastAsia" w:eastAsiaTheme="minorEastAsia"/>
          <w:sz w:val="21"/>
          <w:szCs w:val="21"/>
          <w:highlight w:val="none"/>
        </w:rPr>
        <w:t>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9E76B80"/>
    <w:rsid w:val="0B244B23"/>
    <w:rsid w:val="0C822CF8"/>
    <w:rsid w:val="0DF1051E"/>
    <w:rsid w:val="0F400683"/>
    <w:rsid w:val="10411EEC"/>
    <w:rsid w:val="11895FFE"/>
    <w:rsid w:val="15337A69"/>
    <w:rsid w:val="16816A9E"/>
    <w:rsid w:val="173E5800"/>
    <w:rsid w:val="1AE925D2"/>
    <w:rsid w:val="1BA11F39"/>
    <w:rsid w:val="2211247F"/>
    <w:rsid w:val="22F23DBF"/>
    <w:rsid w:val="26275F05"/>
    <w:rsid w:val="26606E7D"/>
    <w:rsid w:val="267218C9"/>
    <w:rsid w:val="27541626"/>
    <w:rsid w:val="27977B16"/>
    <w:rsid w:val="27AA290F"/>
    <w:rsid w:val="285D694C"/>
    <w:rsid w:val="28E92B1C"/>
    <w:rsid w:val="2AA7511C"/>
    <w:rsid w:val="2D677D69"/>
    <w:rsid w:val="2DF53D71"/>
    <w:rsid w:val="2F4F78D8"/>
    <w:rsid w:val="2FA5177C"/>
    <w:rsid w:val="30DF5D34"/>
    <w:rsid w:val="31B87656"/>
    <w:rsid w:val="32FB67E2"/>
    <w:rsid w:val="385F4F8F"/>
    <w:rsid w:val="390D60C4"/>
    <w:rsid w:val="3B103714"/>
    <w:rsid w:val="3B6738AB"/>
    <w:rsid w:val="3E2E7D67"/>
    <w:rsid w:val="424F6C94"/>
    <w:rsid w:val="434954AA"/>
    <w:rsid w:val="45962498"/>
    <w:rsid w:val="45D5187E"/>
    <w:rsid w:val="48FD706E"/>
    <w:rsid w:val="499E6D18"/>
    <w:rsid w:val="4B084EE4"/>
    <w:rsid w:val="516A6D8F"/>
    <w:rsid w:val="5187378F"/>
    <w:rsid w:val="51CF598C"/>
    <w:rsid w:val="52E76765"/>
    <w:rsid w:val="530C093A"/>
    <w:rsid w:val="53241334"/>
    <w:rsid w:val="53C26C8E"/>
    <w:rsid w:val="56554735"/>
    <w:rsid w:val="566C6246"/>
    <w:rsid w:val="570E2A8F"/>
    <w:rsid w:val="574E5FE2"/>
    <w:rsid w:val="58760D95"/>
    <w:rsid w:val="58B12DCB"/>
    <w:rsid w:val="5A7D1B2E"/>
    <w:rsid w:val="5B7B2FC6"/>
    <w:rsid w:val="5C5C5FCC"/>
    <w:rsid w:val="5D10630B"/>
    <w:rsid w:val="60450969"/>
    <w:rsid w:val="619D745F"/>
    <w:rsid w:val="63C12C87"/>
    <w:rsid w:val="65FA377A"/>
    <w:rsid w:val="68F716F5"/>
    <w:rsid w:val="6AAE45B6"/>
    <w:rsid w:val="6AF126F7"/>
    <w:rsid w:val="6B2777BD"/>
    <w:rsid w:val="6B7C4F72"/>
    <w:rsid w:val="6BBC636F"/>
    <w:rsid w:val="6DBC5E01"/>
    <w:rsid w:val="707830E9"/>
    <w:rsid w:val="70B47A2A"/>
    <w:rsid w:val="714C77AC"/>
    <w:rsid w:val="71D57417"/>
    <w:rsid w:val="725239F0"/>
    <w:rsid w:val="730B6342"/>
    <w:rsid w:val="745D4756"/>
    <w:rsid w:val="76DA15F9"/>
    <w:rsid w:val="77E357C3"/>
    <w:rsid w:val="787439E9"/>
    <w:rsid w:val="795E558F"/>
    <w:rsid w:val="7B597F4D"/>
    <w:rsid w:val="7C5A0139"/>
    <w:rsid w:val="7DF100A2"/>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2026-04-02T02:07:08Z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