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晨光绿苑7幢杭海路914号、914-1号房屋4年2个月租赁权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w:t>
      </w:r>
      <w:bookmarkStart w:id="0" w:name="_GoBack"/>
      <w:bookmarkEnd w:id="0"/>
      <w:r>
        <w:rPr>
          <w:rFonts w:hint="eastAsia" w:asciiTheme="minorEastAsia" w:hAnsiTheme="minorEastAsia" w:eastAsiaTheme="minorEastAsia"/>
          <w:sz w:val="20"/>
          <w:szCs w:val="20"/>
          <w:highlight w:val="none"/>
          <w:lang w:val="en-US" w:eastAsia="zh-CN"/>
        </w:rPr>
        <w:t>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95FFF3FC"/>
    <w:rsid w:val="A7AC8918"/>
    <w:rsid w:val="B7BFCC69"/>
    <w:rsid w:val="BBFF7D8A"/>
    <w:rsid w:val="BDF7692C"/>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2026-03-27T13:44:07Z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