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240" w:lineRule="auto"/>
        <w:jc w:val="both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7</w:t>
      </w:r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1、</w:t>
      </w:r>
      <w:r>
        <w:rPr>
          <w:rFonts w:hint="eastAsia" w:asciiTheme="minorEastAsia" w:hAnsiTheme="minorEastAsia" w:eastAsiaTheme="minorEastAsia"/>
          <w:szCs w:val="21"/>
        </w:rPr>
        <w:t>我方已认真阅读、知悉并自愿遵守杭州产权交易所《国有资产转让交易规则》、《在线报价实施办法》和《杭州产权交易所在线报价交易须知》等文件的规定，同意按照相关规定参加本项目竞价活动。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受让申请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  <w:u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  <w:u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签署《成交通知书》、《资产交易合同》；并在《成交通知书》、《资产交易合同》签署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5000元履约保证金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5、我方已知悉：</w:t>
      </w:r>
      <w:bookmarkStart w:id="0" w:name="_GoBack"/>
      <w:bookmarkEnd w:id="0"/>
      <w:r>
        <w:rPr>
          <w:rFonts w:hint="eastAsia" w:ascii="宋体" w:hAnsi="宋体"/>
          <w:sz w:val="21"/>
          <w:szCs w:val="21"/>
          <w:highlight w:val="none"/>
          <w:u w:val="none"/>
          <w:lang w:eastAsia="zh-CN"/>
        </w:rPr>
        <w:t>转让标的成交后，交易服务费发票由杭州企业产权交易中心有限公司开具，杭交所对代收的交易价款、履约保证金只开具收款收据。转让方根据交易价款开具含税率3%的增值税专用发票。</w:t>
      </w:r>
    </w:p>
    <w:p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项目成交后，若我方成为受让方：我方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交纳交易价款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7、我方知悉转受双方的权利义务以附件《资产交易合同》样本相关内容为准。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8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《成交通知书》、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865FB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DD781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DB5011F"/>
    <w:rsid w:val="2E574DDA"/>
    <w:rsid w:val="2F1E77C3"/>
    <w:rsid w:val="2F4F78D8"/>
    <w:rsid w:val="2F682983"/>
    <w:rsid w:val="2FA5177C"/>
    <w:rsid w:val="2FAB5D14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B103714"/>
    <w:rsid w:val="3B6738AB"/>
    <w:rsid w:val="3E714D02"/>
    <w:rsid w:val="3FF21887"/>
    <w:rsid w:val="434954AA"/>
    <w:rsid w:val="45962498"/>
    <w:rsid w:val="45D5187E"/>
    <w:rsid w:val="499E6D18"/>
    <w:rsid w:val="4AFE08AD"/>
    <w:rsid w:val="4B2015F5"/>
    <w:rsid w:val="4B8E25FB"/>
    <w:rsid w:val="4D5262A3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74E5FE2"/>
    <w:rsid w:val="57B03981"/>
    <w:rsid w:val="589E7141"/>
    <w:rsid w:val="58B12DCB"/>
    <w:rsid w:val="5A7D1B2E"/>
    <w:rsid w:val="5B7B2FC6"/>
    <w:rsid w:val="5C5C5FCC"/>
    <w:rsid w:val="5F1477B7"/>
    <w:rsid w:val="5F571A46"/>
    <w:rsid w:val="5FCB5153"/>
    <w:rsid w:val="619D745F"/>
    <w:rsid w:val="62141232"/>
    <w:rsid w:val="63467DB9"/>
    <w:rsid w:val="63C12C87"/>
    <w:rsid w:val="643571A5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87439E9"/>
    <w:rsid w:val="795E558F"/>
    <w:rsid w:val="79BE53CA"/>
    <w:rsid w:val="7B597F4D"/>
    <w:rsid w:val="7C5A0139"/>
    <w:rsid w:val="7EA50E74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王际超</cp:lastModifiedBy>
  <dcterms:modified xsi:type="dcterms:W3CDTF">2026-03-23T06:22:57Z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B3AB801099B348EF99369285FDB2180F</vt:lpwstr>
  </property>
</Properties>
</file>