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杭州市道路交通事故社会救助基金管理服务中心(杭州市公安综合保障服务中心)</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杭州市上城区旧藩署38号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w:t>
      </w:r>
      <w:r>
        <w:rPr>
          <w:rFonts w:hint="eastAsia" w:ascii="宋体" w:hAnsi="宋体" w:cs="Times New Roman"/>
          <w:sz w:val="24"/>
        </w:rPr>
        <w:t>：</w:t>
      </w:r>
      <w:r>
        <w:rPr>
          <w:rFonts w:hint="eastAsia" w:ascii="宋体" w:hAnsi="宋体" w:cs="Times New Roman"/>
          <w:sz w:val="24"/>
          <w:lang w:val="en-US" w:eastAsia="zh-CN"/>
        </w:rPr>
        <w:t xml:space="preserve">张雪松  </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13辆报废车辆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20000</w:t>
      </w:r>
      <w:r>
        <w:rPr>
          <w:rFonts w:hint="eastAsia" w:ascii="宋体" w:hAnsi="宋体"/>
          <w:sz w:val="24"/>
        </w:rPr>
        <w:t>元（大写：</w:t>
      </w:r>
      <w:r>
        <w:rPr>
          <w:rFonts w:hint="eastAsia" w:ascii="宋体" w:hAnsi="宋体"/>
          <w:sz w:val="24"/>
          <w:u w:val="single"/>
          <w:lang w:val="en-US" w:eastAsia="zh-CN"/>
        </w:rPr>
        <w:t>贰万</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交易价款收据由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15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bookmarkStart w:id="0" w:name="_GoBack"/>
      <w:bookmarkEnd w:id="0"/>
      <w:r>
        <w:rPr>
          <w:rFonts w:hint="eastAsia" w:ascii="宋体" w:hAnsi="宋体"/>
          <w:sz w:val="24"/>
          <w:u w:val="single"/>
          <w:lang w:val="en-US" w:eastAsia="zh-CN"/>
        </w:rPr>
        <w:t>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肆</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lang w:val="en-US" w:eastAsia="zh-CN"/>
        </w:rPr>
        <w:t>贰</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杭州市道路交通事故社会救助基金管理服务中心(杭州市公安综合保障服务中心)</w:t>
      </w:r>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1FA77DDD"/>
    <w:rsid w:val="207B25C3"/>
    <w:rsid w:val="22DD6CE1"/>
    <w:rsid w:val="25243D3C"/>
    <w:rsid w:val="25D46E28"/>
    <w:rsid w:val="25EB7F04"/>
    <w:rsid w:val="271E3A9F"/>
    <w:rsid w:val="2A99542A"/>
    <w:rsid w:val="2D580FA0"/>
    <w:rsid w:val="2E8857CC"/>
    <w:rsid w:val="2F9B1FCB"/>
    <w:rsid w:val="30A912E8"/>
    <w:rsid w:val="30C95DFE"/>
    <w:rsid w:val="32A57AF5"/>
    <w:rsid w:val="335D0C11"/>
    <w:rsid w:val="33EC5785"/>
    <w:rsid w:val="346E386F"/>
    <w:rsid w:val="34AD2BA0"/>
    <w:rsid w:val="38F37E57"/>
    <w:rsid w:val="3C2351B6"/>
    <w:rsid w:val="3C464785"/>
    <w:rsid w:val="3D8837A1"/>
    <w:rsid w:val="3D9D3AB9"/>
    <w:rsid w:val="3F2714E8"/>
    <w:rsid w:val="43276425"/>
    <w:rsid w:val="43BE17DA"/>
    <w:rsid w:val="43D84957"/>
    <w:rsid w:val="447371CD"/>
    <w:rsid w:val="47D6212E"/>
    <w:rsid w:val="4A327B60"/>
    <w:rsid w:val="4B2B7951"/>
    <w:rsid w:val="4B8435F5"/>
    <w:rsid w:val="4BF67FD7"/>
    <w:rsid w:val="4CCC6D69"/>
    <w:rsid w:val="4E2D12F1"/>
    <w:rsid w:val="4EB54731"/>
    <w:rsid w:val="4EED488B"/>
    <w:rsid w:val="4F366FFB"/>
    <w:rsid w:val="50CC731F"/>
    <w:rsid w:val="52704E2C"/>
    <w:rsid w:val="541239D9"/>
    <w:rsid w:val="54932BCA"/>
    <w:rsid w:val="557C1D09"/>
    <w:rsid w:val="59006614"/>
    <w:rsid w:val="59020538"/>
    <w:rsid w:val="59396B30"/>
    <w:rsid w:val="593F0F77"/>
    <w:rsid w:val="59BE234A"/>
    <w:rsid w:val="5D0B1557"/>
    <w:rsid w:val="5ED44DA1"/>
    <w:rsid w:val="60FF584B"/>
    <w:rsid w:val="6239192A"/>
    <w:rsid w:val="625467A2"/>
    <w:rsid w:val="62876B6D"/>
    <w:rsid w:val="662D6340"/>
    <w:rsid w:val="67A50891"/>
    <w:rsid w:val="69455800"/>
    <w:rsid w:val="6A7D073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2856</Words>
  <Characters>2946</Characters>
  <Lines>25</Lines>
  <Paragraphs>7</Paragraphs>
  <TotalTime>18</TotalTime>
  <ScaleCrop>false</ScaleCrop>
  <LinksUpToDate>false</LinksUpToDate>
  <CharactersWithSpaces>3041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2026-03-12T04:16:24Z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