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杭州市拱墅区京都苑42幢406室房屋3年租赁权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B150B5E"/>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2026-03-02T03:05:15Z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