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双流公寓1幢底商1号、商201房屋4年2个月租赁权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EA7FBD0"/>
    <w:rsid w:val="6F77EB57"/>
    <w:rsid w:val="6FEB24FF"/>
    <w:rsid w:val="714C77AC"/>
    <w:rsid w:val="71D57417"/>
    <w:rsid w:val="71D777AF"/>
    <w:rsid w:val="779041CA"/>
    <w:rsid w:val="795E558F"/>
    <w:rsid w:val="7BF7E7D6"/>
    <w:rsid w:val="7FB72E77"/>
    <w:rsid w:val="7FBDD061"/>
    <w:rsid w:val="95FFF3FC"/>
    <w:rsid w:val="A7AC8918"/>
    <w:rsid w:val="BBFF7D8A"/>
    <w:rsid w:val="BDF7692C"/>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2026-02-09T16:55:24Z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