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Times New Roman" w:eastAsia="黑体" w:cs="Times New Roman"/>
          <w:color w:val="000000"/>
          <w:sz w:val="44"/>
          <w:szCs w:val="44"/>
        </w:rPr>
      </w:pPr>
      <w:bookmarkStart w:id="0" w:name="_Hlk212477985"/>
      <w:bookmarkStart w:id="4" w:name="_GoBack"/>
      <w:bookmarkEnd w:id="4"/>
      <w:r>
        <w:rPr>
          <w:rFonts w:hint="eastAsia" w:ascii="黑体" w:hAnsi="Times New Roman" w:eastAsia="黑体" w:cs="Times New Roman"/>
          <w:b/>
          <w:color w:val="000000"/>
          <w:sz w:val="44"/>
          <w:szCs w:val="44"/>
        </w:rPr>
        <w:t>房屋租赁合同</w:t>
      </w:r>
    </w:p>
    <w:p>
      <w:pPr>
        <w:spacing w:before="156" w:beforeLines="50" w:line="336" w:lineRule="auto"/>
        <w:ind w:firstLine="562" w:firstLineChars="200"/>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本合同双方当事人：</w:t>
      </w:r>
    </w:p>
    <w:tbl>
      <w:tblPr>
        <w:tblStyle w:val="7"/>
        <w:tblW w:w="10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3252"/>
        <w:gridCol w:w="1920"/>
        <w:gridCol w:w="3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696"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出租方（甲方）：杭州景致房地产开发有限公司</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p>
        </w:tc>
        <w:tc>
          <w:tcPr>
            <w:tcW w:w="1920"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承租方（乙方）：</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696"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注册地址：</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c>
          <w:tcPr>
            <w:tcW w:w="1920"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通讯地址：</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696"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法定代表人：</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c>
          <w:tcPr>
            <w:tcW w:w="1920"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法定代表人/负责人：</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696"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统一社会信用代码：</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c>
          <w:tcPr>
            <w:tcW w:w="1920"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身份证号码/统一社会信用代码：</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696"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电   话：</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c>
          <w:tcPr>
            <w:tcW w:w="1920" w:type="dxa"/>
          </w:tcPr>
          <w:p>
            <w:pPr>
              <w:adjustRightInd w:val="0"/>
              <w:snapToGrid w:val="0"/>
              <w:spacing w:before="156" w:beforeLines="50" w:line="360" w:lineRule="auto"/>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电   话：</w:t>
            </w:r>
          </w:p>
        </w:tc>
        <w:tc>
          <w:tcPr>
            <w:tcW w:w="0" w:type="auto"/>
          </w:tcPr>
          <w:p>
            <w:pPr>
              <w:adjustRightInd w:val="0"/>
              <w:snapToGrid w:val="0"/>
              <w:spacing w:before="156" w:beforeLines="50" w:line="360" w:lineRule="auto"/>
              <w:rPr>
                <w:rFonts w:hint="eastAsia" w:ascii="宋体" w:hAnsi="宋体" w:eastAsia="宋体" w:cs="Times New Roman"/>
                <w:color w:val="000000"/>
                <w:sz w:val="28"/>
                <w:szCs w:val="28"/>
              </w:rPr>
            </w:pPr>
          </w:p>
        </w:tc>
      </w:tr>
    </w:tbl>
    <w:p>
      <w:pPr>
        <w:spacing w:line="336" w:lineRule="auto"/>
        <w:ind w:firstLine="560" w:firstLineChars="200"/>
        <w:rPr>
          <w:rFonts w:hint="eastAsia" w:ascii="宋体" w:hAnsi="宋体" w:eastAsia="宋体" w:cs="Times New Roman"/>
          <w:color w:val="000000"/>
          <w:sz w:val="28"/>
          <w:szCs w:val="28"/>
          <w:u w:val="single"/>
        </w:rPr>
      </w:pP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根据《中华人民共和国民法典》的规定，甲、乙双方在平等、自愿、公平和诚实信用的基础上，经协商一致，就乙方承租甲方可依法出租的房屋事宜，订立本合同。</w:t>
      </w:r>
    </w:p>
    <w:p>
      <w:pPr>
        <w:spacing w:before="156" w:beforeLines="50"/>
        <w:ind w:left="-78" w:leftChars="-37"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出租房屋情况</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1-1</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甲方出租给乙方的房屋为坐落在</w:t>
      </w:r>
      <w:r>
        <w:rPr>
          <w:rFonts w:hint="eastAsia" w:ascii="宋体" w:hAnsi="宋体" w:eastAsia="宋体" w:cs="Times New Roman"/>
          <w:color w:val="000000"/>
          <w:sz w:val="28"/>
          <w:szCs w:val="28"/>
          <w:u w:val="single"/>
        </w:rPr>
        <w:t xml:space="preserve">      景致公寓     </w:t>
      </w:r>
      <w:r>
        <w:rPr>
          <w:rFonts w:hint="eastAsia" w:ascii="宋体" w:hAnsi="宋体" w:eastAsia="宋体" w:cs="Times New Roman"/>
          <w:color w:val="000000"/>
          <w:sz w:val="28"/>
          <w:szCs w:val="28"/>
        </w:rPr>
        <w:t>的房屋（以下简称该房屋）。该房屋建筑面积约为</w:t>
      </w:r>
      <w:r>
        <w:rPr>
          <w:rFonts w:hint="eastAsia" w:ascii="宋体" w:hAnsi="宋体" w:eastAsia="宋体" w:cs="Times New Roman"/>
          <w:color w:val="000000"/>
          <w:sz w:val="28"/>
          <w:szCs w:val="28"/>
          <w:u w:val="single"/>
        </w:rPr>
        <w:t xml:space="preserve">  5971.94    </w:t>
      </w:r>
      <w:r>
        <w:rPr>
          <w:rFonts w:hint="eastAsia" w:ascii="宋体" w:hAnsi="宋体" w:eastAsia="宋体" w:cs="Times New Roman"/>
          <w:color w:val="000000"/>
          <w:sz w:val="28"/>
          <w:szCs w:val="28"/>
        </w:rPr>
        <w:t>平方米，该面积已包含公摊面积，实际面积的测量方法为租赁房屋周围墙体（含门）的中线为分界线作为计算依据，包括该房屋的玻璃门、店面、该房屋范围内的建筑结构、设备设施所占面积，以及该房屋与其他承租人租区的隔墙所占面积的一半，该房屋与公共区域的隔墙所占面积的全部等，乙方如有专用楼梯、专用消防通道、专用卫生间等专用设施的，该等面积也应计算在内。乙方同意按照此处载明的面积平方米数计算本次租赁的租金、物业管理费，以及其他按面积计算的费用，乙方不应对租赁物的面积测量方法、计算方式提出任何异议。该房屋的平面图位置图见本合同附件。</w:t>
      </w:r>
    </w:p>
    <w:p>
      <w:pPr>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1-2乙方在签订本合同之前，已对该房屋和房屋所在位置、周边环境等进行了实地考察，</w:t>
      </w:r>
      <w:r>
        <w:rPr>
          <w:rFonts w:hint="eastAsia" w:ascii="宋体" w:hAnsi="宋体"/>
          <w:sz w:val="28"/>
          <w:szCs w:val="28"/>
        </w:rPr>
        <w:t>对该处房屋的用途，土地使用权的取得方式、该处房屋位置</w:t>
      </w:r>
      <w:r>
        <w:rPr>
          <w:rFonts w:hint="eastAsia" w:ascii="宋体" w:hAnsi="宋体" w:eastAsia="宋体"/>
          <w:sz w:val="28"/>
          <w:szCs w:val="28"/>
        </w:rPr>
        <w:t>、</w:t>
      </w:r>
      <w:r>
        <w:rPr>
          <w:rFonts w:hint="eastAsia" w:ascii="宋体" w:hAnsi="宋体" w:eastAsia="宋体" w:cs="Times New Roman"/>
          <w:color w:val="000000"/>
          <w:sz w:val="28"/>
          <w:szCs w:val="28"/>
        </w:rPr>
        <w:t>该房屋本身及周边的情况（包括但不限于对房屋结构、朝向、内部构造、水、电、通讯、空调、燃气的各个接口、布局和容量限定等）已经充分了解，甲方按房屋现状交付乙方租赁使用，乙方同意按照甲方向其交付该房屋时的现状接收该房屋。</w:t>
      </w:r>
    </w:p>
    <w:p>
      <w:pPr>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1-3 </w:t>
      </w:r>
      <w:r>
        <w:rPr>
          <w:rFonts w:hint="eastAsia" w:ascii="宋体" w:hAnsi="宋体" w:eastAsia="宋体" w:cs="Times New Roman"/>
          <w:b/>
          <w:bCs/>
          <w:color w:val="000000"/>
          <w:sz w:val="28"/>
          <w:szCs w:val="28"/>
        </w:rPr>
        <w:t>该房屋已完成竣工验收，由甲方开发建设，开发建设手续齐全，产权系甲方所有，尚未缴纳土地出让金，乙方应自行办理就经营所需有关部门批准必要的执照、租赁证件、批准证书或许可证等（如法律、法规要求），甲方仅提供现有的办理资料，相关手续及费用均由乙方自行办理并承担。乙方已充分了解并知悉前述情况，并自行承担相关证照、批准或许可无法办理，或其他原因导致无法经营而产生的一切风险，且不得以此为由要求解除房屋租赁合同或要求甲方给予任何形式的补偿、赔偿等。</w:t>
      </w:r>
    </w:p>
    <w:p>
      <w:pPr>
        <w:tabs>
          <w:tab w:val="left" w:pos="900"/>
        </w:tabs>
        <w:spacing w:before="156" w:beforeLines="50"/>
        <w:ind w:firstLine="562" w:firstLineChars="200"/>
        <w:rPr>
          <w:rFonts w:hint="eastAsia" w:ascii="宋体" w:hAnsi="宋体" w:eastAsia="宋体" w:cs="Times New Roman"/>
          <w:color w:val="000000"/>
          <w:sz w:val="28"/>
          <w:szCs w:val="28"/>
        </w:rPr>
      </w:pPr>
      <w:r>
        <w:rPr>
          <w:rFonts w:hint="eastAsia" w:ascii="宋体" w:hAnsi="宋体" w:eastAsia="宋体" w:cs="Times New Roman"/>
          <w:b/>
          <w:color w:val="000000"/>
          <w:sz w:val="28"/>
          <w:szCs w:val="28"/>
        </w:rPr>
        <w:t>二、</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租赁用途</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2-1</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乙方向甲方承诺，租赁该房屋作为</w:t>
      </w:r>
      <w:r>
        <w:rPr>
          <w:rFonts w:hint="eastAsia" w:ascii="宋体" w:hAnsi="宋体" w:eastAsia="宋体" w:cs="Times New Roman"/>
          <w:b/>
          <w:bCs/>
          <w:color w:val="000000"/>
          <w:sz w:val="28"/>
          <w:szCs w:val="28"/>
          <w:u w:val="single"/>
        </w:rPr>
        <w:t xml:space="preserve">  商铺   </w:t>
      </w:r>
      <w:r>
        <w:rPr>
          <w:rFonts w:hint="eastAsia" w:ascii="宋体" w:hAnsi="宋体" w:eastAsia="宋体" w:cs="Times New Roman"/>
          <w:color w:val="000000"/>
          <w:sz w:val="28"/>
          <w:szCs w:val="28"/>
        </w:rPr>
        <w:t>使用，并遵守国家和房屋所在地有关房屋使用和物业管理的规定。甲方并不保证该房屋适用作任何乙方指定的特别用途，乙方也不得要求甲方对该房屋作任何改建以满足任何的许可要求（若有）。</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2-2  乙方保证，在租赁期内未征得甲方书面同意以及按规定须经有关部门审批而未核准前，不得擅自改变该房屋约定的使用用途。</w:t>
      </w:r>
    </w:p>
    <w:p>
      <w:pPr>
        <w:tabs>
          <w:tab w:val="left" w:pos="900"/>
        </w:tabs>
        <w:ind w:firstLine="560" w:firstLineChars="200"/>
        <w:rPr>
          <w:rFonts w:hint="eastAsia" w:ascii="宋体" w:hAnsi="宋体" w:eastAsia="宋体" w:cs="Times New Roman"/>
          <w:color w:val="000000"/>
          <w:sz w:val="28"/>
          <w:szCs w:val="28"/>
        </w:rPr>
      </w:pP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三、租赁期限</w:t>
      </w:r>
    </w:p>
    <w:p>
      <w:pPr>
        <w:tabs>
          <w:tab w:val="left" w:pos="0"/>
          <w:tab w:val="left" w:pos="234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3-1 甲乙双方约定，房屋租赁期限自</w:t>
      </w:r>
      <w:r>
        <w:rPr>
          <w:rFonts w:hint="eastAsia" w:ascii="宋体" w:hAnsi="宋体"/>
          <w:b/>
          <w:bCs/>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bookmarkStart w:id="1" w:name="_Hlk96682394"/>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b/>
          <w:bCs/>
          <w:sz w:val="28"/>
          <w:szCs w:val="28"/>
          <w:u w:val="single"/>
        </w:rPr>
        <w:t xml:space="preserve">        </w:t>
      </w:r>
      <w:r>
        <w:rPr>
          <w:rFonts w:hint="eastAsia" w:ascii="宋体" w:hAnsi="宋体"/>
          <w:sz w:val="28"/>
          <w:szCs w:val="28"/>
        </w:rPr>
        <w:t>日</w:t>
      </w:r>
      <w:bookmarkEnd w:id="1"/>
      <w:r>
        <w:rPr>
          <w:rFonts w:hint="eastAsia" w:ascii="宋体" w:hAnsi="宋体" w:eastAsia="宋体" w:cs="Times New Roman"/>
          <w:color w:val="000000"/>
          <w:sz w:val="28"/>
          <w:szCs w:val="28"/>
        </w:rPr>
        <w:t>止。计租日为</w:t>
      </w:r>
      <w:r>
        <w:rPr>
          <w:rFonts w:hint="eastAsia" w:ascii="宋体" w:hAnsi="宋体" w:eastAsia="宋体" w:cs="Times New Roman"/>
          <w:color w:val="000000"/>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eastAsia="宋体" w:cs="Times New Roman"/>
          <w:color w:val="000000"/>
          <w:sz w:val="28"/>
          <w:szCs w:val="28"/>
        </w:rPr>
        <w:t>。</w:t>
      </w:r>
    </w:p>
    <w:p>
      <w:pPr>
        <w:ind w:firstLine="560" w:firstLineChars="200"/>
        <w:textAlignment w:val="baseline"/>
        <w:rPr>
          <w:rFonts w:hint="eastAsia" w:ascii="宋体" w:hAnsi="宋体" w:eastAsia="宋体" w:cs="Times New Roman"/>
          <w:sz w:val="28"/>
          <w:szCs w:val="28"/>
        </w:rPr>
      </w:pPr>
      <w:r>
        <w:rPr>
          <w:rFonts w:hint="eastAsia" w:ascii="宋体" w:hAnsi="宋体" w:eastAsia="宋体" w:cs="Times New Roman"/>
          <w:color w:val="000000"/>
          <w:sz w:val="28"/>
          <w:szCs w:val="28"/>
        </w:rPr>
        <w:t>3-</w:t>
      </w:r>
      <w:r>
        <w:rPr>
          <w:rFonts w:ascii="宋体" w:hAnsi="宋体" w:eastAsia="宋体" w:cs="Times New Roman"/>
          <w:color w:val="000000"/>
          <w:sz w:val="28"/>
          <w:szCs w:val="28"/>
        </w:rPr>
        <w:t>2</w:t>
      </w:r>
      <w:r>
        <w:rPr>
          <w:rFonts w:hint="eastAsia" w:ascii="宋体" w:hAnsi="宋体" w:eastAsia="宋体" w:cs="Times New Roman"/>
          <w:sz w:val="28"/>
          <w:szCs w:val="28"/>
        </w:rPr>
        <w:t>双方约定该房屋通过如下第【</w:t>
      </w:r>
      <w:r>
        <w:rPr>
          <w:rFonts w:hint="eastAsia" w:ascii="宋体" w:hAnsi="宋体" w:eastAsia="宋体" w:cs="Times New Roman"/>
          <w:b/>
          <w:bCs/>
          <w:sz w:val="28"/>
          <w:szCs w:val="28"/>
          <w:lang w:val="en-US" w:eastAsia="zh-CN"/>
        </w:rPr>
        <w:t xml:space="preserve">  </w:t>
      </w:r>
      <w:r>
        <w:rPr>
          <w:rFonts w:hint="eastAsia" w:ascii="宋体" w:hAnsi="宋体" w:eastAsia="宋体" w:cs="Times New Roman"/>
          <w:sz w:val="28"/>
          <w:szCs w:val="28"/>
        </w:rPr>
        <w:t>】种方式交付：</w:t>
      </w:r>
    </w:p>
    <w:p>
      <w:pPr>
        <w:ind w:firstLine="560" w:firstLineChars="200"/>
        <w:textAlignment w:val="baseline"/>
        <w:rPr>
          <w:rFonts w:hint="eastAsia" w:ascii="宋体" w:hAnsi="宋体" w:eastAsia="宋体" w:cs="Times New Roman"/>
          <w:sz w:val="28"/>
          <w:szCs w:val="28"/>
        </w:rPr>
      </w:pPr>
      <w:r>
        <w:rPr>
          <w:rFonts w:hint="eastAsia" w:ascii="宋体" w:hAnsi="宋体" w:eastAsia="宋体" w:cs="Times New Roman"/>
          <w:sz w:val="28"/>
          <w:szCs w:val="28"/>
        </w:rPr>
        <w:t>（一）本合同签订日即为租赁房屋移交日。</w:t>
      </w:r>
    </w:p>
    <w:p>
      <w:pPr>
        <w:ind w:firstLine="560" w:firstLineChars="200"/>
        <w:textAlignment w:val="baseline"/>
        <w:rPr>
          <w:rFonts w:hint="eastAsia" w:ascii="宋体" w:hAnsi="宋体" w:eastAsia="宋体" w:cs="Times New Roman"/>
          <w:sz w:val="28"/>
          <w:szCs w:val="28"/>
        </w:rPr>
      </w:pPr>
      <w:r>
        <w:rPr>
          <w:rFonts w:hint="eastAsia" w:ascii="宋体" w:hAnsi="宋体" w:eastAsia="宋体" w:cs="Times New Roman"/>
          <w:sz w:val="28"/>
          <w:szCs w:val="28"/>
        </w:rPr>
        <w:t>（二）双方约定该房屋的具体交付日期以甲方发送交付通知书为准，乙方应根据交付通知书载明的交付日期至甲方处办理该房屋交付手续。若乙方逾期未办理的，视为该房屋已完成交付。相关租赁期、租赁起始日、免租期、开业日、计租日、缴费日等期限/时间节点根据通知书载明的交付日相应提前或者顺延。</w:t>
      </w:r>
    </w:p>
    <w:p>
      <w:pPr>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sz w:val="28"/>
          <w:szCs w:val="28"/>
        </w:rPr>
        <w:t xml:space="preserve">3-2-1 </w:t>
      </w:r>
      <w:r>
        <w:rPr>
          <w:rFonts w:hint="eastAsia" w:ascii="宋体" w:hAnsi="宋体" w:eastAsia="宋体" w:cs="Times New Roman"/>
          <w:b/>
          <w:bCs/>
          <w:sz w:val="28"/>
          <w:szCs w:val="28"/>
        </w:rPr>
        <w:t>如果甲方因故延迟向乙方交付该房屋，租赁起止日期按实际交付日顺延计算。若甲方有个别配套公建不能在整体交付时交付的，并不属于甲方迟延交付，该个别配套公建的租赁期限以实际交付之日起算，租赁截止日以该房屋整体租赁截止日为准。个别延迟交付的配套公建用房，根据实际延期天数，按日算租金，该延期的租金额可抵充下期租金。</w:t>
      </w:r>
    </w:p>
    <w:p>
      <w:pPr>
        <w:tabs>
          <w:tab w:val="left" w:pos="900"/>
        </w:tabs>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3</w:t>
      </w:r>
      <w:r>
        <w:rPr>
          <w:rFonts w:hint="eastAsia" w:ascii="宋体" w:hAnsi="宋体" w:eastAsia="宋体" w:cs="宋体"/>
          <w:sz w:val="28"/>
          <w:szCs w:val="28"/>
        </w:rPr>
        <w:t>甲方提供给乙方</w:t>
      </w:r>
      <w:r>
        <w:rPr>
          <w:rFonts w:hint="eastAsia" w:ascii="宋体" w:hAnsi="宋体" w:eastAsia="宋体" w:cs="宋体"/>
          <w:b/>
          <w:bCs/>
          <w:sz w:val="28"/>
          <w:szCs w:val="28"/>
          <w:u w:val="single"/>
        </w:rPr>
        <w:t>60</w:t>
      </w:r>
      <w:r>
        <w:rPr>
          <w:rFonts w:hint="eastAsia" w:ascii="宋体" w:hAnsi="宋体" w:eastAsia="宋体" w:cs="宋体"/>
          <w:sz w:val="28"/>
          <w:szCs w:val="28"/>
        </w:rPr>
        <w:t>天装修免租期，免租期</w:t>
      </w:r>
      <w:r>
        <w:rPr>
          <w:rFonts w:hint="eastAsia" w:ascii="宋体" w:hAnsi="宋体" w:eastAsia="宋体" w:cs="宋体"/>
          <w:sz w:val="28"/>
          <w:szCs w:val="28"/>
          <w:lang w:val="en-US" w:eastAsia="zh-CN"/>
        </w:rPr>
        <w:t>为</w:t>
      </w:r>
      <w:r>
        <w:rPr>
          <w:rFonts w:hint="eastAsia" w:ascii="宋体" w:hAnsi="宋体" w:eastAsia="宋体" w:cs="宋体"/>
          <w:sz w:val="28"/>
          <w:szCs w:val="28"/>
        </w:rPr>
        <w:t>租赁期最后2个月，免租期租金</w:t>
      </w:r>
      <w:r>
        <w:rPr>
          <w:rFonts w:hint="eastAsia" w:ascii="宋体" w:hAnsi="宋体" w:eastAsia="宋体" w:cs="宋体"/>
          <w:sz w:val="28"/>
          <w:szCs w:val="28"/>
          <w:lang w:val="en-US" w:eastAsia="zh-CN"/>
        </w:rPr>
        <w:t>以最后一年的租金标准</w:t>
      </w:r>
      <w:r>
        <w:rPr>
          <w:rFonts w:hint="eastAsia" w:ascii="宋体" w:hAnsi="宋体" w:eastAsia="宋体" w:cs="宋体"/>
          <w:sz w:val="28"/>
          <w:szCs w:val="28"/>
        </w:rPr>
        <w:t>在最后一个租金支付节点支付时抵扣。免租期内，乙方无须缴纳房屋租金，但乙方必须及时交纳物业管理费及水、电费等一切由乙方使用所产生的相关费用，否则将赔偿由此给甲方造成的一切损失。如实际租赁期限不满【</w:t>
      </w:r>
      <w:r>
        <w:rPr>
          <w:rFonts w:hint="eastAsia" w:ascii="宋体" w:hAnsi="宋体" w:eastAsia="宋体" w:cs="宋体"/>
          <w:sz w:val="28"/>
          <w:szCs w:val="28"/>
          <w:lang w:val="en-US" w:eastAsia="zh-CN"/>
        </w:rPr>
        <w:t>9</w:t>
      </w:r>
      <w:r>
        <w:rPr>
          <w:rFonts w:hint="eastAsia" w:ascii="宋体" w:hAnsi="宋体" w:eastAsia="宋体" w:cs="宋体"/>
          <w:sz w:val="28"/>
          <w:szCs w:val="28"/>
        </w:rPr>
        <w:t>】年，则承租方不享受免租期。</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w:t>
      </w:r>
      <w:r>
        <w:rPr>
          <w:rFonts w:ascii="宋体" w:hAnsi="宋体" w:eastAsia="宋体" w:cs="Times New Roman"/>
          <w:color w:val="000000"/>
          <w:sz w:val="28"/>
          <w:szCs w:val="28"/>
        </w:rPr>
        <w:t>3</w:t>
      </w:r>
      <w:r>
        <w:rPr>
          <w:rFonts w:hint="eastAsia" w:ascii="宋体" w:hAnsi="宋体" w:eastAsia="宋体" w:cs="Times New Roman"/>
          <w:color w:val="000000"/>
          <w:sz w:val="28"/>
          <w:szCs w:val="28"/>
        </w:rPr>
        <w:t>-1 乙方必须在甲方交付房屋或者通知交付房屋</w:t>
      </w:r>
      <w:r>
        <w:rPr>
          <w:rFonts w:hint="eastAsia" w:ascii="宋体" w:hAnsi="宋体" w:eastAsia="宋体" w:cs="Times New Roman"/>
          <w:b/>
          <w:bCs/>
          <w:color w:val="000000"/>
          <w:sz w:val="28"/>
          <w:szCs w:val="28"/>
          <w:u w:val="single"/>
        </w:rPr>
        <w:t>/</w:t>
      </w:r>
      <w:r>
        <w:rPr>
          <w:rFonts w:hint="eastAsia" w:ascii="宋体" w:hAnsi="宋体" w:eastAsia="宋体" w:cs="Times New Roman"/>
          <w:color w:val="000000"/>
          <w:sz w:val="28"/>
          <w:szCs w:val="28"/>
        </w:rPr>
        <w:t>日内进场装修，必须在</w:t>
      </w:r>
      <w:bookmarkStart w:id="2" w:name="_Hlk203679236"/>
      <w:r>
        <w:rPr>
          <w:rFonts w:hint="eastAsia" w:ascii="宋体" w:hAnsi="宋体"/>
          <w:b/>
          <w:bCs/>
          <w:sz w:val="28"/>
          <w:szCs w:val="28"/>
          <w:u w:val="single"/>
        </w:rPr>
        <w:t>【/】</w:t>
      </w:r>
      <w:r>
        <w:rPr>
          <w:rFonts w:hint="eastAsia" w:ascii="宋体" w:hAnsi="宋体"/>
          <w:sz w:val="28"/>
          <w:szCs w:val="28"/>
        </w:rPr>
        <w:t>年</w:t>
      </w:r>
      <w:r>
        <w:rPr>
          <w:rFonts w:hint="eastAsia" w:ascii="宋体" w:hAnsi="宋体"/>
          <w:b/>
          <w:bCs/>
          <w:sz w:val="28"/>
          <w:szCs w:val="28"/>
          <w:u w:val="single"/>
        </w:rPr>
        <w:t>【/】</w:t>
      </w:r>
      <w:r>
        <w:rPr>
          <w:rFonts w:hint="eastAsia" w:ascii="宋体" w:hAnsi="宋体"/>
          <w:sz w:val="28"/>
          <w:szCs w:val="28"/>
        </w:rPr>
        <w:t>月</w:t>
      </w:r>
      <w:r>
        <w:rPr>
          <w:rFonts w:hint="eastAsia" w:ascii="宋体" w:hAnsi="宋体"/>
          <w:b/>
          <w:bCs/>
          <w:sz w:val="28"/>
          <w:szCs w:val="28"/>
          <w:u w:val="single"/>
        </w:rPr>
        <w:t>【/】</w:t>
      </w:r>
      <w:r>
        <w:rPr>
          <w:rFonts w:hint="eastAsia" w:ascii="宋体" w:hAnsi="宋体"/>
          <w:sz w:val="28"/>
          <w:szCs w:val="28"/>
        </w:rPr>
        <w:t>日</w:t>
      </w:r>
      <w:bookmarkEnd w:id="2"/>
      <w:r>
        <w:rPr>
          <w:rFonts w:hint="eastAsia" w:ascii="宋体" w:hAnsi="宋体" w:eastAsia="宋体" w:cs="Times New Roman"/>
          <w:color w:val="000000"/>
          <w:sz w:val="28"/>
          <w:szCs w:val="28"/>
        </w:rPr>
        <w:t>前完成全部装修达到开业标准。</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乙方该房屋开业日为该房屋开始对外营业（包括但不限于该房屋实际经营面积占计租面积的80%及以上）之日。乙方该房屋开业日最迟不得迟于</w:t>
      </w:r>
      <w:r>
        <w:rPr>
          <w:rFonts w:hint="eastAsia" w:ascii="宋体" w:hAnsi="宋体"/>
          <w:b/>
          <w:bCs/>
          <w:sz w:val="28"/>
          <w:szCs w:val="28"/>
          <w:u w:val="single"/>
        </w:rPr>
        <w:t>【/】</w:t>
      </w:r>
      <w:r>
        <w:rPr>
          <w:rFonts w:hint="eastAsia" w:ascii="宋体" w:hAnsi="宋体"/>
          <w:sz w:val="28"/>
          <w:szCs w:val="28"/>
        </w:rPr>
        <w:t>年</w:t>
      </w:r>
      <w:r>
        <w:rPr>
          <w:rFonts w:hint="eastAsia" w:ascii="宋体" w:hAnsi="宋体"/>
          <w:b/>
          <w:bCs/>
          <w:sz w:val="28"/>
          <w:szCs w:val="28"/>
          <w:u w:val="single"/>
        </w:rPr>
        <w:t>【/】</w:t>
      </w:r>
      <w:r>
        <w:rPr>
          <w:rFonts w:hint="eastAsia" w:ascii="宋体" w:hAnsi="宋体"/>
          <w:sz w:val="28"/>
          <w:szCs w:val="28"/>
        </w:rPr>
        <w:t>月</w:t>
      </w:r>
      <w:r>
        <w:rPr>
          <w:rFonts w:hint="eastAsia" w:ascii="宋体" w:hAnsi="宋体"/>
          <w:b/>
          <w:bCs/>
          <w:sz w:val="28"/>
          <w:szCs w:val="28"/>
          <w:u w:val="single"/>
        </w:rPr>
        <w:t>【/】</w:t>
      </w:r>
      <w:r>
        <w:rPr>
          <w:rFonts w:hint="eastAsia" w:ascii="宋体" w:hAnsi="宋体"/>
          <w:sz w:val="28"/>
          <w:szCs w:val="28"/>
        </w:rPr>
        <w:t>日。</w:t>
      </w:r>
    </w:p>
    <w:p>
      <w:pPr>
        <w:ind w:firstLine="560" w:firstLineChars="200"/>
        <w:rPr>
          <w:rFonts w:hint="eastAsia" w:ascii="宋体" w:hAnsi="宋体" w:eastAsia="宋体" w:cs="Times New Roman"/>
          <w:color w:val="000000"/>
          <w:sz w:val="28"/>
          <w:szCs w:val="28"/>
        </w:rPr>
      </w:pPr>
      <w:r>
        <w:rPr>
          <w:rFonts w:ascii="宋体" w:hAnsi="宋体" w:eastAsia="宋体" w:cs="Times New Roman"/>
          <w:color w:val="000000"/>
          <w:sz w:val="28"/>
          <w:szCs w:val="28"/>
        </w:rPr>
        <w:t>乙方每延期开业1</w:t>
      </w:r>
      <w:r>
        <w:rPr>
          <w:rFonts w:hint="eastAsia" w:ascii="宋体" w:hAnsi="宋体" w:eastAsia="宋体" w:cs="Times New Roman"/>
          <w:color w:val="000000"/>
          <w:sz w:val="28"/>
          <w:szCs w:val="28"/>
        </w:rPr>
        <w:t>日，甲方有权向乙方收取</w:t>
      </w:r>
      <w:r>
        <w:rPr>
          <w:rFonts w:ascii="宋体" w:hAnsi="宋体" w:eastAsia="宋体" w:cs="Times New Roman"/>
          <w:color w:val="000000"/>
          <w:sz w:val="28"/>
          <w:szCs w:val="28"/>
        </w:rPr>
        <w:t>相当于日租金</w:t>
      </w:r>
      <w:r>
        <w:rPr>
          <w:rFonts w:hint="eastAsia" w:ascii="宋体" w:hAnsi="宋体" w:eastAsia="宋体" w:cs="Times New Roman"/>
          <w:color w:val="000000"/>
          <w:sz w:val="28"/>
          <w:szCs w:val="28"/>
        </w:rPr>
        <w:t>2</w:t>
      </w:r>
      <w:r>
        <w:rPr>
          <w:rFonts w:ascii="宋体" w:hAnsi="宋体" w:eastAsia="宋体" w:cs="Times New Roman"/>
          <w:color w:val="000000"/>
          <w:sz w:val="28"/>
          <w:szCs w:val="28"/>
        </w:rPr>
        <w:t>倍</w:t>
      </w:r>
      <w:r>
        <w:rPr>
          <w:rFonts w:hint="eastAsia" w:ascii="宋体" w:hAnsi="宋体" w:eastAsia="宋体" w:cs="Times New Roman"/>
          <w:color w:val="000000"/>
          <w:sz w:val="28"/>
          <w:szCs w:val="28"/>
        </w:rPr>
        <w:t>租金作为违约金</w:t>
      </w:r>
      <w:r>
        <w:rPr>
          <w:rFonts w:ascii="宋体" w:hAnsi="宋体" w:eastAsia="宋体" w:cs="Times New Roman"/>
          <w:color w:val="000000"/>
          <w:sz w:val="28"/>
          <w:szCs w:val="28"/>
        </w:rPr>
        <w:t>；若乙方延期开业超过15天，甲方有权向乙方收取相当于2个月基本租金</w:t>
      </w:r>
      <w:r>
        <w:rPr>
          <w:rFonts w:hint="eastAsia" w:ascii="宋体" w:hAnsi="宋体" w:eastAsia="宋体" w:cs="Times New Roman"/>
          <w:color w:val="000000"/>
          <w:sz w:val="28"/>
          <w:szCs w:val="28"/>
        </w:rPr>
        <w:t>作为</w:t>
      </w:r>
      <w:r>
        <w:rPr>
          <w:rFonts w:ascii="宋体" w:hAnsi="宋体" w:eastAsia="宋体" w:cs="Times New Roman"/>
          <w:color w:val="000000"/>
          <w:sz w:val="28"/>
          <w:szCs w:val="28"/>
        </w:rPr>
        <w:t>违约金；若乙方延期开业超过30天，甲方有权解除合同并没收</w:t>
      </w:r>
      <w:r>
        <w:rPr>
          <w:rFonts w:hint="eastAsia" w:ascii="宋体" w:hAnsi="宋体" w:eastAsia="宋体" w:cs="Times New Roman"/>
          <w:color w:val="000000"/>
          <w:sz w:val="28"/>
          <w:szCs w:val="28"/>
        </w:rPr>
        <w:t>履约</w:t>
      </w:r>
      <w:r>
        <w:rPr>
          <w:rFonts w:ascii="宋体" w:hAnsi="宋体" w:eastAsia="宋体" w:cs="Times New Roman"/>
          <w:color w:val="000000"/>
          <w:sz w:val="28"/>
          <w:szCs w:val="28"/>
        </w:rPr>
        <w:t>保证金。</w:t>
      </w:r>
    </w:p>
    <w:p>
      <w:pPr>
        <w:tabs>
          <w:tab w:val="left" w:pos="900"/>
        </w:tabs>
        <w:ind w:firstLine="560" w:firstLineChars="200"/>
        <w:rPr>
          <w:rFonts w:hint="eastAsia" w:ascii="宋体" w:hAnsi="宋体" w:eastAsia="宋体" w:cs="Times New Roman"/>
          <w:bCs/>
          <w:color w:val="000000"/>
          <w:sz w:val="28"/>
          <w:szCs w:val="28"/>
        </w:rPr>
      </w:pPr>
      <w:r>
        <w:rPr>
          <w:rFonts w:hint="eastAsia" w:ascii="宋体" w:hAnsi="宋体" w:eastAsia="宋体" w:cs="Times New Roman"/>
          <w:bCs/>
          <w:color w:val="000000"/>
          <w:sz w:val="28"/>
          <w:szCs w:val="28"/>
        </w:rPr>
        <w:t>3-</w:t>
      </w:r>
      <w:r>
        <w:rPr>
          <w:rFonts w:ascii="宋体" w:hAnsi="宋体" w:eastAsia="宋体" w:cs="Times New Roman"/>
          <w:bCs/>
          <w:color w:val="000000"/>
          <w:sz w:val="28"/>
          <w:szCs w:val="28"/>
        </w:rPr>
        <w:t>4</w:t>
      </w:r>
      <w:r>
        <w:rPr>
          <w:rFonts w:hint="eastAsia" w:ascii="宋体" w:hAnsi="宋体" w:eastAsia="宋体" w:cs="Times New Roman"/>
          <w:bCs/>
          <w:color w:val="000000"/>
          <w:sz w:val="28"/>
          <w:szCs w:val="28"/>
        </w:rPr>
        <w:t>租赁期满或提前解除合同，甲方有权收回该房屋，乙方应按照本合同的约定如期返还。乙方需继续承租该房屋的，则应于租赁期届满前3个月前，向甲方提出续租书面要求，经甲方书面同意后另行重新签订租赁合同。乙方在此声明且承诺放弃该房屋的优先承租权。</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四、 租金、物业管理费支付方式</w:t>
      </w:r>
    </w:p>
    <w:p>
      <w:pPr>
        <w:pStyle w:val="2"/>
        <w:ind w:firstLine="560" w:firstLineChars="200"/>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4-1  甲、乙双方约定，该房屋租金（含税）按照如下方式计算：</w:t>
      </w:r>
    </w:p>
    <w:p>
      <w:pPr>
        <w:pStyle w:val="2"/>
        <w:ind w:firstLine="560" w:firstLineChars="200"/>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房屋总租金为</w:t>
      </w:r>
      <w:r>
        <w:rPr>
          <w:rFonts w:hint="eastAsia" w:ascii="宋体" w:hAnsi="宋体" w:eastAsia="宋体" w:cs="Times New Roman"/>
          <w:b/>
          <w:bCs/>
          <w:sz w:val="28"/>
          <w:szCs w:val="28"/>
          <w:u w:val="single"/>
        </w:rPr>
        <w:t>【 】</w:t>
      </w:r>
      <w:r>
        <w:rPr>
          <w:rFonts w:hint="eastAsia" w:ascii="宋体" w:hAnsi="宋体" w:eastAsia="宋体" w:cs="Times New Roman"/>
          <w:color w:val="000000"/>
          <w:sz w:val="28"/>
          <w:szCs w:val="28"/>
        </w:rPr>
        <w:t>元，具体如下：</w:t>
      </w:r>
    </w:p>
    <w:tbl>
      <w:tblPr>
        <w:tblStyle w:val="7"/>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790"/>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期数</w:t>
            </w:r>
          </w:p>
        </w:tc>
        <w:tc>
          <w:tcPr>
            <w:tcW w:w="4790"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对应租赁期间</w:t>
            </w:r>
          </w:p>
        </w:tc>
        <w:tc>
          <w:tcPr>
            <w:tcW w:w="3152"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租金金额（人民币/元）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第1期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第2期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第3期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第4期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第5期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第6期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第7期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第8期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第9期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2"/>
              <w:jc w:val="both"/>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第10期</w:t>
            </w:r>
          </w:p>
        </w:tc>
        <w:tc>
          <w:tcPr>
            <w:tcW w:w="4790" w:type="dxa"/>
          </w:tcPr>
          <w:p>
            <w:pPr>
              <w:pStyle w:val="2"/>
              <w:jc w:val="both"/>
              <w:textAlignment w:val="baseline"/>
              <w:rPr>
                <w:rFonts w:hint="eastAsia" w:ascii="宋体" w:hAnsi="宋体" w:eastAsia="宋体" w:cs="Times New Roman"/>
                <w:color w:val="000000"/>
                <w:sz w:val="28"/>
                <w:szCs w:val="28"/>
              </w:rPr>
            </w:pPr>
          </w:p>
        </w:tc>
        <w:tc>
          <w:tcPr>
            <w:tcW w:w="3152" w:type="dxa"/>
          </w:tcPr>
          <w:p>
            <w:pPr>
              <w:pStyle w:val="2"/>
              <w:jc w:val="both"/>
              <w:textAlignment w:val="baseline"/>
              <w:rPr>
                <w:rFonts w:hint="eastAsia" w:ascii="宋体" w:hAnsi="宋体" w:eastAsia="宋体" w:cs="Times New Roman"/>
                <w:sz w:val="28"/>
                <w:szCs w:val="28"/>
              </w:rPr>
            </w:pPr>
          </w:p>
        </w:tc>
      </w:tr>
    </w:tbl>
    <w:p>
      <w:pPr>
        <w:widowControl/>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4-2  乙方应当按时交纳物业管理费，交纳时间及金额以乙方与物业服务单位所签订的物业服务合同为准。</w:t>
      </w:r>
    </w:p>
    <w:p>
      <w:pPr>
        <w:tabs>
          <w:tab w:val="left" w:pos="540"/>
          <w:tab w:val="left" w:pos="234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4-3  租金的支付方式：</w:t>
      </w:r>
      <w:r>
        <w:rPr>
          <w:rFonts w:hint="eastAsia" w:ascii="宋体" w:hAnsi="宋体"/>
          <w:sz w:val="28"/>
          <w:szCs w:val="28"/>
        </w:rPr>
        <w:t>租金每半年支付一次，先付后用，支付时间为每半年承租期起始日期前7个自然日</w:t>
      </w:r>
      <w:r>
        <w:rPr>
          <w:rFonts w:hint="eastAsia" w:ascii="宋体" w:hAnsi="宋体" w:eastAsia="宋体" w:cs="Times New Roman"/>
          <w:color w:val="000000"/>
          <w:sz w:val="28"/>
          <w:szCs w:val="28"/>
        </w:rPr>
        <w:t>。</w:t>
      </w:r>
      <w:r>
        <w:rPr>
          <w:rFonts w:hint="eastAsia" w:ascii="宋体" w:hAnsi="宋体"/>
          <w:sz w:val="28"/>
          <w:szCs w:val="28"/>
        </w:rPr>
        <w:t>第一个计租年度的年租金按以下方式支付：乙方自本合同签署次日起五个工作日内</w:t>
      </w:r>
      <w:r>
        <w:rPr>
          <w:rFonts w:hint="eastAsia" w:ascii="宋体" w:hAnsi="宋体"/>
          <w:sz w:val="28"/>
          <w:szCs w:val="28"/>
          <w:lang w:val="en-US" w:eastAsia="zh-CN"/>
        </w:rPr>
        <w:t>向杭交所指定账户</w:t>
      </w:r>
      <w:r>
        <w:rPr>
          <w:rFonts w:hint="eastAsia" w:ascii="宋体" w:hAnsi="宋体"/>
          <w:sz w:val="28"/>
          <w:szCs w:val="28"/>
        </w:rPr>
        <w:t>付清首期租金、履约保证金</w:t>
      </w:r>
      <w:r>
        <w:rPr>
          <w:rFonts w:hint="eastAsia" w:ascii="宋体" w:hAnsi="宋体"/>
          <w:sz w:val="28"/>
          <w:szCs w:val="28"/>
          <w:lang w:val="en-US" w:eastAsia="zh-CN"/>
        </w:rPr>
        <w:t>2</w:t>
      </w:r>
      <w:r>
        <w:rPr>
          <w:rFonts w:hint="eastAsia" w:ascii="宋体" w:hAnsi="宋体"/>
          <w:sz w:val="28"/>
          <w:szCs w:val="28"/>
        </w:rPr>
        <w:t>0万元及交易服务费（乙方已付的交易保证金扣除交易服务费后自动转为履约保证金，多余部分转为首期租金），乙方逾期</w:t>
      </w:r>
      <w:r>
        <w:rPr>
          <w:rFonts w:ascii="宋体" w:hAnsi="宋体"/>
          <w:sz w:val="28"/>
          <w:szCs w:val="28"/>
        </w:rPr>
        <w:t>支付前述款项</w:t>
      </w:r>
      <w:r>
        <w:rPr>
          <w:rFonts w:hint="eastAsia" w:ascii="宋体" w:hAnsi="宋体"/>
          <w:sz w:val="28"/>
          <w:szCs w:val="28"/>
        </w:rPr>
        <w:t>的，视作根本</w:t>
      </w:r>
      <w:r>
        <w:rPr>
          <w:rFonts w:ascii="宋体" w:hAnsi="宋体"/>
          <w:sz w:val="28"/>
          <w:szCs w:val="28"/>
        </w:rPr>
        <w:t>违约</w:t>
      </w:r>
      <w:r>
        <w:rPr>
          <w:rFonts w:hint="eastAsia" w:ascii="宋体" w:hAnsi="宋体"/>
          <w:sz w:val="28"/>
          <w:szCs w:val="28"/>
        </w:rPr>
        <w:t>，甲方有权单方解除本合同，乙方支付的履约保证金和交易服务费不予返还，且甲方有权追究乙方其他违约责任。</w:t>
      </w:r>
    </w:p>
    <w:p>
      <w:pPr>
        <w:tabs>
          <w:tab w:val="left" w:pos="540"/>
          <w:tab w:val="left" w:pos="2340"/>
        </w:tabs>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4-4 物业管理费的支付方式：以物业服务单位为准。</w:t>
      </w:r>
    </w:p>
    <w:p>
      <w:pPr>
        <w:ind w:firstLine="56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4-5 本合同内所指计租年度，是指自租赁之日起算至一年后的日期，即</w:t>
      </w:r>
      <w:r>
        <w:rPr>
          <w:rFonts w:hint="eastAsia" w:ascii="宋体" w:hAnsi="宋体" w:eastAsia="宋体" w:cs="Times New Roman"/>
          <w:color w:val="000000"/>
          <w:sz w:val="28"/>
          <w:szCs w:val="28"/>
        </w:rPr>
        <w:t>202年  月  日</w:t>
      </w:r>
      <w:r>
        <w:rPr>
          <w:rFonts w:hint="eastAsia" w:ascii="宋体" w:hAnsi="宋体" w:eastAsia="宋体" w:cs="宋体"/>
          <w:color w:val="000000"/>
          <w:kern w:val="0"/>
          <w:sz w:val="28"/>
          <w:szCs w:val="28"/>
        </w:rPr>
        <w:t>起至</w:t>
      </w:r>
      <w:r>
        <w:rPr>
          <w:rFonts w:hint="eastAsia" w:ascii="宋体" w:hAnsi="宋体" w:eastAsia="宋体" w:cs="Times New Roman"/>
          <w:color w:val="000000"/>
          <w:sz w:val="28"/>
          <w:szCs w:val="28"/>
        </w:rPr>
        <w:t>202 年  月   日</w:t>
      </w:r>
      <w:r>
        <w:rPr>
          <w:rFonts w:hint="eastAsia" w:ascii="宋体" w:hAnsi="宋体" w:eastAsia="宋体" w:cs="宋体"/>
          <w:color w:val="000000"/>
          <w:kern w:val="0"/>
          <w:sz w:val="28"/>
          <w:szCs w:val="28"/>
        </w:rPr>
        <w:t>止的期间为第1个计租年度，以后计租年度以此类推。</w:t>
      </w:r>
    </w:p>
    <w:p>
      <w:pPr>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w:t>
      </w:r>
      <w:r>
        <w:rPr>
          <w:rFonts w:ascii="宋体" w:hAnsi="宋体" w:eastAsia="宋体" w:cs="Times New Roman"/>
          <w:color w:val="000000"/>
          <w:sz w:val="28"/>
          <w:szCs w:val="28"/>
        </w:rPr>
        <w:t>6</w:t>
      </w:r>
      <w:r>
        <w:rPr>
          <w:rFonts w:hint="eastAsia" w:ascii="宋体" w:hAnsi="宋体" w:eastAsia="宋体" w:cs="Times New Roman"/>
          <w:color w:val="000000"/>
          <w:sz w:val="28"/>
          <w:szCs w:val="28"/>
        </w:rPr>
        <w:t xml:space="preserve">  甲方指定收款账户（收取租金及保证金）：</w:t>
      </w:r>
    </w:p>
    <w:p>
      <w:pPr>
        <w:ind w:firstLine="562" w:firstLineChars="200"/>
        <w:textAlignment w:val="baseline"/>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 xml:space="preserve">户  名：杭州景致房地产开发有限公司 </w:t>
      </w:r>
    </w:p>
    <w:p>
      <w:pPr>
        <w:ind w:firstLine="562" w:firstLineChars="200"/>
        <w:textAlignment w:val="baseline"/>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 xml:space="preserve">开户行：中国建设银行中山支行 </w:t>
      </w:r>
    </w:p>
    <w:p>
      <w:pPr>
        <w:ind w:firstLine="562" w:firstLineChars="200"/>
        <w:textAlignment w:val="baseline"/>
        <w:rPr>
          <w:rFonts w:hint="eastAsia" w:ascii="宋体" w:hAnsi="宋体" w:eastAsia="宋体" w:cs="Times New Roman"/>
          <w:b/>
          <w:bCs/>
          <w:color w:val="000000"/>
          <w:sz w:val="28"/>
          <w:szCs w:val="28"/>
        </w:rPr>
      </w:pPr>
      <w:r>
        <w:rPr>
          <w:rFonts w:hint="eastAsia" w:ascii="宋体" w:hAnsi="宋体" w:eastAsia="宋体" w:cs="Times New Roman"/>
          <w:b/>
          <w:bCs/>
          <w:color w:val="000000"/>
          <w:sz w:val="28"/>
          <w:szCs w:val="28"/>
        </w:rPr>
        <w:t>账  号：</w:t>
      </w:r>
      <w:r>
        <w:rPr>
          <w:rFonts w:ascii="宋体" w:hAnsi="宋体" w:eastAsia="宋体" w:cs="Times New Roman"/>
          <w:b/>
          <w:bCs/>
          <w:color w:val="000000"/>
          <w:sz w:val="28"/>
          <w:szCs w:val="28"/>
        </w:rPr>
        <w:t>33001618235053008153</w:t>
      </w:r>
      <w:r>
        <w:rPr>
          <w:rFonts w:hint="eastAsia" w:ascii="宋体" w:hAnsi="宋体" w:eastAsia="宋体" w:cs="Times New Roman"/>
          <w:b/>
          <w:bCs/>
          <w:color w:val="000000"/>
          <w:sz w:val="28"/>
          <w:szCs w:val="28"/>
        </w:rPr>
        <w:t xml:space="preserve"> </w:t>
      </w:r>
    </w:p>
    <w:p>
      <w:pPr>
        <w:ind w:firstLine="560" w:firstLineChars="200"/>
        <w:textAlignment w:val="baseline"/>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4-7 乙方向甲方支付每笔款项时应注明具体支付项目和用途，否则甲方有权自行决定该笔款项支付的项目和用途。</w:t>
      </w:r>
    </w:p>
    <w:p>
      <w:pPr>
        <w:ind w:firstLine="560" w:firstLineChars="200"/>
        <w:textAlignment w:val="baseline"/>
        <w:rPr>
          <w:rFonts w:hint="eastAsia" w:ascii="宋体" w:hAnsi="宋体" w:eastAsia="宋体" w:cs="Times New Roman"/>
          <w:b/>
          <w:bCs/>
          <w:color w:val="000000"/>
          <w:sz w:val="28"/>
          <w:szCs w:val="28"/>
        </w:rPr>
      </w:pPr>
      <w:r>
        <w:rPr>
          <w:rFonts w:hint="eastAsia" w:ascii="宋体" w:hAnsi="宋体" w:eastAsia="宋体" w:cs="Times New Roman"/>
          <w:color w:val="000000"/>
          <w:sz w:val="28"/>
          <w:szCs w:val="28"/>
        </w:rPr>
        <w:t xml:space="preserve">4-8 </w:t>
      </w:r>
      <w:r>
        <w:rPr>
          <w:rFonts w:hint="eastAsia" w:ascii="宋体" w:hAnsi="宋体" w:eastAsia="宋体" w:cs="Times New Roman"/>
          <w:b/>
          <w:bCs/>
          <w:color w:val="000000"/>
          <w:sz w:val="28"/>
          <w:szCs w:val="28"/>
        </w:rPr>
        <w:t>租金未含水、电、燃气、暖气、通讯、收视、互联网、卫生、物业管理费以及房屋、附属物、相关设施设备的日常维修费等所有费用，乙方应按时足额直接向物业服务单位和相关部门支付物业管理费用及其他所有相关费用。</w:t>
      </w:r>
    </w:p>
    <w:p>
      <w:pPr>
        <w:ind w:firstLine="562" w:firstLineChars="200"/>
        <w:textAlignment w:val="baseline"/>
        <w:rPr>
          <w:rFonts w:hint="eastAsia" w:ascii="宋体" w:hAnsi="宋体" w:cs="Times New Roman"/>
          <w:b/>
          <w:bCs/>
          <w:color w:val="000000"/>
          <w:sz w:val="28"/>
          <w:szCs w:val="28"/>
        </w:rPr>
      </w:pPr>
      <w:r>
        <w:rPr>
          <w:rFonts w:hint="eastAsia" w:ascii="宋体" w:hAnsi="宋体" w:eastAsia="宋体" w:cs="Times New Roman"/>
          <w:b/>
          <w:bCs/>
          <w:color w:val="000000"/>
          <w:sz w:val="28"/>
          <w:szCs w:val="28"/>
        </w:rPr>
        <w:t xml:space="preserve">4-9 </w:t>
      </w:r>
      <w:r>
        <w:rPr>
          <w:rFonts w:hint="eastAsia" w:ascii="宋体" w:hAnsi="宋体"/>
          <w:sz w:val="28"/>
          <w:szCs w:val="28"/>
        </w:rPr>
        <w:t>甲方收取租金后应提供给乙方有效发票。</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 xml:space="preserve">五、 房屋履约保证金和其他费用 </w:t>
      </w:r>
    </w:p>
    <w:p>
      <w:pPr>
        <w:tabs>
          <w:tab w:val="left" w:pos="540"/>
          <w:tab w:val="left" w:pos="234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5-1  甲、乙双方约定，乙方应向甲方支付人民币</w:t>
      </w:r>
      <w:r>
        <w:rPr>
          <w:rFonts w:hint="eastAsia" w:ascii="宋体" w:hAnsi="宋体" w:eastAsia="宋体" w:cs="Times New Roman"/>
          <w:color w:val="000000"/>
          <w:sz w:val="28"/>
          <w:szCs w:val="28"/>
          <w:lang w:val="en-US" w:eastAsia="zh-CN"/>
        </w:rPr>
        <w:t>2</w:t>
      </w:r>
      <w:r>
        <w:rPr>
          <w:rFonts w:hint="eastAsia" w:ascii="宋体" w:hAnsi="宋体" w:eastAsia="宋体" w:cs="Times New Roman"/>
          <w:color w:val="000000"/>
          <w:sz w:val="28"/>
          <w:szCs w:val="28"/>
        </w:rPr>
        <w:t>00000元（大写：人民币</w:t>
      </w:r>
      <w:r>
        <w:rPr>
          <w:rFonts w:hint="eastAsia" w:ascii="宋体" w:hAnsi="宋体" w:eastAsia="宋体" w:cs="Times New Roman"/>
          <w:color w:val="000000"/>
          <w:sz w:val="28"/>
          <w:szCs w:val="28"/>
          <w:lang w:val="en-US" w:eastAsia="zh-CN"/>
        </w:rPr>
        <w:t>贰</w:t>
      </w:r>
      <w:r>
        <w:rPr>
          <w:rFonts w:hint="eastAsia" w:ascii="宋体" w:hAnsi="宋体" w:eastAsia="宋体" w:cs="Times New Roman"/>
          <w:color w:val="000000"/>
          <w:sz w:val="28"/>
          <w:szCs w:val="28"/>
        </w:rPr>
        <w:t>拾万元整）作为履约保证金。甲方收取保证金后向乙方开具凭证，保证金在合同执行期间不计利息。甲方在租赁期限结束且乙方将该房屋按照本合同的约定返还予甲方并结清所有款项（包括本合同项下租金以及物业管理费、水电费、滞纳金、推广费、违约金、赔偿金及其他乙方应付款项）后的三个月内无息返还给乙方。本合同期满终止或提前解除的，乙方应提前告知消费者并妥善处置完毕乙方在承租该房屋期间销售的商品</w:t>
      </w:r>
      <w:r>
        <w:rPr>
          <w:rFonts w:hint="eastAsia"/>
          <w:sz w:val="28"/>
          <w:szCs w:val="28"/>
        </w:rPr>
        <w:t>、预付卡、储值卡</w:t>
      </w:r>
      <w:r>
        <w:rPr>
          <w:rFonts w:hint="eastAsia" w:ascii="宋体" w:hAnsi="宋体" w:eastAsia="宋体" w:cs="Times New Roman"/>
          <w:color w:val="000000"/>
          <w:sz w:val="28"/>
          <w:szCs w:val="28"/>
        </w:rPr>
        <w:t>或提供的服务存在的投诉或售后产品质量问题，如本合同期满终止或提前解除后第三方仍就前述问题至该房屋或向甲方寻求解决（包括但不限于投诉举报、媒体曝光等）的，甲方有权（但无义务）代为处理，但相关责任仍由乙方承担，且甲方有权从保证金中扣除乙方应向消费者支付的赔偿款，不足扣除的，由乙方另行补足；因此给甲方造成损失的，乙方也应当赔偿。本合同中对保证金的没收另有约定的，从其约定。乙方不得要求以履约保证金抵扣本合同项下任何应付款项。</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5-2  乙方如需在该房屋内使用煤气（不得使用瓶装煤气）、网络、通讯的，由乙方以其自己名义自行向有关部门申请安装，所有费用由乙方自行承担。</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5-3  交付后该房屋的水费、电费由乙方自行承担。</w:t>
      </w:r>
    </w:p>
    <w:p>
      <w:pPr>
        <w:tabs>
          <w:tab w:val="left" w:pos="900"/>
        </w:tabs>
        <w:ind w:firstLine="560" w:firstLineChars="200"/>
        <w:rPr>
          <w:rFonts w:hint="eastAsia" w:ascii="宋体" w:hAnsi="宋体" w:eastAsia="宋体" w:cs="Times New Roman"/>
          <w:color w:val="000000"/>
          <w:sz w:val="28"/>
          <w:szCs w:val="28"/>
          <w:shd w:val="clear" w:color="auto" w:fill="FFFFFF"/>
        </w:rPr>
      </w:pPr>
      <w:r>
        <w:rPr>
          <w:rFonts w:hint="eastAsia" w:ascii="宋体" w:hAnsi="宋体" w:eastAsia="宋体" w:cs="Times New Roman"/>
          <w:color w:val="000000"/>
          <w:sz w:val="28"/>
          <w:szCs w:val="28"/>
        </w:rPr>
        <w:t xml:space="preserve">5-4  </w:t>
      </w:r>
      <w:r>
        <w:rPr>
          <w:rFonts w:hint="eastAsia" w:ascii="宋体" w:hAnsi="宋体" w:eastAsia="宋体" w:cs="Times New Roman"/>
          <w:color w:val="000000"/>
          <w:sz w:val="28"/>
          <w:szCs w:val="28"/>
          <w:shd w:val="clear" w:color="auto" w:fill="FFFFFF"/>
        </w:rPr>
        <w:t>租赁</w:t>
      </w:r>
      <w:r>
        <w:rPr>
          <w:rFonts w:ascii="宋体" w:hAnsi="宋体" w:eastAsia="宋体" w:cs="Times New Roman"/>
          <w:color w:val="000000"/>
          <w:sz w:val="28"/>
          <w:szCs w:val="28"/>
          <w:shd w:val="clear" w:color="auto" w:fill="FFFFFF"/>
        </w:rPr>
        <w:t>期间，使用该房屋所发生的</w:t>
      </w:r>
      <w:r>
        <w:rPr>
          <w:rFonts w:hint="eastAsia" w:ascii="宋体" w:hAnsi="宋体" w:eastAsia="宋体" w:cs="Times New Roman"/>
          <w:color w:val="000000"/>
          <w:sz w:val="28"/>
          <w:szCs w:val="28"/>
          <w:shd w:val="clear" w:color="auto" w:fill="FFFFFF"/>
        </w:rPr>
        <w:t>公共能耗费等其他费用</w:t>
      </w:r>
      <w:r>
        <w:rPr>
          <w:rFonts w:ascii="宋体" w:hAnsi="宋体" w:eastAsia="宋体" w:cs="Times New Roman"/>
          <w:color w:val="000000"/>
          <w:sz w:val="28"/>
          <w:szCs w:val="28"/>
          <w:shd w:val="clear" w:color="auto" w:fill="FFFFFF"/>
        </w:rPr>
        <w:t>，由乙方按照规定自行承担。</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5-5  乙方如逾期支付租金、保证金或其他费用的，每逾期一日，则乙方需按应付而未付款项的日万分之五支付滞纳金。</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六、甲方的权利和义务</w:t>
      </w:r>
    </w:p>
    <w:p>
      <w:pPr>
        <w:tabs>
          <w:tab w:val="left" w:pos="900"/>
        </w:tabs>
        <w:ind w:firstLine="560" w:firstLineChars="200"/>
        <w:rPr>
          <w:rFonts w:hint="eastAsia" w:ascii="宋体" w:hAnsi="宋体"/>
          <w:sz w:val="28"/>
          <w:szCs w:val="28"/>
        </w:rPr>
      </w:pPr>
      <w:r>
        <w:rPr>
          <w:rFonts w:hint="eastAsia" w:ascii="宋体" w:hAnsi="宋体" w:eastAsia="宋体" w:cs="Times New Roman"/>
          <w:color w:val="000000"/>
          <w:sz w:val="28"/>
          <w:szCs w:val="28"/>
        </w:rPr>
        <w:t xml:space="preserve">6-1 </w:t>
      </w:r>
      <w:r>
        <w:rPr>
          <w:rFonts w:hint="eastAsia" w:ascii="宋体" w:hAnsi="宋体"/>
          <w:sz w:val="28"/>
          <w:szCs w:val="28"/>
        </w:rPr>
        <w:t>甲方应保证出租房屋的结构和质量安全。</w:t>
      </w:r>
    </w:p>
    <w:p>
      <w:pPr>
        <w:tabs>
          <w:tab w:val="left" w:pos="900"/>
        </w:tabs>
        <w:ind w:firstLine="560" w:firstLineChars="200"/>
        <w:rPr>
          <w:rFonts w:hint="eastAsia" w:ascii="宋体" w:hAnsi="宋体"/>
          <w:sz w:val="28"/>
          <w:szCs w:val="28"/>
        </w:rPr>
      </w:pPr>
      <w:r>
        <w:rPr>
          <w:rFonts w:hint="eastAsia" w:ascii="宋体" w:hAnsi="宋体"/>
          <w:sz w:val="28"/>
          <w:szCs w:val="28"/>
        </w:rPr>
        <w:t>6-2 甲方保证出租房屋产权无争议，在办理房屋租赁备案手续甲方需提供相应的办理资料。乙方充分了解且认可</w:t>
      </w:r>
      <w:r>
        <w:rPr>
          <w:rFonts w:hint="eastAsia" w:ascii="宋体" w:hAnsi="宋体" w:cs="宋体"/>
          <w:kern w:val="0"/>
          <w:sz w:val="28"/>
          <w:szCs w:val="28"/>
        </w:rPr>
        <w:t>甲方无法提供该处房屋权属证明，故甲方仅需</w:t>
      </w:r>
      <w:r>
        <w:rPr>
          <w:rFonts w:ascii="宋体" w:hAnsi="宋体" w:cs="宋体"/>
          <w:kern w:val="0"/>
          <w:sz w:val="28"/>
          <w:szCs w:val="28"/>
        </w:rPr>
        <w:t>向</w:t>
      </w:r>
      <w:r>
        <w:rPr>
          <w:rFonts w:hint="eastAsia" w:ascii="宋体" w:hAnsi="宋体" w:cs="宋体"/>
          <w:kern w:val="0"/>
          <w:sz w:val="28"/>
          <w:szCs w:val="28"/>
        </w:rPr>
        <w:t>乙方</w:t>
      </w:r>
      <w:r>
        <w:rPr>
          <w:rFonts w:ascii="宋体" w:hAnsi="宋体" w:cs="宋体"/>
          <w:kern w:val="0"/>
          <w:sz w:val="28"/>
          <w:szCs w:val="28"/>
        </w:rPr>
        <w:t>提供相关房屋的前期资料（工程规划许可证、施工许可证、规划验收合格证等）。</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6-3 </w:t>
      </w:r>
      <w:r>
        <w:rPr>
          <w:rFonts w:hint="eastAsia" w:ascii="宋体" w:hAnsi="宋体"/>
          <w:sz w:val="28"/>
          <w:szCs w:val="28"/>
        </w:rPr>
        <w:t>租赁期间，甲方有权定期或不定期的对该处房屋设施及安全、消防进行检查，乙方应予以配合</w:t>
      </w:r>
      <w:r>
        <w:rPr>
          <w:rFonts w:hint="eastAsia" w:ascii="宋体" w:hAnsi="宋体" w:eastAsia="宋体" w:cs="Times New Roman"/>
          <w:color w:val="000000"/>
          <w:sz w:val="28"/>
          <w:szCs w:val="28"/>
        </w:rPr>
        <w:t>。</w:t>
      </w:r>
    </w:p>
    <w:p>
      <w:pPr>
        <w:tabs>
          <w:tab w:val="left" w:pos="42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6-4 甲方有权督促该房屋正常的经营秩序。甲方可根据情况委托第三方专业公司承担部分商业物业管理服务工作。</w:t>
      </w:r>
    </w:p>
    <w:p>
      <w:pPr>
        <w:tabs>
          <w:tab w:val="left" w:pos="42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6-5  该房屋涉及的分隔墙允许墙两侧的承租人按照相邻关系共同使用，未经甲方书面同意，乙方不得擅自毁坏、拆除、改造。</w:t>
      </w:r>
    </w:p>
    <w:p>
      <w:pPr>
        <w:tabs>
          <w:tab w:val="left" w:pos="42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6-6  甲方有权按本合同规定和甲方制定的经营管理规定、物业管理规定等对乙方的经营进行督促。乙方应遵守前述的各项规定。</w:t>
      </w:r>
    </w:p>
    <w:p>
      <w:pPr>
        <w:tabs>
          <w:tab w:val="left" w:pos="42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6-7  租赁期间，甲方如需对该房屋进行改造、装修，乙方应无条件配合，甲方无须承担任何责任。</w:t>
      </w:r>
    </w:p>
    <w:p>
      <w:pPr>
        <w:tabs>
          <w:tab w:val="left" w:pos="420"/>
        </w:tabs>
        <w:ind w:firstLine="560" w:firstLineChars="200"/>
        <w:rPr>
          <w:rFonts w:hint="eastAsia" w:ascii="宋体" w:hAnsi="宋体" w:eastAsia="宋体" w:cs="Times New Roman"/>
          <w:sz w:val="28"/>
          <w:szCs w:val="28"/>
        </w:rPr>
      </w:pPr>
      <w:r>
        <w:rPr>
          <w:rFonts w:ascii="宋体" w:hAnsi="宋体" w:eastAsia="宋体" w:cs="Times New Roman"/>
          <w:sz w:val="28"/>
          <w:szCs w:val="28"/>
        </w:rPr>
        <w:t>6</w:t>
      </w:r>
      <w:r>
        <w:rPr>
          <w:rFonts w:hint="eastAsia" w:ascii="宋体" w:hAnsi="宋体" w:eastAsia="宋体" w:cs="Times New Roman"/>
          <w:sz w:val="28"/>
          <w:szCs w:val="28"/>
        </w:rPr>
        <w:t>-8甲方有权采取各种经营措施提高该房屋形象、提升品味、营造气氛等。甲方还将通过相关媒体推广该房屋整体形象，乙方应</w:t>
      </w:r>
      <w:r>
        <w:rPr>
          <w:rFonts w:ascii="宋体" w:hAnsi="宋体" w:eastAsia="宋体" w:cs="Times New Roman"/>
          <w:sz w:val="28"/>
          <w:szCs w:val="28"/>
        </w:rPr>
        <w:t>根据自身情况</w:t>
      </w:r>
      <w:r>
        <w:rPr>
          <w:rFonts w:hint="eastAsia" w:ascii="宋体" w:hAnsi="宋体" w:eastAsia="宋体" w:cs="Times New Roman"/>
          <w:sz w:val="28"/>
          <w:szCs w:val="28"/>
        </w:rPr>
        <w:t>参加和配合。</w:t>
      </w:r>
    </w:p>
    <w:p>
      <w:pPr>
        <w:tabs>
          <w:tab w:val="left" w:pos="42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6-9 为了推广宣传，甲方可免费使用乙方名称（含英文）、商标等及其他标识用于该房屋及与甲方有关的相关宣传等用途。甲方保证仅将其用于正当且合法的宣传用途。</w:t>
      </w:r>
    </w:p>
    <w:p>
      <w:pPr>
        <w:tabs>
          <w:tab w:val="left" w:pos="42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6-10 租赁期内，甲方有权按照法定程序对该房屋进行抵押且无需通知乙方，乙方应无条件配合签署办理抵押所需的相关文件。</w:t>
      </w:r>
    </w:p>
    <w:p>
      <w:pPr>
        <w:tabs>
          <w:tab w:val="left" w:pos="42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6-11甲方不对乙方及其员工、代理人、承包商、访客、客户、经甲方同意的次承租人等（以下统称“乙方相关人员”）因任何原因（包括但不限于犯罪活动、意外事故、自身健康原因、其他租户或第三方行为等）承租区域内发生的任何人身损害、财产损失或任何其他形式的损失承担责任，无论该损害是因意外、过失、设施故障或其他任何原因所致。</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七、乙方的权利与义务</w:t>
      </w:r>
    </w:p>
    <w:p>
      <w:pPr>
        <w:ind w:firstLine="560" w:firstLineChars="200"/>
        <w:rPr>
          <w:rFonts w:hint="eastAsia" w:ascii="宋体" w:hAnsi="宋体"/>
          <w:sz w:val="28"/>
          <w:szCs w:val="28"/>
        </w:rPr>
      </w:pPr>
      <w:r>
        <w:rPr>
          <w:rFonts w:hint="eastAsia" w:ascii="宋体" w:hAnsi="宋体" w:eastAsia="宋体" w:cs="Times New Roman"/>
          <w:color w:val="000000"/>
          <w:sz w:val="28"/>
          <w:szCs w:val="28"/>
        </w:rPr>
        <w:t>7-1乙方应合理使用并爱护该房屋、该房屋所在楼层楼栋公用部位、及其附属设施。</w:t>
      </w:r>
      <w:r>
        <w:rPr>
          <w:rFonts w:hint="eastAsia" w:ascii="宋体" w:hAnsi="宋体" w:eastAsia="宋体" w:cs="Times New Roman"/>
          <w:bCs/>
          <w:color w:val="000000"/>
          <w:sz w:val="28"/>
          <w:szCs w:val="28"/>
        </w:rPr>
        <w:t>不准擅自拆墙、开窗、开门改变原房屋结构。</w:t>
      </w:r>
      <w:r>
        <w:rPr>
          <w:rFonts w:hint="eastAsia" w:ascii="宋体" w:hAnsi="宋体" w:eastAsia="宋体" w:cs="Times New Roman"/>
          <w:color w:val="000000"/>
          <w:sz w:val="28"/>
          <w:szCs w:val="28"/>
        </w:rPr>
        <w:t>因乙方使用不当或不合理使用，致使该房屋、该房屋所在楼层楼栋公用部位、或其附属设施损坏或发生故障的，乙方应负责维修。乙方拒不维修、怠于维修或未能妥善修复的，甲方可代为维修，费用由乙方承担。</w:t>
      </w:r>
    </w:p>
    <w:p>
      <w:pPr>
        <w:ind w:firstLine="560" w:firstLineChars="200"/>
        <w:rPr>
          <w:rFonts w:hint="eastAsia" w:ascii="宋体" w:hAnsi="宋体"/>
          <w:sz w:val="28"/>
          <w:szCs w:val="28"/>
        </w:rPr>
      </w:pPr>
      <w:r>
        <w:rPr>
          <w:rFonts w:hint="eastAsia" w:ascii="宋体" w:hAnsi="宋体"/>
          <w:sz w:val="28"/>
          <w:szCs w:val="28"/>
        </w:rPr>
        <w:t>7-2乙方应按照该处房屋用途的约定，自行取得合法的营业执照，并保证所租赁的房屋仅作为其从事营业执照范围内经营活动的使用。乙方不得利用或容许他人利用该处房屋作任何违法或不道德行为，也不得利用或容许他人利用该处房屋做任何不利于甲方或相邻房屋的行为。若此类行为发生，即视为乙方违约，甲方有权解除合同且乙方应承担相应违约责任。</w:t>
      </w:r>
    </w:p>
    <w:p>
      <w:pPr>
        <w:ind w:firstLine="560" w:firstLineChars="200"/>
        <w:rPr>
          <w:rFonts w:hint="eastAsia" w:ascii="宋体" w:hAnsi="宋体"/>
          <w:sz w:val="28"/>
          <w:szCs w:val="28"/>
        </w:rPr>
      </w:pPr>
      <w:r>
        <w:rPr>
          <w:rFonts w:hint="eastAsia" w:ascii="宋体" w:hAnsi="宋体"/>
          <w:sz w:val="28"/>
          <w:szCs w:val="28"/>
        </w:rPr>
        <w:t>7-3乙方承租房屋前，已对该处房屋的结构、位置、环境、设施、水电可供容量等现状及后续承租后能否正常运行进行全面了解和评估。乙方充分了解且认可承租后甲方不再为该处房屋及其设施设备的运营进行任何投入。</w:t>
      </w:r>
    </w:p>
    <w:p>
      <w:pPr>
        <w:ind w:firstLine="560" w:firstLineChars="200"/>
        <w:rPr>
          <w:rFonts w:hint="eastAsia" w:ascii="宋体" w:hAnsi="宋体"/>
          <w:sz w:val="28"/>
          <w:szCs w:val="28"/>
        </w:rPr>
      </w:pPr>
      <w:r>
        <w:rPr>
          <w:rFonts w:hint="eastAsia" w:ascii="宋体" w:hAnsi="宋体"/>
          <w:sz w:val="28"/>
          <w:szCs w:val="28"/>
        </w:rPr>
        <w:t>7-4如乙方对房屋进行装修或改变房屋设施中的电、水、消防、排污、监控等设施设备的（包括对该等设施设备进行更新、改造），乙方应提供政府相关职能部门审核意见资料，同时得到甲方的书面同意并到所在物业公司登记备案。否则甲方有权责令乙方停工，恢复原状，并由乙方承担相应违约责任。在租赁期内，室内设备维护、维修均由乙方自行承担。因室内设施设备损坏导致甲方、乙方或者第三人损失的，一切风险和责任均由乙方自行承担；室外公共设施设备（消防等）维护、维修须乙方自行与小区物业管理单位联系解决。</w:t>
      </w:r>
    </w:p>
    <w:p>
      <w:pPr>
        <w:ind w:firstLine="560" w:firstLineChars="200"/>
        <w:rPr>
          <w:rFonts w:hint="eastAsia" w:ascii="宋体" w:hAnsi="宋体"/>
          <w:sz w:val="28"/>
          <w:szCs w:val="28"/>
        </w:rPr>
      </w:pPr>
      <w:r>
        <w:rPr>
          <w:rFonts w:hint="eastAsia" w:ascii="宋体" w:hAnsi="宋体"/>
          <w:sz w:val="28"/>
          <w:szCs w:val="28"/>
        </w:rPr>
        <w:t>7-5上述改变调整及房屋装修完工后，应通过消防部门及其他相关部门验收合格，方可投入使用，同时甲方如数无息退回</w:t>
      </w:r>
      <w:r>
        <w:rPr>
          <w:rFonts w:hint="eastAsia" w:ascii="宋体" w:hAnsi="宋体"/>
          <w:sz w:val="28"/>
          <w:szCs w:val="28"/>
          <w:highlight w:val="yellow"/>
        </w:rPr>
        <w:t>装修改造保证金（如有）</w:t>
      </w:r>
      <w:r>
        <w:rPr>
          <w:rFonts w:hint="eastAsia" w:ascii="宋体" w:hAnsi="宋体"/>
          <w:sz w:val="28"/>
          <w:szCs w:val="28"/>
        </w:rPr>
        <w:t>。如合同期内，上述改变调整及房屋装修完工后未通过消防部门及其他相关部门验收合格，一切后果由乙方承担，且甲方有权没收该装修改造保证金。乙方在房屋装修结束及相关部门验收合格后15天内向甲方提供一套完整的装修竣工图和相关部门审批、验收资料。</w:t>
      </w:r>
    </w:p>
    <w:p>
      <w:pPr>
        <w:tabs>
          <w:tab w:val="left" w:pos="420"/>
        </w:tabs>
        <w:ind w:left="67" w:leftChars="32"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7-6  乙方如需进行装修的，乙方及乙方的装修施工队应当根据物业服务公司的要求签署与装修相关的承诺书等文件，并严格根据上述文件约定来进行装修施工。如乙方或乙方装修队在施工过程中所致结构、消防、水电、装饰及该房屋所在楼层楼栋其他部位设施设备方面造成损坏，由乙方承担赔偿责任，甲方有权在履约保证金中自行扣除，不足扣除的，由乙方另行补足。</w:t>
      </w:r>
    </w:p>
    <w:p>
      <w:pPr>
        <w:tabs>
          <w:tab w:val="left" w:pos="420"/>
        </w:tabs>
        <w:ind w:left="67" w:leftChars="32"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7-7  乙方进场经营后，必须文明经商、守法经营，乙方是租赁房屋治安、消防、工商、卫生、经营等方面的责任人，自觉接受公安、消防、工商、卫生防疫、税务、纪检、物价以及相关职能部门的监督和管理，维护该房屋所在楼层楼栋的整体形象，自觉履行各项义务。乙方经营中的有关环保、卫生、消防、噪音、排污等需严格按照国家标准自行办理，并应按照《浙江省生活垃圾管理条例》做好租赁区域内的垃圾分类、清运及“门前三包”工作。</w:t>
      </w:r>
    </w:p>
    <w:p>
      <w:pPr>
        <w:tabs>
          <w:tab w:val="left" w:pos="630"/>
        </w:tabs>
        <w:ind w:left="78" w:leftChars="37"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7-8  乙方设置店招、灯箱、广告必须符合国家的《广告法》及其他相关规定，符合该房屋所在楼层楼栋的整体形象和甲方对整体形象的要求，并须经有关主管职能部门审核或备案通过后，到甲方办理相关审批手续，经甲方书面审批通过后方可进行。</w:t>
      </w:r>
    </w:p>
    <w:p>
      <w:pPr>
        <w:tabs>
          <w:tab w:val="left" w:pos="630"/>
        </w:tabs>
        <w:ind w:left="78" w:leftChars="37"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7-9  乙方应当确保所售商品或提供服务的合法性和质量，不得销售侵权产品和假冒伪劣产品；并应确保服务质量；乙方接受甲方的日常监督。如因乙方产品质量或经营服务而产生纠纷的，乙方应当及时妥善处理，如乙方未能在甲方催告的合理时间内处理完毕的，甲方有权代为处理，乙方认可该等处理结果，并按照处理结果承担相关责任；如甲方出于维护该房屋所在楼层楼栋整体声誉的目的垫付款项的（但甲方并无垫付的义务），甲方可在垫付后要求乙方偿还，并按同期银行贷款利率收取资金占用费。乙方因产品质量或经营服务产生纠纷、投诉、行政处罚、媒体曝光的，或经甲方日常检查发现乙方存在违反本条约定的情形的，甲方有权按照当时的实际情况对乙方进行罚款，并有权采取没收商品、解除租赁合同等措施。给甲方造成损失的，乙方还应当予以赔偿。</w:t>
      </w:r>
    </w:p>
    <w:p>
      <w:pPr>
        <w:tabs>
          <w:tab w:val="left" w:pos="900"/>
        </w:tabs>
        <w:ind w:left="2" w:firstLine="560" w:firstLineChars="200"/>
        <w:rPr>
          <w:rFonts w:hint="eastAsia" w:ascii="宋体" w:hAnsi="宋体" w:eastAsia="宋体" w:cs="Times New Roman"/>
          <w:b/>
          <w:color w:val="0070C0"/>
          <w:sz w:val="28"/>
          <w:szCs w:val="28"/>
        </w:rPr>
      </w:pPr>
      <w:r>
        <w:rPr>
          <w:rFonts w:hint="eastAsia" w:ascii="宋体" w:hAnsi="宋体" w:eastAsia="宋体" w:cs="Times New Roman"/>
          <w:color w:val="000000"/>
          <w:sz w:val="28"/>
          <w:szCs w:val="28"/>
        </w:rPr>
        <w:t>7-10 乙方必须自行领取工商营业执照、税务登记证及其他相关证照，费用由乙方自理，并需承担经营活动产生的相关费用。（上述相关证照领取后2个工作日内须复印或扫描一份提供给甲方）。</w:t>
      </w:r>
      <w:r>
        <w:rPr>
          <w:rFonts w:hint="eastAsia" w:ascii="宋体" w:hAnsi="宋体" w:eastAsia="宋体" w:cs="Times New Roman"/>
          <w:b/>
          <w:color w:val="0070C0"/>
          <w:sz w:val="28"/>
          <w:szCs w:val="28"/>
        </w:rPr>
        <w:t xml:space="preserve">   </w:t>
      </w:r>
    </w:p>
    <w:p>
      <w:pPr>
        <w:tabs>
          <w:tab w:val="left" w:pos="900"/>
        </w:tabs>
        <w:ind w:left="2" w:firstLine="560" w:firstLineChars="200"/>
        <w:rPr>
          <w:rFonts w:hint="eastAsia" w:ascii="宋体" w:hAnsi="宋体" w:eastAsia="宋体" w:cs="宋体"/>
          <w:sz w:val="28"/>
          <w:szCs w:val="28"/>
        </w:rPr>
      </w:pPr>
      <w:r>
        <w:rPr>
          <w:rFonts w:hint="eastAsia" w:ascii="宋体" w:hAnsi="宋体" w:eastAsia="宋体" w:cs="宋体"/>
          <w:sz w:val="28"/>
          <w:szCs w:val="28"/>
        </w:rPr>
        <w:t>7-11 乙方如需要发行预付卡、储值卡等单用途商业预付凭证的，应当遵守《浙江省实施&lt;中华人民共和国消费者权益保护法&gt;办法》及其他相关法律规定，如消费者投诉或要求退卡，由此引发一切后果及责任由乙方自行承担。</w:t>
      </w:r>
    </w:p>
    <w:p>
      <w:pPr>
        <w:tabs>
          <w:tab w:val="left" w:pos="900"/>
        </w:tabs>
        <w:ind w:left="2" w:firstLine="560" w:firstLineChars="200"/>
        <w:rPr>
          <w:rFonts w:hint="eastAsia" w:ascii="宋体" w:hAnsi="宋体" w:eastAsia="宋体" w:cs="宋体"/>
          <w:sz w:val="28"/>
          <w:szCs w:val="28"/>
        </w:rPr>
      </w:pPr>
      <w:r>
        <w:rPr>
          <w:rFonts w:hint="eastAsia" w:ascii="宋体" w:hAnsi="宋体" w:eastAsia="宋体" w:cs="宋体"/>
          <w:sz w:val="28"/>
          <w:szCs w:val="28"/>
        </w:rPr>
        <w:t>7-12乙方或乙方所经营的店铺如系加盟，需要给甲方出示加盟公司的正版授权书，并提供复印件一份给甲方以作保存。乙方应当保证授权书的合法性、真实性，因授权书产生的矛盾纠纷与甲方无关，由乙方自行负责。</w:t>
      </w:r>
    </w:p>
    <w:p>
      <w:pPr>
        <w:tabs>
          <w:tab w:val="left" w:pos="900"/>
        </w:tabs>
        <w:ind w:left="2" w:firstLine="560" w:firstLineChars="200"/>
        <w:rPr>
          <w:sz w:val="28"/>
          <w:szCs w:val="28"/>
        </w:rPr>
      </w:pPr>
      <w:r>
        <w:rPr>
          <w:rFonts w:hint="eastAsia" w:ascii="宋体" w:hAnsi="宋体" w:eastAsia="宋体" w:cs="宋体"/>
          <w:sz w:val="28"/>
          <w:szCs w:val="28"/>
        </w:rPr>
        <w:t>7-13 在租赁期内，乙方应享有并维持对本合同第二条“用途”所述品牌的经营权、使用权等一切权利，确保不存在任何权利瑕疵。违反本条即构成严重违约，甲方有权提前解除本合同、收回该房屋、不予返还乙方已支付的全部保证金及款项，并根</w:t>
      </w:r>
      <w:r>
        <w:rPr>
          <w:rFonts w:hint="eastAsia"/>
          <w:sz w:val="28"/>
          <w:szCs w:val="28"/>
        </w:rPr>
        <w:t>据本合同约定追究乙方违约责任。</w:t>
      </w:r>
    </w:p>
    <w:p>
      <w:pPr>
        <w:ind w:firstLine="560" w:firstLineChars="200"/>
        <w:rPr>
          <w:rFonts w:hint="eastAsia" w:ascii="宋体" w:hAnsi="宋体"/>
          <w:sz w:val="28"/>
          <w:szCs w:val="28"/>
        </w:rPr>
      </w:pPr>
      <w:r>
        <w:rPr>
          <w:rFonts w:hint="eastAsia" w:ascii="宋体" w:hAnsi="宋体"/>
          <w:sz w:val="28"/>
          <w:szCs w:val="28"/>
        </w:rPr>
        <w:t>7-14乙方在该房屋门前不得堆放商品、杂物等，不得占道经营，不得有影响他人生活和经营的行为。该房屋由乙方负责门前“三包”。</w:t>
      </w:r>
    </w:p>
    <w:p>
      <w:pPr>
        <w:ind w:firstLine="560" w:firstLineChars="200"/>
        <w:rPr>
          <w:rFonts w:hint="eastAsia" w:ascii="宋体" w:hAnsi="宋体"/>
          <w:sz w:val="28"/>
          <w:szCs w:val="28"/>
        </w:rPr>
      </w:pPr>
      <w:r>
        <w:rPr>
          <w:rFonts w:hint="eastAsia" w:ascii="宋体" w:hAnsi="宋体"/>
          <w:sz w:val="28"/>
          <w:szCs w:val="28"/>
        </w:rPr>
        <w:t>7-15乙方如有停车需要，由乙方自行负责协调处理与政府部门及周边单位、居民的关系，如因协调不当而引起与周边单位、居民的纠纷，由乙方自行负责，甲方不负任何责任。</w:t>
      </w:r>
    </w:p>
    <w:p>
      <w:pPr>
        <w:ind w:firstLine="560" w:firstLineChars="200"/>
        <w:rPr>
          <w:rFonts w:hint="eastAsia" w:ascii="宋体" w:hAnsi="宋体"/>
          <w:sz w:val="28"/>
          <w:szCs w:val="28"/>
        </w:rPr>
      </w:pPr>
      <w:r>
        <w:rPr>
          <w:rFonts w:hint="eastAsia" w:ascii="宋体" w:hAnsi="宋体"/>
          <w:sz w:val="28"/>
          <w:szCs w:val="28"/>
        </w:rPr>
        <w:t>7-16乙方擅自改变房屋结构或在租用时因使用不当造成房屋或设施损坏的，乙方应立即负责修复并承担由此引起的一切经济损失及安全风险，乙方添加的设施设备及装修由乙方自行负责。</w:t>
      </w:r>
    </w:p>
    <w:p>
      <w:pPr>
        <w:ind w:firstLine="560" w:firstLineChars="200"/>
        <w:rPr>
          <w:rFonts w:hint="eastAsia" w:ascii="宋体" w:hAnsi="宋体"/>
          <w:sz w:val="28"/>
          <w:szCs w:val="28"/>
        </w:rPr>
      </w:pPr>
      <w:r>
        <w:rPr>
          <w:rFonts w:hint="eastAsia" w:ascii="宋体" w:hAnsi="宋体"/>
          <w:sz w:val="28"/>
          <w:szCs w:val="28"/>
        </w:rPr>
        <w:t>7-17在房屋租赁期间，防火安全、门前三包、综合治理及安全、保卫等工作，乙方应服从甲方和所在物业公司的管理、监督、检查，执行当地有关部门规定并承担全部责任。乙方对其及乙方相关人员在承租区域内及进出大楼公共区域期间的人身和财产安全负有首要的管理和安全保障责任。乙方同意承担其及乙方相关人员在承租区域内及使用大楼过程中所发生的一切人身损害、财产损失及其他责任。</w:t>
      </w:r>
    </w:p>
    <w:p>
      <w:pPr>
        <w:ind w:firstLine="560" w:firstLineChars="200"/>
        <w:rPr>
          <w:rFonts w:hint="eastAsia" w:ascii="宋体" w:hAnsi="宋体"/>
          <w:sz w:val="28"/>
          <w:szCs w:val="28"/>
        </w:rPr>
      </w:pPr>
      <w:r>
        <w:rPr>
          <w:rFonts w:hint="eastAsia" w:ascii="宋体" w:hAnsi="宋体"/>
          <w:sz w:val="28"/>
          <w:szCs w:val="28"/>
        </w:rPr>
        <w:t>7-18在房屋租赁期间，乙方应按时自行支付水费、电费、电话费、网络费、物业费等费用，并由乙方自行承担延期付款的违约责任。在租赁期间，如果发生政府有关部门征收本合同未列出项目但与使用该处房屋有关的费用，均由乙方支付。若甲方为乙方代垫上述费用的，在甲方垫付后10日内乙方应及时将上述款项返还给甲方；乙方未及时返还的，甲方</w:t>
      </w:r>
      <w:r>
        <w:rPr>
          <w:rFonts w:hint="eastAsia" w:ascii="宋体" w:hAnsi="宋体" w:eastAsia="宋体" w:cs="Times New Roman"/>
          <w:color w:val="000000"/>
          <w:sz w:val="28"/>
          <w:szCs w:val="28"/>
        </w:rPr>
        <w:t>按同期银行贷款利率收取资金占用费</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7-19乙方不得将该处房屋抵押、转租（乙方不得将本合同所涉该处房屋的租赁权全部一起转租或变相转租给其他一家或多家单位，但是允许乙方在获得甲方书面同意（以签署附件4的三方协议为准）后将合同所涉房屋分割转租经营）、转让、转借他人或调换使用，否则甲方有权立即解除合同、收回房屋且没收履约保证金，由此造成的一切损失均由乙方承担，并按照11-3条承担违约责任。</w:t>
      </w:r>
    </w:p>
    <w:p>
      <w:pPr>
        <w:tabs>
          <w:tab w:val="left" w:pos="900"/>
        </w:tabs>
        <w:ind w:firstLine="560" w:firstLineChars="200"/>
        <w:rPr>
          <w:rFonts w:hint="eastAsia" w:ascii="宋体" w:hAnsi="宋体"/>
          <w:sz w:val="28"/>
          <w:szCs w:val="28"/>
        </w:rPr>
      </w:pPr>
      <w:r>
        <w:rPr>
          <w:rFonts w:hint="eastAsia" w:ascii="宋体" w:hAnsi="宋体"/>
          <w:sz w:val="28"/>
          <w:szCs w:val="28"/>
        </w:rPr>
        <w:t>7-20 在本合同有效期内，乙方在此声明且承诺放弃该房屋的优先购买权。甲方可将该房屋售予或转让或抵押给任何第三方，而无需征得乙方的同意。</w:t>
      </w:r>
    </w:p>
    <w:p>
      <w:pPr>
        <w:tabs>
          <w:tab w:val="left" w:pos="900"/>
        </w:tabs>
        <w:ind w:left="2" w:firstLine="560" w:firstLineChars="200"/>
        <w:rPr>
          <w:sz w:val="28"/>
          <w:szCs w:val="28"/>
        </w:rPr>
      </w:pPr>
      <w:r>
        <w:rPr>
          <w:rFonts w:hint="eastAsia" w:ascii="宋体" w:hAnsi="宋体" w:eastAsia="宋体" w:cs="Times New Roman"/>
          <w:bCs/>
          <w:color w:val="000000"/>
          <w:sz w:val="28"/>
          <w:szCs w:val="28"/>
        </w:rPr>
        <w:t>7-21 乙方承诺，如乙方在经甲方书面同意后将房屋分割转租的，乙方将确保次承租人遵守上述权利义务中乙方应履行的责任义务，如因次承租人违反上述约定对甲方造成损失或对他人造成损害的，乙方承担本合同约定及法定的违约赔偿责任。</w:t>
      </w:r>
    </w:p>
    <w:p>
      <w:pPr>
        <w:tabs>
          <w:tab w:val="left" w:pos="900"/>
        </w:tabs>
        <w:spacing w:before="156" w:beforeLines="50"/>
        <w:ind w:firstLine="562" w:firstLineChars="200"/>
        <w:rPr>
          <w:rFonts w:hint="eastAsia" w:ascii="宋体" w:hAnsi="宋体" w:eastAsia="宋体" w:cs="Times New Roman"/>
          <w:color w:val="000000"/>
          <w:sz w:val="28"/>
          <w:szCs w:val="28"/>
        </w:rPr>
      </w:pPr>
      <w:r>
        <w:rPr>
          <w:rFonts w:hint="eastAsia" w:ascii="宋体" w:hAnsi="宋体" w:eastAsia="宋体" w:cs="Times New Roman"/>
          <w:b/>
          <w:color w:val="000000"/>
          <w:sz w:val="28"/>
          <w:szCs w:val="28"/>
        </w:rPr>
        <w:t>八、房屋返还时的状态</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8-1</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乙方应当在租赁期限届满或本合同提前解除当日，向甲方返还符合本合同约定的该房屋。乙方返还该房屋前，应当腾空该房屋内的所有可移动设备设施及任何物品，自费拆除</w:t>
      </w:r>
      <w:r>
        <w:rPr>
          <w:rFonts w:hint="eastAsia" w:ascii="宋体" w:hAnsi="宋体" w:eastAsia="宋体" w:cs="Times New Roman"/>
          <w:bCs/>
          <w:color w:val="000000"/>
          <w:sz w:val="28"/>
          <w:szCs w:val="28"/>
        </w:rPr>
        <w:t>已形成附和的固定装修装饰，并对该房屋进行打扫和清理，使该房屋处于完好和可出租状态。撤场、拆除过程造成甲方房屋毁损的，乙方应当恢复原状或承担赔偿责任。乙方拒不返还该房屋的，如届时该房屋内有乙方遗留下的任何装饰装修、家具、装备、物件、物料、设备或其他任何物品，均视为乙方放弃前述物品的所有权，甲方有权在书面函告限定期限届满后的任何时段进入、占有该房屋并处理、移除乙方在该房屋内的任何财物，自行或委托他人拆除固定装修，且无须对乙方因此而遭致的损失、损害承担赔偿责任。甲方有权以其认为合适的方式处理，乙方不得提出异议，也不得追究甲方责任和要求甲方赔偿；同时，甲方亦有权向乙方追讨因清理、保管、拆除前述物品、装修所产生的所有费用。</w:t>
      </w:r>
    </w:p>
    <w:p>
      <w:pPr>
        <w:tabs>
          <w:tab w:val="left" w:pos="900"/>
        </w:tabs>
        <w:ind w:firstLine="560" w:firstLineChars="200"/>
        <w:rPr>
          <w:rFonts w:hint="eastAsia" w:ascii="宋体" w:hAnsi="宋体" w:eastAsia="宋体" w:cs="Times New Roman"/>
          <w:color w:val="000000"/>
          <w:sz w:val="28"/>
          <w:szCs w:val="28"/>
        </w:rPr>
      </w:pPr>
      <w:r>
        <w:rPr>
          <w:rFonts w:ascii="宋体" w:hAnsi="宋体" w:eastAsia="宋体" w:cs="Times New Roman"/>
          <w:color w:val="000000"/>
          <w:sz w:val="28"/>
          <w:szCs w:val="28"/>
        </w:rPr>
        <w:t>8</w:t>
      </w:r>
      <w:r>
        <w:rPr>
          <w:rFonts w:hint="eastAsia" w:ascii="宋体" w:hAnsi="宋体" w:eastAsia="宋体" w:cs="Times New Roman"/>
          <w:color w:val="000000"/>
          <w:sz w:val="28"/>
          <w:szCs w:val="28"/>
        </w:rPr>
        <w:t>-2</w:t>
      </w:r>
      <w:r>
        <w:rPr>
          <w:rFonts w:ascii="宋体" w:hAnsi="宋体" w:eastAsia="宋体" w:cs="Times New Roman"/>
          <w:color w:val="000000"/>
          <w:sz w:val="28"/>
          <w:szCs w:val="28"/>
        </w:rPr>
        <w:t xml:space="preserve"> </w:t>
      </w:r>
      <w:r>
        <w:rPr>
          <w:rFonts w:hint="eastAsia" w:ascii="宋体" w:hAnsi="宋体"/>
          <w:sz w:val="28"/>
          <w:szCs w:val="28"/>
        </w:rPr>
        <w:t>本合同期满或乙方退租后，履约保证金在结清物业管理费、水、电及各种费用并由甲方收回该处房屋，</w:t>
      </w:r>
      <w:r>
        <w:rPr>
          <w:rFonts w:ascii="宋体" w:hAnsi="宋体"/>
          <w:sz w:val="28"/>
          <w:szCs w:val="28"/>
        </w:rPr>
        <w:t>且</w:t>
      </w:r>
      <w:r>
        <w:rPr>
          <w:rFonts w:hint="eastAsia" w:ascii="宋体" w:hAnsi="宋体"/>
          <w:sz w:val="28"/>
          <w:szCs w:val="28"/>
        </w:rPr>
        <w:t>确认在无损害房屋及设备设施的情况下按照本合同的约定一次性无息退还给乙方。如乙方不及时结算上述费用，或存在乙方应付甲方违约金或赔偿金的，甲方有权在履约保证金中直接扣除</w:t>
      </w:r>
      <w:r>
        <w:rPr>
          <w:rFonts w:ascii="宋体" w:hAnsi="宋体"/>
          <w:sz w:val="28"/>
          <w:szCs w:val="28"/>
        </w:rPr>
        <w:t>，</w:t>
      </w:r>
      <w:r>
        <w:rPr>
          <w:rFonts w:hint="eastAsia" w:ascii="宋体" w:hAnsi="宋体"/>
          <w:sz w:val="28"/>
          <w:szCs w:val="28"/>
        </w:rPr>
        <w:t>不足</w:t>
      </w:r>
      <w:r>
        <w:rPr>
          <w:rFonts w:ascii="宋体" w:hAnsi="宋体"/>
          <w:sz w:val="28"/>
          <w:szCs w:val="28"/>
        </w:rPr>
        <w:t>部分甲方</w:t>
      </w:r>
      <w:r>
        <w:rPr>
          <w:rFonts w:hint="eastAsia" w:ascii="宋体" w:hAnsi="宋体"/>
          <w:sz w:val="28"/>
          <w:szCs w:val="28"/>
        </w:rPr>
        <w:t>有权</w:t>
      </w:r>
      <w:r>
        <w:rPr>
          <w:rFonts w:ascii="宋体" w:hAnsi="宋体"/>
          <w:sz w:val="28"/>
          <w:szCs w:val="28"/>
        </w:rPr>
        <w:t>继续向乙方</w:t>
      </w:r>
      <w:r>
        <w:rPr>
          <w:rFonts w:hint="eastAsia" w:ascii="宋体" w:hAnsi="宋体"/>
          <w:sz w:val="28"/>
          <w:szCs w:val="28"/>
        </w:rPr>
        <w:t>追讨。</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8-3</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乙方返还该房屋前，应当办妥以该房屋为注册地址的工商注销或变更手续，逾期办理的，按【500】元/天向甲方支付违约金。如乙方不支付违约金，则在履约保证金中扣除相应违约金。</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九、转租、转让和交换</w:t>
      </w:r>
    </w:p>
    <w:p>
      <w:pPr>
        <w:tabs>
          <w:tab w:val="left" w:pos="900"/>
        </w:tabs>
        <w:ind w:firstLine="560" w:firstLineChars="200"/>
        <w:rPr>
          <w:rStyle w:val="10"/>
        </w:rPr>
      </w:pPr>
      <w:r>
        <w:rPr>
          <w:rFonts w:hint="eastAsia" w:ascii="宋体" w:hAnsi="宋体" w:eastAsia="宋体" w:cs="Times New Roman"/>
          <w:color w:val="000000"/>
          <w:sz w:val="28"/>
          <w:szCs w:val="28"/>
        </w:rPr>
        <w:t>9-1 未经甲方书面同意，乙方不得转租、分租或以其他方式让第三方使用该房屋或该房屋的任何部分或享有该房屋的任何权益，且乙方不得将其在本合同项下的权利、义务以任何方式全部或部分转让给第三方。若发生上述擅自转让、分租或转租、出借或分享的情形，则乙方由此取得的收益（如有）全部归甲方所有，且甲方有权解除本合同，不予返还乙方已支付的全部保证金及款项，乙方还应根据本合同约定承担导致合同解除的违约责任。</w:t>
      </w:r>
    </w:p>
    <w:p>
      <w:pPr>
        <w:tabs>
          <w:tab w:val="left" w:pos="900"/>
        </w:tabs>
        <w:ind w:firstLine="560" w:firstLineChars="200"/>
        <w:rPr>
          <w:rFonts w:hint="eastAsia" w:ascii="宋体" w:hAnsi="宋体" w:eastAsia="宋体" w:cs="宋体"/>
          <w:sz w:val="28"/>
          <w:szCs w:val="28"/>
        </w:rPr>
      </w:pPr>
      <w:r>
        <w:rPr>
          <w:rStyle w:val="10"/>
          <w:rFonts w:hint="eastAsia" w:ascii="宋体" w:hAnsi="宋体" w:eastAsia="宋体" w:cs="宋体"/>
          <w:sz w:val="28"/>
          <w:szCs w:val="28"/>
        </w:rPr>
        <w:t xml:space="preserve">9-2 </w:t>
      </w:r>
      <w:r>
        <w:rPr>
          <w:rFonts w:hint="eastAsia" w:ascii="宋体" w:hAnsi="宋体" w:eastAsia="宋体" w:cs="宋体"/>
          <w:sz w:val="28"/>
          <w:szCs w:val="28"/>
          <w:highlight w:val="yellow"/>
        </w:rPr>
        <w:t>乙方如需分割转租的，应当向甲方书面申请，并将乙方与次承租人拟签订的租赁合同交由甲方审查，甲方审查后决定是否同意转租。</w:t>
      </w:r>
      <w:r>
        <w:rPr>
          <w:rFonts w:hint="eastAsia" w:ascii="宋体" w:hAnsi="宋体" w:eastAsia="宋体" w:cs="宋体"/>
          <w:sz w:val="28"/>
          <w:szCs w:val="28"/>
        </w:rPr>
        <w:t>乙方应将其与丙方就本次转租事宜签署的《租赁合同》提交甲方备案。该备案合同内容不得与本协议及原《租赁合同》相抵触。乙方与丙方后续对该合同的任何修订、补充，亦需在签署后5个工作日内提交甲方备案。乙方未按本条规定履行备案义务的，视为严重违约，甲方有权追究其违约责任。</w:t>
      </w:r>
      <w:r>
        <w:rPr>
          <w:rFonts w:hint="eastAsia" w:ascii="宋体" w:hAnsi="宋体" w:eastAsia="宋体" w:cs="宋体"/>
          <w:sz w:val="28"/>
          <w:szCs w:val="28"/>
          <w:highlight w:val="yellow"/>
        </w:rPr>
        <w:t>如甲方同意转租的，</w:t>
      </w:r>
      <w:r>
        <w:rPr>
          <w:rFonts w:hint="eastAsia" w:ascii="宋体" w:hAnsi="宋体" w:eastAsia="宋体" w:cs="宋体"/>
          <w:sz w:val="28"/>
          <w:szCs w:val="28"/>
        </w:rPr>
        <w:t>乙方不得预收超过半年的房租，且转租的租期不得超出本合同的租赁期限。乙方应当协调次承租人并配合签署三方协议。乙方违反本条约定的，甲方有权解除本合同并要求乙方承担违约责任，由此引起的一切损失由乙方承担。</w:t>
      </w:r>
    </w:p>
    <w:p>
      <w:pPr>
        <w:tabs>
          <w:tab w:val="left" w:pos="900"/>
        </w:tabs>
        <w:ind w:firstLine="560" w:firstLineChars="200"/>
        <w:rPr>
          <w:rFonts w:hint="eastAsia" w:ascii="宋体" w:hAnsi="宋体" w:eastAsia="宋体" w:cs="宋体"/>
          <w:sz w:val="28"/>
          <w:szCs w:val="28"/>
        </w:rPr>
      </w:pPr>
      <w:r>
        <w:rPr>
          <w:rFonts w:hint="eastAsia" w:ascii="宋体" w:hAnsi="宋体" w:eastAsia="宋体" w:cs="宋体"/>
          <w:sz w:val="28"/>
          <w:szCs w:val="28"/>
        </w:rPr>
        <w:t>9-3 乙方向甲方所作出的全部承诺与责任不因其转租行为而免除，乙方仍应就原租赁合同及本协议向甲方承担全部合同责任。乙方作为承租方，应对次承租方的行为（包括但不限于次承租方造成的房屋损害、其他财产或人身损失）向甲方承担第一位的赔偿责任。同时，甲方有权直接要求次承租方就此承担连带赔偿责任。</w:t>
      </w:r>
    </w:p>
    <w:p>
      <w:pPr>
        <w:ind w:firstLine="560" w:firstLineChars="200"/>
        <w:outlineLvl w:val="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9-4  甲乙双方同意若该房屋发生产权转移时，产权人在30个工作日内以书面形式通知乙方。</w:t>
      </w:r>
    </w:p>
    <w:p>
      <w:pPr>
        <w:ind w:firstLine="560" w:firstLineChars="200"/>
        <w:outlineLvl w:val="0"/>
        <w:rPr>
          <w:rFonts w:hint="eastAsia" w:ascii="宋体" w:hAnsi="宋体"/>
          <w:sz w:val="28"/>
          <w:szCs w:val="28"/>
        </w:rPr>
      </w:pPr>
      <w:r>
        <w:rPr>
          <w:rFonts w:hint="eastAsia" w:ascii="宋体" w:hAnsi="宋体"/>
          <w:sz w:val="28"/>
          <w:szCs w:val="28"/>
        </w:rPr>
        <w:t>十、 租赁期间的销售约定</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rPr>
        <w:t>10-1当甲方带租整体</w:t>
      </w:r>
      <w:r>
        <w:rPr>
          <w:rFonts w:ascii="宋体" w:hAnsi="宋体" w:cs="宋体"/>
          <w:kern w:val="0"/>
          <w:sz w:val="28"/>
          <w:szCs w:val="28"/>
        </w:rPr>
        <w:t>销售该房屋</w:t>
      </w:r>
      <w:r>
        <w:rPr>
          <w:rFonts w:hint="eastAsia" w:ascii="宋体" w:hAnsi="宋体" w:cs="宋体"/>
          <w:kern w:val="0"/>
          <w:sz w:val="28"/>
          <w:szCs w:val="28"/>
        </w:rPr>
        <w:t>时，若乙方购买，在乙方向甲方付清全部房款之日起本合同终止，乙方按该房屋即时状况进行收房。在本合同终止日后30日内双方完成</w:t>
      </w:r>
      <w:r>
        <w:rPr>
          <w:rFonts w:ascii="宋体" w:hAnsi="宋体" w:cs="宋体"/>
          <w:kern w:val="0"/>
          <w:sz w:val="28"/>
          <w:szCs w:val="28"/>
        </w:rPr>
        <w:t>租赁款项</w:t>
      </w:r>
      <w:r>
        <w:rPr>
          <w:rFonts w:hint="eastAsia" w:ascii="宋体" w:hAnsi="宋体" w:cs="宋体"/>
          <w:kern w:val="0"/>
          <w:sz w:val="28"/>
          <w:szCs w:val="28"/>
        </w:rPr>
        <w:t>清算，多退少补。若其他人整体购买</w:t>
      </w:r>
      <w:r>
        <w:rPr>
          <w:rFonts w:ascii="宋体" w:hAnsi="宋体" w:cs="宋体"/>
          <w:kern w:val="0"/>
          <w:sz w:val="28"/>
          <w:szCs w:val="28"/>
        </w:rPr>
        <w:t>该房屋</w:t>
      </w:r>
      <w:r>
        <w:rPr>
          <w:rFonts w:hint="eastAsia" w:ascii="宋体" w:hAnsi="宋体" w:cs="宋体"/>
          <w:kern w:val="0"/>
          <w:sz w:val="28"/>
          <w:szCs w:val="28"/>
        </w:rPr>
        <w:t>，甲乙双方须与</w:t>
      </w:r>
      <w:r>
        <w:rPr>
          <w:rFonts w:ascii="宋体" w:hAnsi="宋体" w:cs="宋体"/>
          <w:kern w:val="0"/>
          <w:sz w:val="28"/>
          <w:szCs w:val="28"/>
        </w:rPr>
        <w:t>该房屋</w:t>
      </w:r>
      <w:r>
        <w:rPr>
          <w:rFonts w:hint="eastAsia" w:ascii="宋体" w:hAnsi="宋体" w:cs="宋体"/>
          <w:kern w:val="0"/>
          <w:sz w:val="28"/>
          <w:szCs w:val="28"/>
        </w:rPr>
        <w:t>购买方签定三方“带租</w:t>
      </w:r>
      <w:r>
        <w:rPr>
          <w:rFonts w:ascii="宋体" w:hAnsi="宋体" w:cs="宋体"/>
          <w:kern w:val="0"/>
          <w:sz w:val="28"/>
          <w:szCs w:val="28"/>
        </w:rPr>
        <w:t>销售</w:t>
      </w:r>
      <w:r>
        <w:rPr>
          <w:rFonts w:hint="eastAsia" w:ascii="宋体" w:hAnsi="宋体" w:cs="宋体"/>
          <w:kern w:val="0"/>
          <w:sz w:val="28"/>
          <w:szCs w:val="28"/>
        </w:rPr>
        <w:t>”协议（三方协议中明确约定乙方和</w:t>
      </w:r>
      <w:r>
        <w:rPr>
          <w:rFonts w:ascii="宋体" w:hAnsi="宋体" w:cs="宋体"/>
          <w:kern w:val="0"/>
          <w:sz w:val="28"/>
          <w:szCs w:val="28"/>
        </w:rPr>
        <w:t>该房屋</w:t>
      </w:r>
      <w:r>
        <w:rPr>
          <w:rFonts w:hint="eastAsia" w:ascii="宋体" w:hAnsi="宋体" w:cs="宋体"/>
          <w:kern w:val="0"/>
          <w:sz w:val="28"/>
          <w:szCs w:val="28"/>
        </w:rPr>
        <w:t>购买方的租赁条款与甲乙双方签定的本租赁合同条款享同等条件）；甲乙双方承诺在三方“带租</w:t>
      </w:r>
      <w:r>
        <w:rPr>
          <w:rFonts w:ascii="宋体" w:hAnsi="宋体" w:cs="宋体"/>
          <w:kern w:val="0"/>
          <w:sz w:val="28"/>
          <w:szCs w:val="28"/>
        </w:rPr>
        <w:t>销售</w:t>
      </w:r>
      <w:r>
        <w:rPr>
          <w:rFonts w:hint="eastAsia" w:ascii="宋体" w:hAnsi="宋体" w:cs="宋体"/>
          <w:kern w:val="0"/>
          <w:sz w:val="28"/>
          <w:szCs w:val="28"/>
        </w:rPr>
        <w:t>”协议签订后按“带租</w:t>
      </w:r>
      <w:r>
        <w:rPr>
          <w:rFonts w:ascii="宋体" w:hAnsi="宋体" w:cs="宋体"/>
          <w:kern w:val="0"/>
          <w:sz w:val="28"/>
          <w:szCs w:val="28"/>
        </w:rPr>
        <w:t>销售</w:t>
      </w:r>
      <w:r>
        <w:rPr>
          <w:rFonts w:hint="eastAsia" w:ascii="宋体" w:hAnsi="宋体" w:cs="宋体"/>
          <w:kern w:val="0"/>
          <w:sz w:val="28"/>
          <w:szCs w:val="28"/>
        </w:rPr>
        <w:t>”协议约定时间完成三方租金、押金、水、电、物业费等项的结算。</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rPr>
        <w:t>10-2当甲方将</w:t>
      </w:r>
      <w:r>
        <w:rPr>
          <w:rFonts w:ascii="宋体" w:hAnsi="宋体" w:cs="宋体"/>
          <w:kern w:val="0"/>
          <w:sz w:val="28"/>
          <w:szCs w:val="28"/>
        </w:rPr>
        <w:t>该房屋</w:t>
      </w:r>
      <w:r>
        <w:rPr>
          <w:rFonts w:hint="eastAsia" w:ascii="宋体" w:hAnsi="宋体" w:cs="宋体"/>
          <w:kern w:val="0"/>
          <w:sz w:val="28"/>
          <w:szCs w:val="28"/>
        </w:rPr>
        <w:t>带租按套</w:t>
      </w:r>
      <w:r>
        <w:rPr>
          <w:rFonts w:ascii="宋体" w:hAnsi="宋体" w:cs="宋体"/>
          <w:kern w:val="0"/>
          <w:sz w:val="28"/>
          <w:szCs w:val="28"/>
        </w:rPr>
        <w:t>销售</w:t>
      </w:r>
      <w:r>
        <w:rPr>
          <w:rFonts w:hint="eastAsia" w:ascii="宋体" w:hAnsi="宋体" w:cs="宋体"/>
          <w:kern w:val="0"/>
          <w:sz w:val="28"/>
          <w:szCs w:val="28"/>
        </w:rPr>
        <w:t>时，若乙方购买，乙方向甲方付清该套</w:t>
      </w:r>
      <w:r>
        <w:rPr>
          <w:rFonts w:ascii="宋体" w:hAnsi="宋体" w:cs="宋体"/>
          <w:kern w:val="0"/>
          <w:sz w:val="28"/>
          <w:szCs w:val="28"/>
        </w:rPr>
        <w:t>销售</w:t>
      </w:r>
      <w:r>
        <w:rPr>
          <w:rFonts w:hint="eastAsia" w:ascii="宋体" w:hAnsi="宋体" w:cs="宋体"/>
          <w:kern w:val="0"/>
          <w:sz w:val="28"/>
          <w:szCs w:val="28"/>
        </w:rPr>
        <w:t>房屋的全部房款之日即为该套</w:t>
      </w:r>
      <w:r>
        <w:rPr>
          <w:rFonts w:ascii="宋体" w:hAnsi="宋体" w:cs="宋体"/>
          <w:kern w:val="0"/>
          <w:sz w:val="28"/>
          <w:szCs w:val="28"/>
        </w:rPr>
        <w:t>销售</w:t>
      </w:r>
      <w:r>
        <w:rPr>
          <w:rFonts w:hint="eastAsia" w:ascii="宋体" w:hAnsi="宋体" w:cs="宋体"/>
          <w:kern w:val="0"/>
          <w:sz w:val="28"/>
          <w:szCs w:val="28"/>
        </w:rPr>
        <w:t>房屋的租金截止日，乙方按该套</w:t>
      </w:r>
      <w:r>
        <w:rPr>
          <w:rFonts w:ascii="宋体" w:hAnsi="宋体" w:cs="宋体"/>
          <w:kern w:val="0"/>
          <w:sz w:val="28"/>
          <w:szCs w:val="28"/>
        </w:rPr>
        <w:t>销售</w:t>
      </w:r>
      <w:r>
        <w:rPr>
          <w:rFonts w:hint="eastAsia" w:ascii="宋体" w:hAnsi="宋体" w:cs="宋体"/>
          <w:kern w:val="0"/>
          <w:sz w:val="28"/>
          <w:szCs w:val="28"/>
        </w:rPr>
        <w:t>房屋的即时状况进行收房；在乙方向甲方支付下期租金时，甲乙双方完成该套</w:t>
      </w:r>
      <w:r>
        <w:rPr>
          <w:rFonts w:ascii="宋体" w:hAnsi="宋体" w:cs="宋体"/>
          <w:kern w:val="0"/>
          <w:sz w:val="28"/>
          <w:szCs w:val="28"/>
        </w:rPr>
        <w:t>销售</w:t>
      </w:r>
      <w:r>
        <w:rPr>
          <w:rFonts w:hint="eastAsia" w:ascii="宋体" w:hAnsi="宋体" w:cs="宋体"/>
          <w:kern w:val="0"/>
          <w:sz w:val="28"/>
          <w:szCs w:val="28"/>
        </w:rPr>
        <w:t>房屋的</w:t>
      </w:r>
      <w:r>
        <w:rPr>
          <w:rFonts w:ascii="宋体" w:hAnsi="宋体" w:cs="宋体"/>
          <w:kern w:val="0"/>
          <w:sz w:val="28"/>
          <w:szCs w:val="28"/>
        </w:rPr>
        <w:t>租</w:t>
      </w:r>
      <w:r>
        <w:rPr>
          <w:rFonts w:hint="eastAsia" w:ascii="宋体" w:hAnsi="宋体" w:cs="宋体"/>
          <w:kern w:val="0"/>
          <w:sz w:val="28"/>
          <w:szCs w:val="28"/>
        </w:rPr>
        <w:t>金清算。若其他人按套购买的，甲方、乙方、乙方承租户（以下简称丙方，如有）和该套</w:t>
      </w:r>
      <w:r>
        <w:rPr>
          <w:rFonts w:ascii="宋体" w:hAnsi="宋体" w:cs="宋体"/>
          <w:kern w:val="0"/>
          <w:sz w:val="28"/>
          <w:szCs w:val="28"/>
        </w:rPr>
        <w:t>销售</w:t>
      </w:r>
      <w:r>
        <w:rPr>
          <w:rFonts w:hint="eastAsia" w:ascii="宋体" w:hAnsi="宋体" w:cs="宋体"/>
          <w:kern w:val="0"/>
          <w:sz w:val="28"/>
          <w:szCs w:val="28"/>
        </w:rPr>
        <w:t>房屋的购买方（以下简称购买方）签定四方“带租</w:t>
      </w:r>
      <w:r>
        <w:rPr>
          <w:rFonts w:ascii="宋体" w:hAnsi="宋体" w:cs="宋体"/>
          <w:kern w:val="0"/>
          <w:sz w:val="28"/>
          <w:szCs w:val="28"/>
        </w:rPr>
        <w:t>销售</w:t>
      </w:r>
      <w:r>
        <w:rPr>
          <w:rFonts w:hint="eastAsia" w:ascii="宋体" w:hAnsi="宋体" w:cs="宋体"/>
          <w:kern w:val="0"/>
          <w:sz w:val="28"/>
          <w:szCs w:val="28"/>
        </w:rPr>
        <w:t>”协议。（四方协议中乙方要承诺丙方和购买方的租赁条款与乙方与丙方签定的租赁协议条款享同等条件），同时，甲、乙方要分别做好购买方和丙方的沟通工作，在四方“带租</w:t>
      </w:r>
      <w:r>
        <w:rPr>
          <w:rFonts w:ascii="宋体" w:hAnsi="宋体" w:cs="宋体"/>
          <w:kern w:val="0"/>
          <w:sz w:val="28"/>
          <w:szCs w:val="28"/>
        </w:rPr>
        <w:t>销售</w:t>
      </w:r>
      <w:r>
        <w:rPr>
          <w:rFonts w:hint="eastAsia" w:ascii="宋体" w:hAnsi="宋体" w:cs="宋体"/>
          <w:kern w:val="0"/>
          <w:sz w:val="28"/>
          <w:szCs w:val="28"/>
        </w:rPr>
        <w:t>”协议签订后按“带租</w:t>
      </w:r>
      <w:r>
        <w:rPr>
          <w:rFonts w:ascii="宋体" w:hAnsi="宋体" w:cs="宋体"/>
          <w:kern w:val="0"/>
          <w:sz w:val="28"/>
          <w:szCs w:val="28"/>
        </w:rPr>
        <w:t>销售</w:t>
      </w:r>
      <w:r>
        <w:rPr>
          <w:rFonts w:hint="eastAsia" w:ascii="宋体" w:hAnsi="宋体" w:cs="宋体"/>
          <w:kern w:val="0"/>
          <w:sz w:val="28"/>
          <w:szCs w:val="28"/>
        </w:rPr>
        <w:t>”协议约定时间完成四方租金、押金、水、电、物业费等项的结算。</w:t>
      </w:r>
    </w:p>
    <w:p>
      <w:pPr>
        <w:widowControl/>
        <w:spacing w:line="360" w:lineRule="auto"/>
        <w:ind w:left="420" w:leftChars="200" w:firstLine="140" w:firstLineChars="50"/>
        <w:jc w:val="left"/>
        <w:rPr>
          <w:rFonts w:hint="eastAsia" w:ascii="宋体" w:hAnsi="宋体" w:cs="宋体"/>
          <w:kern w:val="0"/>
          <w:sz w:val="28"/>
          <w:szCs w:val="28"/>
        </w:rPr>
      </w:pPr>
      <w:r>
        <w:rPr>
          <w:rFonts w:hint="eastAsia" w:ascii="宋体" w:hAnsi="宋体" w:cs="宋体"/>
          <w:kern w:val="0"/>
          <w:sz w:val="28"/>
          <w:szCs w:val="28"/>
        </w:rPr>
        <w:t>10-3租金</w:t>
      </w:r>
      <w:r>
        <w:rPr>
          <w:rFonts w:ascii="宋体" w:hAnsi="宋体" w:cs="宋体"/>
          <w:kern w:val="0"/>
          <w:sz w:val="28"/>
          <w:szCs w:val="28"/>
        </w:rPr>
        <w:t>退还的公式为：</w:t>
      </w:r>
    </w:p>
    <w:p>
      <w:pPr>
        <w:widowControl/>
        <w:spacing w:line="360" w:lineRule="auto"/>
        <w:jc w:val="left"/>
        <w:rPr>
          <w:rFonts w:hint="eastAsia" w:ascii="宋体" w:hAnsi="宋体"/>
          <w:sz w:val="28"/>
          <w:szCs w:val="28"/>
        </w:rPr>
      </w:pPr>
      <w:r>
        <w:rPr>
          <w:rFonts w:ascii="宋体" w:hAnsi="宋体" w:cs="宋体"/>
          <w:kern w:val="0"/>
          <w:sz w:val="28"/>
          <w:szCs w:val="28"/>
        </w:rPr>
        <w:t>退还租金金额=日平均租金×已交租金的租期中实际未租的天数</w:t>
      </w:r>
      <w:r>
        <w:rPr>
          <w:rFonts w:ascii="宋体" w:hAnsi="宋体" w:cs="宋体"/>
          <w:kern w:val="0"/>
          <w:sz w:val="28"/>
          <w:szCs w:val="28"/>
        </w:rPr>
        <w:br w:type="textWrapping"/>
      </w:r>
      <w:r>
        <w:rPr>
          <w:rFonts w:ascii="宋体" w:hAnsi="宋体" w:cs="宋体"/>
          <w:kern w:val="0"/>
          <w:sz w:val="28"/>
          <w:szCs w:val="28"/>
        </w:rPr>
        <w:t>[日平均租金=年度</w:t>
      </w:r>
      <w:r>
        <w:rPr>
          <w:rFonts w:hint="eastAsia" w:ascii="宋体" w:hAnsi="宋体" w:cs="宋体"/>
          <w:kern w:val="0"/>
          <w:sz w:val="28"/>
          <w:szCs w:val="28"/>
        </w:rPr>
        <w:t>实收</w:t>
      </w:r>
      <w:r>
        <w:rPr>
          <w:rFonts w:ascii="宋体" w:hAnsi="宋体" w:cs="宋体"/>
          <w:kern w:val="0"/>
          <w:sz w:val="28"/>
          <w:szCs w:val="28"/>
        </w:rPr>
        <w:t>租金÷（365天）]</w:t>
      </w:r>
      <w:r>
        <w:rPr>
          <w:rFonts w:hint="eastAsia" w:ascii="宋体" w:hAnsi="宋体" w:cs="宋体"/>
          <w:kern w:val="0"/>
          <w:sz w:val="28"/>
          <w:szCs w:val="28"/>
        </w:rPr>
        <w:t>。甲方向乙方退还已售房屋的多余租金时，乙方须退还原租金发票给甲方，甲方按实收租金金额重新开发票给乙方。</w:t>
      </w:r>
    </w:p>
    <w:p>
      <w:pPr>
        <w:widowControl/>
        <w:ind w:firstLine="560" w:firstLineChars="200"/>
        <w:jc w:val="left"/>
        <w:rPr>
          <w:rFonts w:hint="eastAsia" w:ascii="宋体" w:hAnsi="宋体" w:cs="宋体"/>
          <w:kern w:val="0"/>
          <w:sz w:val="28"/>
          <w:szCs w:val="28"/>
        </w:rPr>
      </w:pPr>
      <w:r>
        <w:rPr>
          <w:rFonts w:hint="eastAsia" w:ascii="宋体" w:hAnsi="宋体" w:cs="宋体"/>
          <w:kern w:val="0"/>
          <w:sz w:val="28"/>
          <w:szCs w:val="28"/>
        </w:rPr>
        <w:t>10-4房屋销售后，</w:t>
      </w:r>
      <w:r>
        <w:rPr>
          <w:rFonts w:ascii="宋体" w:hAnsi="宋体" w:cs="宋体"/>
          <w:kern w:val="0"/>
          <w:sz w:val="28"/>
          <w:szCs w:val="28"/>
        </w:rPr>
        <w:t>乙方</w:t>
      </w:r>
      <w:r>
        <w:rPr>
          <w:rFonts w:hint="eastAsia" w:ascii="宋体" w:hAnsi="宋体" w:cs="宋体"/>
          <w:kern w:val="0"/>
          <w:sz w:val="28"/>
          <w:szCs w:val="28"/>
        </w:rPr>
        <w:t>应</w:t>
      </w:r>
      <w:r>
        <w:rPr>
          <w:rFonts w:ascii="宋体" w:hAnsi="宋体" w:cs="宋体"/>
          <w:kern w:val="0"/>
          <w:sz w:val="28"/>
          <w:szCs w:val="28"/>
        </w:rPr>
        <w:t>积极配合办理</w:t>
      </w:r>
      <w:r>
        <w:rPr>
          <w:rFonts w:hint="eastAsia" w:ascii="宋体" w:hAnsi="宋体" w:cs="宋体"/>
          <w:kern w:val="0"/>
          <w:sz w:val="28"/>
          <w:szCs w:val="28"/>
        </w:rPr>
        <w:t>房屋移交</w:t>
      </w:r>
      <w:r>
        <w:rPr>
          <w:rFonts w:ascii="宋体" w:hAnsi="宋体" w:cs="宋体"/>
          <w:kern w:val="0"/>
          <w:sz w:val="28"/>
          <w:szCs w:val="28"/>
        </w:rPr>
        <w:t>手续</w:t>
      </w:r>
      <w:r>
        <w:rPr>
          <w:rFonts w:hint="eastAsia" w:ascii="宋体" w:hAnsi="宋体" w:cs="宋体"/>
          <w:kern w:val="0"/>
          <w:sz w:val="28"/>
          <w:szCs w:val="28"/>
        </w:rPr>
        <w:t>，如乙方原因造成甲方不能及时完成房屋移交，由此产生的损失由乙方承担</w:t>
      </w:r>
      <w:r>
        <w:rPr>
          <w:rFonts w:ascii="宋体" w:hAnsi="宋体" w:cs="宋体"/>
          <w:kern w:val="0"/>
          <w:sz w:val="28"/>
          <w:szCs w:val="28"/>
        </w:rPr>
        <w:t>。</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cs="宋体"/>
          <w:kern w:val="0"/>
          <w:sz w:val="28"/>
          <w:szCs w:val="28"/>
        </w:rPr>
        <w:t>10-5当甲方将</w:t>
      </w:r>
      <w:r>
        <w:rPr>
          <w:rFonts w:ascii="宋体" w:hAnsi="宋体" w:cs="宋体"/>
          <w:kern w:val="0"/>
          <w:sz w:val="28"/>
          <w:szCs w:val="28"/>
        </w:rPr>
        <w:t>该房屋</w:t>
      </w:r>
      <w:r>
        <w:rPr>
          <w:rFonts w:hint="eastAsia" w:ascii="宋体" w:hAnsi="宋体" w:cs="宋体"/>
          <w:kern w:val="0"/>
          <w:sz w:val="28"/>
          <w:szCs w:val="28"/>
        </w:rPr>
        <w:t>带租按套</w:t>
      </w:r>
      <w:r>
        <w:rPr>
          <w:rFonts w:ascii="宋体" w:hAnsi="宋体" w:cs="宋体"/>
          <w:kern w:val="0"/>
          <w:sz w:val="28"/>
          <w:szCs w:val="28"/>
        </w:rPr>
        <w:t>销售</w:t>
      </w:r>
      <w:r>
        <w:rPr>
          <w:rFonts w:hint="eastAsia" w:ascii="宋体" w:hAnsi="宋体" w:cs="宋体"/>
          <w:kern w:val="0"/>
          <w:sz w:val="28"/>
          <w:szCs w:val="28"/>
        </w:rPr>
        <w:t>比例达到整体</w:t>
      </w:r>
      <w:r>
        <w:rPr>
          <w:rFonts w:ascii="宋体" w:hAnsi="宋体" w:cs="宋体"/>
          <w:kern w:val="0"/>
          <w:sz w:val="28"/>
          <w:szCs w:val="28"/>
        </w:rPr>
        <w:t>租赁商铺总面积50%时，在结清已售商铺物业管理费、水、电及各种费用</w:t>
      </w:r>
      <w:r>
        <w:rPr>
          <w:rFonts w:hint="eastAsia" w:ascii="宋体" w:hAnsi="宋体" w:cs="宋体"/>
          <w:kern w:val="0"/>
          <w:sz w:val="28"/>
          <w:szCs w:val="28"/>
        </w:rPr>
        <w:t>，签订好相应的“带租</w:t>
      </w:r>
      <w:r>
        <w:rPr>
          <w:rFonts w:ascii="宋体" w:hAnsi="宋体" w:cs="宋体"/>
          <w:kern w:val="0"/>
          <w:sz w:val="28"/>
          <w:szCs w:val="28"/>
        </w:rPr>
        <w:t>销售</w:t>
      </w:r>
      <w:r>
        <w:rPr>
          <w:rFonts w:hint="eastAsia" w:ascii="宋体" w:hAnsi="宋体" w:cs="宋体"/>
          <w:kern w:val="0"/>
          <w:sz w:val="28"/>
          <w:szCs w:val="28"/>
        </w:rPr>
        <w:t>”协议</w:t>
      </w:r>
      <w:r>
        <w:rPr>
          <w:rFonts w:ascii="宋体" w:hAnsi="宋体" w:cs="宋体"/>
          <w:kern w:val="0"/>
          <w:sz w:val="28"/>
          <w:szCs w:val="28"/>
        </w:rPr>
        <w:t>情况下，</w:t>
      </w:r>
      <w:r>
        <w:rPr>
          <w:rFonts w:hint="eastAsia" w:ascii="宋体" w:hAnsi="宋体" w:cs="宋体"/>
          <w:kern w:val="0"/>
          <w:sz w:val="28"/>
          <w:szCs w:val="28"/>
        </w:rPr>
        <w:t>甲方无息</w:t>
      </w:r>
      <w:r>
        <w:rPr>
          <w:rFonts w:ascii="宋体" w:hAnsi="宋体" w:cs="宋体"/>
          <w:kern w:val="0"/>
          <w:sz w:val="28"/>
          <w:szCs w:val="28"/>
        </w:rPr>
        <w:t>退还给乙方50%</w:t>
      </w:r>
      <w:r>
        <w:rPr>
          <w:rFonts w:hint="eastAsia" w:ascii="宋体" w:hAnsi="宋体" w:cs="宋体"/>
          <w:kern w:val="0"/>
          <w:sz w:val="28"/>
          <w:szCs w:val="28"/>
        </w:rPr>
        <w:t>的履约</w:t>
      </w:r>
      <w:r>
        <w:rPr>
          <w:rFonts w:ascii="宋体" w:hAnsi="宋体" w:cs="宋体"/>
          <w:kern w:val="0"/>
          <w:sz w:val="28"/>
          <w:szCs w:val="28"/>
        </w:rPr>
        <w:t>保证金</w:t>
      </w:r>
      <w:r>
        <w:rPr>
          <w:rFonts w:hint="eastAsia" w:ascii="宋体" w:hAnsi="宋体" w:cs="宋体"/>
          <w:kern w:val="0"/>
          <w:sz w:val="28"/>
          <w:szCs w:val="28"/>
        </w:rPr>
        <w:t>,乙方提供相应的有效票据。</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十一、违约责任</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11-1  甲、乙双方同意在合同期内，有下列情形之一的，本合同终止，双方互不承担责任：</w:t>
      </w:r>
    </w:p>
    <w:p>
      <w:pPr>
        <w:numPr>
          <w:ilvl w:val="0"/>
          <w:numId w:val="1"/>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该房屋及其土地使用权被依法征用、征收的；</w:t>
      </w:r>
    </w:p>
    <w:p>
      <w:pPr>
        <w:numPr>
          <w:ilvl w:val="0"/>
          <w:numId w:val="1"/>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该房屋毁损、灭失或者被鉴定为危险房屋的；</w:t>
      </w:r>
    </w:p>
    <w:p>
      <w:pPr>
        <w:numPr>
          <w:ilvl w:val="0"/>
          <w:numId w:val="1"/>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甲方已告知乙方该房屋出租前已设定抵押，现被处分的。</w:t>
      </w:r>
    </w:p>
    <w:p>
      <w:pPr>
        <w:numPr>
          <w:ilvl w:val="0"/>
          <w:numId w:val="1"/>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因不可抗力事件，包括但不仅限于地震、暴风雨、火灾、战争、动乱或其他自然灾害，导致本合同无法继续履行的。</w:t>
      </w:r>
    </w:p>
    <w:p>
      <w:p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11-2  甲方存在下列情形之一的，乙方可书面通知甲方解除本合同，并有权要求甲方按解除合同时月租金的叁倍支付违约金：</w:t>
      </w:r>
    </w:p>
    <w:p>
      <w:pPr>
        <w:numPr>
          <w:ilvl w:val="0"/>
          <w:numId w:val="2"/>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甲方无合理事由未按时交付该房屋，经乙方书面催告后30日内仍未交付的；</w:t>
      </w:r>
    </w:p>
    <w:p>
      <w:pPr>
        <w:numPr>
          <w:ilvl w:val="0"/>
          <w:numId w:val="2"/>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甲方交付的该房屋不符合本合同的约定，致使乙方不能实现租赁目的；</w:t>
      </w:r>
    </w:p>
    <w:p>
      <w:pPr>
        <w:numPr>
          <w:ilvl w:val="0"/>
          <w:numId w:val="2"/>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甲方交付的该房屋存在缺陷，危及乙方安全，经甲方两次整改后仍未消除的。</w:t>
      </w:r>
    </w:p>
    <w:p>
      <w:pPr>
        <w:tabs>
          <w:tab w:val="left" w:pos="900"/>
        </w:tabs>
        <w:ind w:firstLine="560" w:firstLineChars="200"/>
        <w:rPr>
          <w:rFonts w:hint="eastAsia" w:ascii="宋体" w:hAnsi="宋体" w:eastAsia="宋体" w:cs="Times New Roman"/>
          <w:color w:val="00B0F0"/>
          <w:sz w:val="28"/>
          <w:szCs w:val="28"/>
        </w:rPr>
      </w:pPr>
      <w:r>
        <w:rPr>
          <w:rFonts w:hint="eastAsia" w:ascii="宋体" w:hAnsi="宋体" w:eastAsia="宋体" w:cs="Times New Roman"/>
          <w:sz w:val="28"/>
          <w:szCs w:val="28"/>
        </w:rPr>
        <w:t>11-</w:t>
      </w:r>
      <w:r>
        <w:rPr>
          <w:rFonts w:ascii="宋体" w:hAnsi="宋体" w:eastAsia="宋体" w:cs="Times New Roman"/>
          <w:sz w:val="28"/>
          <w:szCs w:val="28"/>
        </w:rPr>
        <w:t xml:space="preserve">3 </w:t>
      </w:r>
      <w:r>
        <w:rPr>
          <w:rFonts w:hint="eastAsia" w:ascii="宋体" w:hAnsi="宋体" w:eastAsia="宋体" w:cs="Times New Roman"/>
          <w:sz w:val="28"/>
          <w:szCs w:val="28"/>
        </w:rPr>
        <w:t>乙方有下列情形之一的，均视为乙方根本违约，甲方有权没收履约保证金，并有权要求乙方按解除合同时月租金的</w:t>
      </w:r>
      <w:r>
        <w:rPr>
          <w:rFonts w:hint="eastAsia" w:ascii="宋体" w:hAnsi="宋体" w:eastAsia="宋体" w:cs="Times New Roman"/>
          <w:b/>
          <w:bCs/>
          <w:color w:val="000000"/>
          <w:sz w:val="28"/>
          <w:szCs w:val="28"/>
          <w:u w:val="single"/>
        </w:rPr>
        <w:t>叁</w:t>
      </w:r>
      <w:r>
        <w:rPr>
          <w:rFonts w:hint="eastAsia" w:ascii="宋体" w:hAnsi="宋体" w:eastAsia="宋体" w:cs="Times New Roman"/>
          <w:color w:val="000000"/>
          <w:sz w:val="28"/>
          <w:szCs w:val="28"/>
        </w:rPr>
        <w:t>倍</w:t>
      </w:r>
      <w:r>
        <w:rPr>
          <w:rFonts w:hint="eastAsia" w:ascii="宋体" w:hAnsi="宋体" w:eastAsia="宋体" w:cs="Times New Roman"/>
          <w:sz w:val="28"/>
          <w:szCs w:val="28"/>
        </w:rPr>
        <w:t>支付违约金；支付的违约金不足抵付损失的，乙方还应赔偿造成的损失与违约金的差额部分，同时，甲方可选择书面通知乙方解除本合同：</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乙方未征得甲方书面同意改变房屋用途，将房屋用作未经相关职能部门批准的经营用途或利用该处房屋进行违法、不道德活动的；</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逾期不支付履约保证金；乙方逾期不支付租金、物业管理费或其他费用超过30日的（无论甲方是否进行任何形式的催告），或虽未超过30日但租赁期内逾期支付或补交次数累计达到3次及以上的（无论甲方是否进行任何形式的催告）；</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未征得甲方书面同意擅自装修、拆改、损毁该房屋的；未经甲方同意，擅自拆改变动房屋结构、水电线路及消防管道设施等，或损坏房屋，或因乙方原因造成房屋主体结构破坏的，且经甲方书面通知，在甲方书面通知限定时间内仍未纠正修复的；</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甲方将房屋销售后，乙方不积极配合办理房屋移交手续，造成房屋逾期移交超过30日的；</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乙方因其自身原因而被吊销营业执照或者停业整顿的；</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因乙方破产、正处于破产的过程、被宣布破产或被申请破产，或者乙方被申请进行清算或被查封，或任何第三方向法庭申请对乙方进行清算；</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乙方因产品质量或经营服务产生纠纷、投诉、行政处罚、媒体曝光累计3次的，或单次纠纷、投诉、行政处罚、媒体曝光造成恶劣影响的；</w:t>
      </w:r>
    </w:p>
    <w:p>
      <w:pPr>
        <w:numPr>
          <w:ilvl w:val="0"/>
          <w:numId w:val="3"/>
        </w:num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乙方擅自转租、转借、承包该房屋，或转让该房屋承租权，或与他人合作使用或者分摊使用该房屋，或与他人交换各自承租的房屋的，或者以其他方式将该房屋全部或部分的控制权转让给第三方；</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乙方未经甲方书面同意，擅自变更经营范围、品牌及种类，经甲方书面通知后未在</w:t>
      </w:r>
      <w:r>
        <w:rPr>
          <w:rFonts w:ascii="宋体" w:hAnsi="宋体" w:eastAsia="宋体" w:cs="Times New Roman"/>
          <w:sz w:val="28"/>
          <w:szCs w:val="28"/>
        </w:rPr>
        <w:t>1</w:t>
      </w:r>
      <w:r>
        <w:rPr>
          <w:rFonts w:hint="eastAsia" w:ascii="宋体" w:hAnsi="宋体" w:eastAsia="宋体" w:cs="Times New Roman"/>
          <w:sz w:val="28"/>
          <w:szCs w:val="28"/>
        </w:rPr>
        <w:t>0日内改正的；</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乙方没有或失去本合同第二条“用途”所述品牌合法有效的使用权或所有权；</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因乙方原因导致该房屋被司法机构查封或乙方在房屋内全部财产被司法机构查封、扣押或强制执行；</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乙方经相关政府部门核发的营业执照、批准或许可文件因期限到期或其他原因导致无效，或乙方或其子公司或分公司没有持有有效的营业执照、批准及许可在该房屋经营其指定业务；</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乙方所销售的商品为假冒伪劣商品或乙方有侵犯他人注册商标、设计、版权或其他知识产权的行为；</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除本合同另有约定外，乙方违反本合同有关约定或违反其在本合同项下所作之任何承诺、保证且经甲方书面通知后在合理期限或约定期限内仍未改正的；</w:t>
      </w:r>
    </w:p>
    <w:p>
      <w:pPr>
        <w:numPr>
          <w:ilvl w:val="0"/>
          <w:numId w:val="3"/>
        </w:num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其他造成甲方及甲方相关人员损失的情形。</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sz w:val="28"/>
          <w:szCs w:val="28"/>
        </w:rPr>
        <w:t>11-4 滞纳金：</w:t>
      </w:r>
      <w:r>
        <w:rPr>
          <w:rFonts w:hint="eastAsia" w:ascii="宋体" w:hAnsi="宋体" w:eastAsia="宋体" w:cs="Times New Roman"/>
          <w:color w:val="000000"/>
          <w:sz w:val="28"/>
          <w:szCs w:val="28"/>
        </w:rPr>
        <w:t>若乙方逾期支付租金的，每逾期一日，应以未付租金总额为基数，按每日万分之五的标准向甲方支付滞纳金。</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11-5逾期归还房屋占用费：租赁期满或本合同提前解除时，乙方逾期归还房屋的，每逾期一日，按照最后一个租赁年度日租金两倍的标准收取房屋占用费，并同时承担因延迟归还造成的对第三方的赔偿责任。同时，甲方有权直接收回租赁房屋，乙方遗留在房屋中的物品视为乙方自动放弃，甲方有权任意处置。</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11-6租赁期内乙方中途擅自违约退租，甲方有权向乙方收取本合同约定的最后一个租赁年度月租金的3倍的金额作为违约金并没收履约保证金，甲方同时有权要求乙方继续履行本合同，乙方不履行要求解除合同的，甲方已收取的租金不予退还，同时甲方有权按照本条规定收取违约金并没收履约保证金。</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color w:val="000000"/>
          <w:sz w:val="28"/>
          <w:szCs w:val="28"/>
        </w:rPr>
        <w:t>11-7  租赁期限内，乙方根本性违约的或者发生本合同约定的其他甲方可没收履约保证金情形的</w:t>
      </w:r>
      <w:r>
        <w:rPr>
          <w:rFonts w:hint="eastAsia" w:ascii="宋体" w:hAnsi="宋体"/>
          <w:bCs/>
          <w:color w:val="000000"/>
          <w:sz w:val="28"/>
          <w:szCs w:val="28"/>
        </w:rPr>
        <w:t>，甲方可没收履约保证金，保证金不足抵付甲方损失的，乙方还应负责赔偿。</w:t>
      </w:r>
    </w:p>
    <w:p>
      <w:pPr>
        <w:tabs>
          <w:tab w:val="left" w:pos="900"/>
        </w:tabs>
        <w:ind w:firstLine="560" w:firstLineChars="200"/>
        <w:rPr>
          <w:rFonts w:hint="eastAsia" w:ascii="宋体" w:hAnsi="宋体" w:eastAsia="宋体" w:cs="Times New Roman"/>
          <w:bCs/>
          <w:sz w:val="28"/>
          <w:szCs w:val="28"/>
        </w:rPr>
      </w:pPr>
      <w:r>
        <w:rPr>
          <w:rFonts w:hint="eastAsia" w:ascii="宋体" w:hAnsi="宋体" w:eastAsia="宋体" w:cs="Times New Roman"/>
          <w:sz w:val="28"/>
          <w:szCs w:val="28"/>
        </w:rPr>
        <w:t>11-8</w:t>
      </w:r>
      <w:r>
        <w:rPr>
          <w:rFonts w:hint="eastAsia" w:ascii="宋体" w:hAnsi="宋体" w:eastAsia="宋体" w:cs="Times New Roman"/>
          <w:bCs/>
          <w:sz w:val="28"/>
          <w:szCs w:val="28"/>
        </w:rPr>
        <w:t xml:space="preserve">  因一方违约导致另一方诉讼的，由违约方承担另一方由此产生的律师费、诉讼费、保全费、申请财产保全保险费、鉴定费、评估费等因维权所产生的费用。</w:t>
      </w:r>
    </w:p>
    <w:p>
      <w:p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11-9 本合同其他条款对违约责任另有约定的，该等约定亦应执行。</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十二、保密</w:t>
      </w:r>
    </w:p>
    <w:p>
      <w:pPr>
        <w:tabs>
          <w:tab w:val="left" w:pos="900"/>
        </w:tabs>
        <w:ind w:firstLine="560" w:firstLineChars="200"/>
        <w:rPr>
          <w:rFonts w:hint="eastAsia" w:ascii="宋体" w:hAnsi="宋体" w:eastAsia="宋体" w:cs="Times New Roman"/>
          <w:bCs/>
          <w:color w:val="000000"/>
          <w:sz w:val="28"/>
          <w:szCs w:val="28"/>
          <w:bdr w:val="single" w:color="auto" w:sz="4" w:space="0"/>
        </w:rPr>
      </w:pPr>
      <w:r>
        <w:rPr>
          <w:rFonts w:hint="eastAsia" w:ascii="宋体" w:hAnsi="宋体" w:eastAsia="宋体" w:cs="Times New Roman"/>
          <w:color w:val="000000"/>
          <w:sz w:val="28"/>
          <w:szCs w:val="28"/>
        </w:rPr>
        <w:t>甲乙双方不得向传播媒介或他人透露本合同以及双方在具体接触过程中所了解、知悉的对方关于经营、决策方面的非公开的内容等。</w:t>
      </w:r>
      <w:r>
        <w:rPr>
          <w:rFonts w:hint="eastAsia" w:ascii="宋体" w:hAnsi="宋体" w:eastAsia="宋体" w:cs="Times New Roman"/>
          <w:bCs/>
          <w:color w:val="000000"/>
          <w:sz w:val="28"/>
          <w:szCs w:val="28"/>
        </w:rPr>
        <w:t>如因乙方原因泄露本合同相关条款，导致甲方利益有损时，乙方需按</w:t>
      </w:r>
      <w:r>
        <w:rPr>
          <w:rFonts w:hint="eastAsia" w:ascii="宋体" w:hAnsi="宋体" w:eastAsia="宋体" w:cs="Times New Roman"/>
          <w:color w:val="000000"/>
          <w:sz w:val="28"/>
          <w:szCs w:val="28"/>
        </w:rPr>
        <w:t>最后一个租赁年度</w:t>
      </w:r>
      <w:r>
        <w:rPr>
          <w:rFonts w:hint="eastAsia" w:ascii="宋体" w:hAnsi="宋体" w:eastAsia="宋体" w:cs="Times New Roman"/>
          <w:bCs/>
          <w:color w:val="000000"/>
          <w:sz w:val="28"/>
          <w:szCs w:val="28"/>
        </w:rPr>
        <w:t>月租金陆倍的金额赔偿甲方损失，如不足以弥补甲方损失的，按照实际损失赔偿。</w:t>
      </w:r>
    </w:p>
    <w:p>
      <w:pPr>
        <w:tabs>
          <w:tab w:val="left" w:pos="900"/>
        </w:tabs>
        <w:spacing w:before="156" w:beforeLines="50"/>
        <w:ind w:firstLine="562" w:firstLineChars="200"/>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十三、其他条款</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13-1  本合同自双方签署之日起生效。</w:t>
      </w:r>
    </w:p>
    <w:p>
      <w:pPr>
        <w:tabs>
          <w:tab w:val="left" w:pos="900"/>
        </w:tabs>
        <w:ind w:firstLine="560" w:firstLineChars="200"/>
        <w:rPr>
          <w:rFonts w:hint="eastAsia" w:ascii="宋体" w:hAnsi="宋体" w:eastAsia="宋体" w:cs="Times New Roman"/>
          <w:b/>
          <w:color w:val="000000"/>
          <w:sz w:val="28"/>
          <w:szCs w:val="28"/>
          <w:u w:val="single"/>
        </w:rPr>
      </w:pPr>
      <w:r>
        <w:rPr>
          <w:rFonts w:hint="eastAsia" w:ascii="宋体" w:hAnsi="宋体" w:eastAsia="宋体" w:cs="Times New Roman"/>
          <w:color w:val="000000"/>
          <w:sz w:val="28"/>
          <w:szCs w:val="28"/>
        </w:rPr>
        <w:t>13-2  本合同未尽事宜，经甲、乙双方协商一致，可订立补充条款。本合同补充条款及附件均为本合同不可分割的一部分，均具有同等法律效力。</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13-3  甲、乙双方在签署本合同时，对各自的权利、义务、责任清楚明白，并愿按合同规定严格执行。如一方违反本合同，另一方有权按本合同规定索赔。</w:t>
      </w:r>
    </w:p>
    <w:p>
      <w:pPr>
        <w:pStyle w:val="11"/>
        <w:tabs>
          <w:tab w:val="left" w:pos="900"/>
        </w:tabs>
        <w:ind w:firstLine="560"/>
        <w:rPr>
          <w:rFonts w:hint="eastAsia" w:ascii="宋体" w:hAnsi="宋体" w:eastAsia="宋体" w:cs="Times New Roman"/>
          <w:sz w:val="28"/>
          <w:szCs w:val="28"/>
        </w:rPr>
      </w:pPr>
      <w:r>
        <w:rPr>
          <w:rFonts w:hint="eastAsia" w:ascii="宋体" w:hAnsi="宋体" w:eastAsia="宋体" w:cs="Times New Roman"/>
          <w:sz w:val="28"/>
          <w:szCs w:val="28"/>
        </w:rPr>
        <w:t>13-4  甲、乙双方同意双方通过以下方式进行联系、送达通知，其中第（2）、（3）种送达方式甲方可任选其一进行：</w:t>
      </w:r>
    </w:p>
    <w:p>
      <w:p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（1）甲方以本合同首部所列明的通讯地址为唯一联系地址，乙方需通过书面方式送达给甲方；</w:t>
      </w:r>
    </w:p>
    <w:p>
      <w:pPr>
        <w:tabs>
          <w:tab w:val="left" w:pos="900"/>
        </w:tabs>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（2）乙方指定乙方的联系人为</w:t>
      </w:r>
      <w:r>
        <w:rPr>
          <w:rFonts w:hint="eastAsia" w:ascii="宋体" w:hAnsi="宋体" w:eastAsia="宋体" w:cs="Times New Roman"/>
          <w:sz w:val="28"/>
          <w:szCs w:val="28"/>
          <w:u w:val="single"/>
        </w:rPr>
        <w:t>【  】</w:t>
      </w:r>
      <w:r>
        <w:rPr>
          <w:rFonts w:hint="eastAsia" w:ascii="宋体" w:hAnsi="宋体" w:eastAsia="宋体" w:cs="Times New Roman"/>
          <w:sz w:val="28"/>
          <w:szCs w:val="28"/>
        </w:rPr>
        <w:t>，电话：</w:t>
      </w:r>
      <w:r>
        <w:rPr>
          <w:rFonts w:hint="eastAsia" w:ascii="宋体" w:hAnsi="宋体" w:eastAsia="宋体" w:cs="Times New Roman"/>
          <w:sz w:val="28"/>
          <w:szCs w:val="28"/>
          <w:u w:val="single"/>
        </w:rPr>
        <w:t>【  】</w:t>
      </w:r>
      <w:r>
        <w:rPr>
          <w:rFonts w:hint="eastAsia" w:ascii="宋体" w:hAnsi="宋体" w:eastAsia="宋体" w:cs="Times New Roman"/>
          <w:sz w:val="28"/>
          <w:szCs w:val="28"/>
        </w:rPr>
        <w:t>，微信号：【  】，邮箱：【】甲方可以通过短信、彩信、该号码绑定的微信及邮箱与乙方联系及发送各项通知，发送即视为送达；如乙方需更改联系人的，必须提前【】个工作日书面通知甲方；（见附件：《送达地址和账户信息确认书》）</w:t>
      </w:r>
    </w:p>
    <w:p>
      <w:pPr>
        <w:tabs>
          <w:tab w:val="left" w:pos="900"/>
        </w:tabs>
        <w:ind w:firstLine="560" w:firstLineChars="200"/>
        <w:rPr>
          <w:rFonts w:hint="eastAsia" w:ascii="宋体" w:hAnsi="宋体" w:eastAsia="宋体" w:cs="Times New Roman"/>
          <w:color w:val="FF0000"/>
          <w:sz w:val="28"/>
          <w:szCs w:val="28"/>
        </w:rPr>
      </w:pPr>
      <w:r>
        <w:rPr>
          <w:rFonts w:hint="eastAsia" w:ascii="宋体" w:hAnsi="宋体" w:eastAsia="宋体" w:cs="Times New Roman"/>
          <w:sz w:val="28"/>
          <w:szCs w:val="28"/>
        </w:rPr>
        <w:t>（3）甲方可通过在该房屋所在楼层楼栋张贴告示的形式对乙方进行通知，张贴之日视为送达之日。</w:t>
      </w:r>
    </w:p>
    <w:p>
      <w:pPr>
        <w:tabs>
          <w:tab w:val="left" w:pos="900"/>
        </w:tabs>
        <w:ind w:firstLine="562" w:firstLineChars="200"/>
        <w:rPr>
          <w:rFonts w:hint="eastAsia" w:ascii="宋体" w:hAnsi="宋体" w:eastAsia="宋体" w:cs="Times New Roman"/>
          <w:b/>
          <w:bCs/>
          <w:color w:val="FF0000"/>
          <w:sz w:val="28"/>
          <w:szCs w:val="28"/>
          <w:u w:val="single"/>
        </w:rPr>
      </w:pPr>
      <w:r>
        <w:rPr>
          <w:rFonts w:hint="eastAsia" w:ascii="宋体" w:hAnsi="宋体" w:eastAsia="宋体" w:cs="Times New Roman"/>
          <w:b/>
          <w:bCs/>
          <w:sz w:val="28"/>
          <w:szCs w:val="28"/>
          <w:u w:val="single"/>
        </w:rPr>
        <w:t>13-5 乙方法定代表人/股东/经营者承诺：对乙方在本合同项下的义务和责任向甲方提供连带责任保证。在乙方不履行本合同约定义务时，甲方可直接要求乙方法定代表人/股东本人履行相关义务、承担相关责任。</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13-6  甲、乙双方就履行本合同发生纠纷，应通过协商解决；协商解决不成的，可依法向租赁房屋所在地人民法院起诉。</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13-7  本合同连同附件一式</w:t>
      </w:r>
      <w:r>
        <w:rPr>
          <w:rFonts w:hint="eastAsia" w:ascii="宋体" w:hAnsi="宋体" w:eastAsia="宋体" w:cs="Times New Roman"/>
          <w:color w:val="000000"/>
          <w:sz w:val="28"/>
          <w:szCs w:val="28"/>
          <w:u w:val="single"/>
        </w:rPr>
        <w:t xml:space="preserve"> 叁 </w:t>
      </w:r>
      <w:r>
        <w:rPr>
          <w:rFonts w:hint="eastAsia" w:ascii="宋体" w:hAnsi="宋体" w:eastAsia="宋体" w:cs="Times New Roman"/>
          <w:color w:val="000000"/>
          <w:sz w:val="28"/>
          <w:szCs w:val="28"/>
        </w:rPr>
        <w:t>份。其中：甲方执</w:t>
      </w:r>
      <w:r>
        <w:rPr>
          <w:rFonts w:hint="eastAsia" w:ascii="宋体" w:hAnsi="宋体" w:eastAsia="宋体" w:cs="Times New Roman"/>
          <w:color w:val="000000"/>
          <w:sz w:val="28"/>
          <w:szCs w:val="28"/>
          <w:u w:val="single"/>
        </w:rPr>
        <w:t xml:space="preserve"> 贰 </w:t>
      </w:r>
      <w:r>
        <w:rPr>
          <w:rFonts w:hint="eastAsia" w:ascii="宋体" w:hAnsi="宋体" w:eastAsia="宋体" w:cs="Times New Roman"/>
          <w:color w:val="000000"/>
          <w:sz w:val="28"/>
          <w:szCs w:val="28"/>
        </w:rPr>
        <w:t>份、乙方执</w:t>
      </w:r>
      <w:r>
        <w:rPr>
          <w:rFonts w:hint="eastAsia" w:ascii="宋体" w:hAnsi="宋体" w:eastAsia="宋体" w:cs="Times New Roman"/>
          <w:color w:val="000000"/>
          <w:sz w:val="28"/>
          <w:szCs w:val="28"/>
          <w:u w:val="single"/>
        </w:rPr>
        <w:t xml:space="preserve"> 壹 </w:t>
      </w:r>
      <w:r>
        <w:rPr>
          <w:rFonts w:hint="eastAsia" w:ascii="宋体" w:hAnsi="宋体" w:eastAsia="宋体" w:cs="Times New Roman"/>
          <w:color w:val="000000"/>
          <w:sz w:val="28"/>
          <w:szCs w:val="28"/>
        </w:rPr>
        <w:t>份，均具有同等效力。</w:t>
      </w:r>
    </w:p>
    <w:p>
      <w:pPr>
        <w:ind w:firstLine="562" w:firstLineChars="200"/>
        <w:rPr>
          <w:rFonts w:hint="eastAsia" w:ascii="宋体" w:hAnsi="宋体" w:eastAsia="宋体"/>
          <w:sz w:val="28"/>
          <w:szCs w:val="28"/>
          <w:u w:val="single"/>
        </w:rPr>
      </w:pPr>
      <w:r>
        <w:rPr>
          <w:rFonts w:hint="eastAsia" w:ascii="宋体" w:hAnsi="宋体" w:eastAsia="宋体" w:cs="Times New Roman"/>
          <w:b/>
          <w:color w:val="000000"/>
          <w:sz w:val="28"/>
          <w:szCs w:val="28"/>
        </w:rPr>
        <w:t>十四、合同</w:t>
      </w:r>
      <w:r>
        <w:rPr>
          <w:rFonts w:hint="eastAsia" w:ascii="宋体" w:hAnsi="宋体" w:eastAsia="宋体" w:cs="Times New Roman"/>
          <w:b/>
          <w:bCs/>
          <w:color w:val="000000"/>
          <w:sz w:val="28"/>
          <w:szCs w:val="28"/>
        </w:rPr>
        <w:t>附件：</w:t>
      </w:r>
      <w:r>
        <w:rPr>
          <w:rFonts w:hint="eastAsia" w:ascii="宋体" w:hAnsi="宋体" w:eastAsia="宋体" w:cs="Times New Roman"/>
          <w:color w:val="000000"/>
          <w:sz w:val="28"/>
          <w:szCs w:val="28"/>
        </w:rPr>
        <w:t>1、附件一：房屋平面图、位置图（见甲方提供）；2、附件二《送达地址和账户信息确认书》；3、附件三：《连带责任保证承诺函》；4、附件四：《三方协议》</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（以下无正文）</w:t>
      </w:r>
    </w:p>
    <w:p>
      <w:pPr>
        <w:spacing w:line="48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甲方（签章）：</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乙方（签章）：</w:t>
      </w:r>
    </w:p>
    <w:p>
      <w:pPr>
        <w:spacing w:line="48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授权代表（签字）：</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法定代表人/授权代表（签字）：</w:t>
      </w:r>
    </w:p>
    <w:p>
      <w:pPr>
        <w:spacing w:line="480" w:lineRule="auto"/>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年  月  日</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 xml:space="preserve"> 年  月  日</w:t>
      </w:r>
    </w:p>
    <w:p>
      <w:pPr>
        <w:widowControl/>
        <w:jc w:val="left"/>
        <w:rPr>
          <w:rFonts w:hint="eastAsia" w:ascii="宋体" w:hAnsi="宋体" w:eastAsia="宋体" w:cs="Times New Roman"/>
          <w:color w:val="000000"/>
          <w:szCs w:val="21"/>
        </w:rPr>
      </w:pPr>
      <w:r>
        <w:rPr>
          <w:rFonts w:hint="eastAsia" w:ascii="宋体" w:hAnsi="宋体" w:eastAsia="宋体" w:cs="Times New Roman"/>
          <w:color w:val="000000"/>
          <w:szCs w:val="21"/>
        </w:rPr>
        <w:br w:type="page"/>
      </w:r>
    </w:p>
    <w:p>
      <w:pPr>
        <w:spacing w:after="240" w:line="500" w:lineRule="exact"/>
        <w:jc w:val="left"/>
        <w:rPr>
          <w:rFonts w:hint="eastAsia" w:ascii="宋体" w:hAnsi="宋体" w:eastAsia="宋体" w:cs="宋体"/>
          <w:b/>
          <w:kern w:val="0"/>
          <w:sz w:val="28"/>
          <w:szCs w:val="28"/>
        </w:rPr>
      </w:pPr>
      <w:r>
        <w:rPr>
          <w:rFonts w:hint="eastAsia" w:ascii="宋体" w:hAnsi="宋体" w:eastAsia="宋体" w:cs="宋体"/>
          <w:b/>
          <w:kern w:val="0"/>
          <w:sz w:val="28"/>
          <w:szCs w:val="28"/>
        </w:rPr>
        <w:t>附件二：</w:t>
      </w:r>
      <w:bookmarkStart w:id="3" w:name="_Hlk203682979"/>
    </w:p>
    <w:p>
      <w:pPr>
        <w:spacing w:after="240" w:line="500" w:lineRule="exact"/>
        <w:jc w:val="center"/>
        <w:rPr>
          <w:rFonts w:hint="eastAsia" w:ascii="黑体" w:hAnsi="黑体" w:eastAsia="黑体"/>
          <w:b/>
          <w:kern w:val="0"/>
          <w:sz w:val="36"/>
          <w:szCs w:val="36"/>
        </w:rPr>
      </w:pPr>
      <w:r>
        <w:rPr>
          <w:rFonts w:hint="eastAsia" w:ascii="黑体" w:hAnsi="黑体" w:eastAsia="黑体" w:cs="方正小标宋_GBK"/>
          <w:bCs/>
          <w:kern w:val="0"/>
          <w:sz w:val="36"/>
          <w:szCs w:val="36"/>
        </w:rPr>
        <w:t>送达地址和账户信息确认书</w:t>
      </w:r>
      <w:bookmarkEnd w:id="3"/>
    </w:p>
    <w:tbl>
      <w:tblPr>
        <w:tblStyle w:val="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217" w:type="dxa"/>
            <w:vMerge w:val="restart"/>
            <w:tcMar>
              <w:top w:w="0" w:type="dxa"/>
              <w:left w:w="108" w:type="dxa"/>
              <w:bottom w:w="0" w:type="dxa"/>
              <w:right w:w="108" w:type="dxa"/>
            </w:tcMar>
            <w:vAlign w:val="center"/>
          </w:tcPr>
          <w:p>
            <w:pPr>
              <w:jc w:val="center"/>
              <w:rPr>
                <w:rFonts w:hint="eastAsia" w:ascii="宋体" w:hAnsi="宋体" w:cs="宋体"/>
              </w:rPr>
            </w:pPr>
            <w:r>
              <w:rPr>
                <w:rFonts w:hint="eastAsia" w:ascii="宋体" w:hAnsi="宋体" w:cs="宋体"/>
              </w:rPr>
              <w:t>送达地址及方式</w:t>
            </w:r>
          </w:p>
        </w:tc>
        <w:tc>
          <w:tcPr>
            <w:tcW w:w="8276" w:type="dxa"/>
            <w:tcMar>
              <w:top w:w="0" w:type="dxa"/>
              <w:left w:w="108" w:type="dxa"/>
              <w:bottom w:w="0" w:type="dxa"/>
              <w:right w:w="108" w:type="dxa"/>
            </w:tcMar>
          </w:tcPr>
          <w:p>
            <w:pPr>
              <w:numPr>
                <w:ilvl w:val="0"/>
                <w:numId w:val="4"/>
              </w:numPr>
              <w:adjustRightInd w:val="0"/>
              <w:spacing w:line="300" w:lineRule="exact"/>
              <w:textAlignment w:val="baseline"/>
              <w:rPr>
                <w:rFonts w:hint="eastAsia" w:ascii="宋体" w:hAnsi="宋体" w:cs="宋体"/>
                <w:bCs/>
              </w:rPr>
            </w:pPr>
            <w:r>
              <w:rPr>
                <w:rFonts w:hint="eastAsia" w:ascii="宋体" w:hAnsi="宋体" w:cs="宋体"/>
                <w:bCs/>
              </w:rPr>
              <w:t>本公司/本人确认下列地址为送达地址：</w:t>
            </w:r>
          </w:p>
          <w:p>
            <w:pPr>
              <w:spacing w:line="300" w:lineRule="exact"/>
              <w:rPr>
                <w:rFonts w:hint="eastAsia" w:ascii="宋体" w:hAnsi="宋体" w:cs="宋体"/>
                <w:bCs/>
              </w:rPr>
            </w:pPr>
            <w:r>
              <w:rPr>
                <w:rFonts w:hint="eastAsia" w:ascii="宋体" w:hAnsi="宋体" w:cs="宋体"/>
                <w:bCs/>
              </w:rPr>
              <w:t>地址：</w:t>
            </w:r>
            <w:r>
              <w:rPr>
                <w:rFonts w:hint="eastAsia" w:ascii="宋体" w:hAnsi="宋体" w:cs="宋体"/>
                <w:bCs/>
                <w:u w:val="single"/>
              </w:rPr>
              <w:t xml:space="preserve">                                   </w:t>
            </w:r>
            <w:r>
              <w:rPr>
                <w:rFonts w:hint="eastAsia" w:ascii="宋体" w:hAnsi="宋体" w:cs="宋体"/>
                <w:bCs/>
              </w:rPr>
              <w:t>；邮编：</w:t>
            </w:r>
            <w:r>
              <w:rPr>
                <w:rFonts w:hint="eastAsia" w:ascii="宋体" w:hAnsi="宋体" w:cs="宋体"/>
                <w:bCs/>
                <w:u w:val="single"/>
              </w:rPr>
              <w:t xml:space="preserve"> </w:t>
            </w:r>
            <w:r>
              <w:rPr>
                <w:rFonts w:ascii="宋体" w:hAnsi="宋体" w:cs="宋体"/>
                <w:bCs/>
                <w:u w:val="single"/>
              </w:rPr>
              <w:t xml:space="preserve">           </w:t>
            </w:r>
          </w:p>
          <w:p>
            <w:pPr>
              <w:spacing w:line="300" w:lineRule="exact"/>
              <w:rPr>
                <w:rFonts w:hint="eastAsia" w:ascii="宋体" w:hAnsi="宋体" w:cs="宋体"/>
                <w:bCs/>
              </w:rPr>
            </w:pPr>
            <w:r>
              <w:rPr>
                <w:rFonts w:hint="eastAsia" w:ascii="宋体" w:hAnsi="宋体" w:cs="宋体"/>
                <w:bCs/>
              </w:rPr>
              <w:t>收件人：</w:t>
            </w:r>
            <w:r>
              <w:rPr>
                <w:rFonts w:hint="eastAsia" w:ascii="宋体" w:hAnsi="宋体" w:cs="宋体"/>
                <w:bCs/>
                <w:u w:val="single"/>
              </w:rPr>
              <w:t xml:space="preserve">                                 </w:t>
            </w:r>
            <w:r>
              <w:rPr>
                <w:rFonts w:hint="eastAsia" w:ascii="宋体" w:hAnsi="宋体" w:cs="宋体"/>
                <w:bCs/>
              </w:rPr>
              <w:t>；电话：</w:t>
            </w:r>
            <w:r>
              <w:rPr>
                <w:rFonts w:hint="eastAsia" w:ascii="宋体" w:hAnsi="宋体" w:cs="宋体"/>
                <w:bCs/>
                <w:u w:val="single"/>
              </w:rPr>
              <w:t xml:space="preserve"> </w:t>
            </w:r>
            <w:r>
              <w:rPr>
                <w:rFonts w:ascii="宋体" w:hAnsi="宋体" w:cs="宋体"/>
                <w:bCs/>
                <w:u w:val="single"/>
              </w:rPr>
              <w:t xml:space="preserve">           </w:t>
            </w:r>
          </w:p>
          <w:p>
            <w:pPr>
              <w:numPr>
                <w:ilvl w:val="0"/>
                <w:numId w:val="4"/>
              </w:numPr>
              <w:adjustRightInd w:val="0"/>
              <w:spacing w:line="300" w:lineRule="exact"/>
              <w:textAlignment w:val="baseline"/>
              <w:rPr>
                <w:rFonts w:hint="eastAsia" w:ascii="宋体" w:hAnsi="宋体" w:cs="宋体"/>
                <w:bCs/>
              </w:rPr>
            </w:pPr>
            <w:r>
              <w:rPr>
                <w:rFonts w:hint="eastAsia" w:ascii="宋体" w:hAnsi="宋体" w:cs="宋体"/>
                <w:bCs/>
              </w:rPr>
              <w:t>本公司/本人指定以下代收人地址为送达地址：</w:t>
            </w:r>
          </w:p>
          <w:p>
            <w:pPr>
              <w:spacing w:line="300" w:lineRule="exact"/>
              <w:rPr>
                <w:rFonts w:hint="eastAsia" w:ascii="宋体" w:hAnsi="宋体" w:cs="宋体"/>
                <w:bCs/>
                <w:u w:val="single"/>
              </w:rPr>
            </w:pPr>
            <w:r>
              <w:rPr>
                <w:rFonts w:hint="eastAsia" w:ascii="宋体" w:hAnsi="宋体" w:cs="宋体"/>
                <w:bCs/>
              </w:rPr>
              <w:t>地址：</w:t>
            </w:r>
            <w:r>
              <w:rPr>
                <w:rFonts w:hint="eastAsia" w:ascii="宋体" w:hAnsi="宋体" w:cs="宋体"/>
                <w:bCs/>
                <w:u w:val="single"/>
              </w:rPr>
              <w:t xml:space="preserve">                                     </w:t>
            </w:r>
            <w:r>
              <w:rPr>
                <w:rFonts w:hint="eastAsia" w:ascii="宋体" w:hAnsi="宋体" w:cs="宋体"/>
                <w:bCs/>
              </w:rPr>
              <w:t>；邮编：</w:t>
            </w:r>
            <w:r>
              <w:rPr>
                <w:rFonts w:hint="eastAsia" w:ascii="宋体" w:hAnsi="宋体" w:cs="宋体"/>
                <w:bCs/>
                <w:u w:val="single"/>
              </w:rPr>
              <w:t xml:space="preserve">           </w:t>
            </w:r>
          </w:p>
          <w:p>
            <w:pPr>
              <w:spacing w:line="300" w:lineRule="exact"/>
              <w:rPr>
                <w:rFonts w:hint="eastAsia" w:ascii="宋体" w:hAnsi="宋体" w:cs="宋体"/>
                <w:bCs/>
                <w:u w:val="single"/>
              </w:rPr>
            </w:pPr>
            <w:r>
              <w:rPr>
                <w:rFonts w:hint="eastAsia" w:ascii="宋体" w:hAnsi="宋体" w:cs="宋体"/>
                <w:bCs/>
              </w:rPr>
              <w:t>代收人：</w:t>
            </w:r>
            <w:r>
              <w:rPr>
                <w:rFonts w:hint="eastAsia" w:ascii="宋体" w:hAnsi="宋体" w:cs="宋体"/>
                <w:bCs/>
                <w:u w:val="single"/>
              </w:rPr>
              <w:t xml:space="preserve">             </w:t>
            </w:r>
            <w:r>
              <w:rPr>
                <w:rFonts w:hint="eastAsia" w:ascii="宋体" w:hAnsi="宋体" w:cs="宋体"/>
                <w:bCs/>
              </w:rPr>
              <w:t>；与本公司/本人关系：</w:t>
            </w:r>
            <w:r>
              <w:rPr>
                <w:rFonts w:hint="eastAsia" w:ascii="宋体" w:hAnsi="宋体" w:cs="宋体"/>
                <w:bCs/>
                <w:u w:val="single"/>
              </w:rPr>
              <w:t xml:space="preserve">          </w:t>
            </w:r>
            <w:r>
              <w:rPr>
                <w:rFonts w:hint="eastAsia" w:ascii="宋体" w:hAnsi="宋体" w:cs="宋体"/>
                <w:bCs/>
              </w:rPr>
              <w:t>；电话：</w:t>
            </w:r>
            <w:r>
              <w:rPr>
                <w:rFonts w:hint="eastAsia" w:ascii="宋体" w:hAnsi="宋体" w:cs="宋体"/>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17" w:type="dxa"/>
            <w:vMerge w:val="continue"/>
            <w:tcMar>
              <w:top w:w="0" w:type="dxa"/>
              <w:left w:w="108" w:type="dxa"/>
              <w:bottom w:w="0" w:type="dxa"/>
              <w:right w:w="108" w:type="dxa"/>
            </w:tcMar>
            <w:vAlign w:val="center"/>
          </w:tcPr>
          <w:p>
            <w:pPr>
              <w:spacing w:line="300" w:lineRule="exact"/>
              <w:rPr>
                <w:rFonts w:hint="eastAsia" w:ascii="宋体" w:hAnsi="宋体" w:cs="宋体"/>
              </w:rPr>
            </w:pPr>
          </w:p>
        </w:tc>
        <w:tc>
          <w:tcPr>
            <w:tcW w:w="8276" w:type="dxa"/>
            <w:tcMar>
              <w:top w:w="0" w:type="dxa"/>
              <w:left w:w="108" w:type="dxa"/>
              <w:bottom w:w="0" w:type="dxa"/>
              <w:right w:w="108" w:type="dxa"/>
            </w:tcMar>
          </w:tcPr>
          <w:p>
            <w:pPr>
              <w:numPr>
                <w:ilvl w:val="0"/>
                <w:numId w:val="4"/>
              </w:numPr>
              <w:adjustRightInd w:val="0"/>
              <w:spacing w:line="300" w:lineRule="exact"/>
              <w:textAlignment w:val="baseline"/>
              <w:rPr>
                <w:rFonts w:hint="eastAsia" w:ascii="宋体" w:hAnsi="宋体" w:cs="宋体"/>
                <w:bCs/>
              </w:rPr>
            </w:pPr>
            <w:r>
              <w:rPr>
                <w:rFonts w:hint="eastAsia" w:ascii="宋体" w:hAnsi="宋体" w:cs="宋体"/>
                <w:bCs/>
              </w:rPr>
              <w:t>本公司/本人指定下列</w:t>
            </w:r>
            <w:r>
              <w:rPr>
                <w:rFonts w:hint="eastAsia" w:ascii="宋体" w:hAnsi="宋体" w:cs="宋体"/>
                <w:b/>
              </w:rPr>
              <w:t>电子送达</w:t>
            </w:r>
            <w:r>
              <w:rPr>
                <w:rFonts w:hint="eastAsia" w:ascii="宋体" w:hAnsi="宋体" w:cs="宋体"/>
                <w:bCs/>
              </w:rPr>
              <w:t>方式送达：</w:t>
            </w:r>
          </w:p>
          <w:p>
            <w:pPr>
              <w:numPr>
                <w:ilvl w:val="0"/>
                <w:numId w:val="5"/>
              </w:numPr>
              <w:adjustRightInd w:val="0"/>
              <w:spacing w:line="300" w:lineRule="exact"/>
              <w:textAlignment w:val="baseline"/>
              <w:rPr>
                <w:rFonts w:hint="eastAsia" w:ascii="宋体" w:hAnsi="宋体" w:cs="宋体"/>
                <w:bCs/>
                <w:u w:val="single"/>
              </w:rPr>
            </w:pPr>
            <w:r>
              <w:rPr>
                <w:rFonts w:hint="eastAsia" w:ascii="宋体" w:hAnsi="宋体" w:cs="宋体"/>
                <w:bCs/>
              </w:rPr>
              <w:t>手机短（彩）信：</w:t>
            </w:r>
            <w:r>
              <w:rPr>
                <w:rFonts w:hint="eastAsia" w:ascii="宋体" w:hAnsi="宋体" w:cs="宋体"/>
                <w:bCs/>
                <w:u w:val="single"/>
              </w:rPr>
              <w:t xml:space="preserve">                   </w:t>
            </w:r>
          </w:p>
          <w:p>
            <w:pPr>
              <w:numPr>
                <w:ilvl w:val="0"/>
                <w:numId w:val="5"/>
              </w:numPr>
              <w:adjustRightInd w:val="0"/>
              <w:spacing w:line="300" w:lineRule="exact"/>
              <w:textAlignment w:val="baseline"/>
              <w:rPr>
                <w:rFonts w:hint="eastAsia" w:ascii="宋体" w:hAnsi="宋体" w:cs="宋体"/>
                <w:bCs/>
              </w:rPr>
            </w:pPr>
            <w:r>
              <w:rPr>
                <w:rFonts w:hint="eastAsia" w:ascii="宋体" w:hAnsi="宋体" w:cs="宋体"/>
                <w:bCs/>
              </w:rPr>
              <w:t>微信号码：</w:t>
            </w:r>
            <w:r>
              <w:rPr>
                <w:rFonts w:hint="eastAsia" w:ascii="宋体" w:hAnsi="宋体" w:cs="宋体"/>
                <w:bCs/>
                <w:u w:val="single"/>
              </w:rPr>
              <w:t xml:space="preserve">                 </w:t>
            </w:r>
          </w:p>
          <w:p>
            <w:pPr>
              <w:numPr>
                <w:ilvl w:val="0"/>
                <w:numId w:val="5"/>
              </w:numPr>
              <w:adjustRightInd w:val="0"/>
              <w:spacing w:line="300" w:lineRule="exact"/>
              <w:textAlignment w:val="baseline"/>
              <w:rPr>
                <w:rFonts w:hint="eastAsia" w:ascii="宋体" w:hAnsi="宋体" w:cs="宋体"/>
                <w:bCs/>
                <w:u w:val="single"/>
              </w:rPr>
            </w:pPr>
            <w:r>
              <w:rPr>
                <w:rFonts w:hint="eastAsia" w:ascii="宋体" w:hAnsi="宋体" w:cs="宋体"/>
                <w:bCs/>
              </w:rPr>
              <w:t>电子邮箱：</w:t>
            </w:r>
            <w:r>
              <w:rPr>
                <w:rFonts w:hint="eastAsia" w:ascii="宋体" w:hAnsi="宋体" w:cs="宋体"/>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17" w:type="dxa"/>
            <w:tcMar>
              <w:top w:w="0" w:type="dxa"/>
              <w:left w:w="108" w:type="dxa"/>
              <w:bottom w:w="0" w:type="dxa"/>
              <w:right w:w="108" w:type="dxa"/>
            </w:tcMar>
            <w:vAlign w:val="center"/>
          </w:tcPr>
          <w:p>
            <w:pPr>
              <w:jc w:val="center"/>
              <w:rPr>
                <w:rFonts w:hint="eastAsia" w:ascii="宋体" w:hAnsi="宋体" w:cs="宋体"/>
              </w:rPr>
            </w:pPr>
            <w:r>
              <w:rPr>
                <w:rFonts w:hint="eastAsia" w:ascii="宋体" w:hAnsi="宋体" w:cs="宋体"/>
              </w:rPr>
              <w:t>银行账户信息</w:t>
            </w:r>
          </w:p>
        </w:tc>
        <w:tc>
          <w:tcPr>
            <w:tcW w:w="8276" w:type="dxa"/>
            <w:tcMar>
              <w:top w:w="0" w:type="dxa"/>
              <w:left w:w="108" w:type="dxa"/>
              <w:bottom w:w="0" w:type="dxa"/>
              <w:right w:w="108" w:type="dxa"/>
            </w:tcMar>
          </w:tcPr>
          <w:p>
            <w:pPr>
              <w:spacing w:line="280" w:lineRule="exact"/>
              <w:rPr>
                <w:rFonts w:hint="eastAsia" w:ascii="宋体" w:hAnsi="宋体" w:cs="宋体"/>
                <w:bCs/>
              </w:rPr>
            </w:pPr>
            <w:r>
              <w:rPr>
                <w:rFonts w:hint="eastAsia" w:ascii="宋体" w:hAnsi="宋体" w:cs="宋体"/>
                <w:bCs/>
              </w:rPr>
              <w:t xml:space="preserve">开户名称： </w:t>
            </w:r>
          </w:p>
          <w:p>
            <w:pPr>
              <w:spacing w:line="280" w:lineRule="exact"/>
              <w:rPr>
                <w:rFonts w:hint="eastAsia" w:ascii="宋体" w:hAnsi="宋体" w:cs="宋体"/>
                <w:bCs/>
              </w:rPr>
            </w:pPr>
            <w:r>
              <w:rPr>
                <w:rFonts w:hint="eastAsia" w:ascii="宋体" w:hAnsi="宋体" w:cs="宋体"/>
                <w:bCs/>
              </w:rPr>
              <w:t xml:space="preserve">开户银行： </w:t>
            </w:r>
          </w:p>
          <w:p>
            <w:pPr>
              <w:spacing w:line="280" w:lineRule="exact"/>
              <w:rPr>
                <w:rFonts w:hint="eastAsia" w:ascii="宋体" w:hAnsi="宋体" w:cs="宋体"/>
                <w:bCs/>
                <w:u w:val="single"/>
              </w:rPr>
            </w:pPr>
            <w:r>
              <w:rPr>
                <w:rFonts w:hint="eastAsia" w:ascii="宋体" w:hAnsi="宋体" w:cs="宋体"/>
                <w:bCs/>
              </w:rPr>
              <w:t xml:space="preserve">开户账号：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12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cs="宋体"/>
              </w:rPr>
            </w:pPr>
            <w:r>
              <w:rPr>
                <w:rFonts w:hint="eastAsia" w:ascii="宋体" w:hAnsi="宋体" w:cs="宋体"/>
              </w:rPr>
              <w:t>确认事项</w:t>
            </w:r>
          </w:p>
        </w:tc>
        <w:tc>
          <w:tcPr>
            <w:tcW w:w="8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numPr>
                <w:ilvl w:val="0"/>
                <w:numId w:val="6"/>
              </w:numPr>
              <w:adjustRightInd w:val="0"/>
              <w:textAlignment w:val="baseline"/>
              <w:rPr>
                <w:rFonts w:hint="eastAsia" w:ascii="宋体" w:hAnsi="宋体" w:cs="宋体"/>
                <w:bCs/>
              </w:rPr>
            </w:pPr>
            <w:r>
              <w:rPr>
                <w:rFonts w:hint="eastAsia" w:ascii="宋体" w:hAnsi="宋体" w:cs="宋体"/>
                <w:bCs/>
              </w:rPr>
              <w:t>在本公司/本人（以下简称“乙方”）和杭州景冉房地产开发有限公司（以下简称“甲方”）签订《房屋租赁合同》的同时，为保证合作顺利进行，乙方特出具此《送达地址和账户信息确认书》（以下简称“确认书”），如实提供确切的送达地址及方式、银行账户信息。</w:t>
            </w:r>
          </w:p>
          <w:p>
            <w:pPr>
              <w:numPr>
                <w:ilvl w:val="0"/>
                <w:numId w:val="6"/>
              </w:numPr>
              <w:adjustRightInd w:val="0"/>
              <w:textAlignment w:val="baseline"/>
              <w:rPr>
                <w:rFonts w:hint="eastAsia" w:ascii="宋体" w:hAnsi="宋体" w:cs="宋体"/>
                <w:bCs/>
              </w:rPr>
            </w:pPr>
            <w:r>
              <w:rPr>
                <w:rFonts w:hint="eastAsia" w:ascii="宋体" w:hAnsi="宋体" w:cs="宋体"/>
                <w:bCs/>
              </w:rPr>
              <w:t>确认书所示送达地址及方式适用于与甲方的工作往来，也适用于发生争议纠纷后人民法院等司法部门在各个司法阶段（含民事诉讼一审、二审、再审审查、执行程序以及同期在受理法院审理的其他案件）之文书送达。</w:t>
            </w:r>
          </w:p>
          <w:p>
            <w:pPr>
              <w:numPr>
                <w:ilvl w:val="0"/>
                <w:numId w:val="6"/>
              </w:numPr>
              <w:adjustRightInd w:val="0"/>
              <w:textAlignment w:val="baseline"/>
              <w:rPr>
                <w:rFonts w:hint="eastAsia" w:ascii="宋体" w:hAnsi="宋体" w:cs="宋体"/>
                <w:bCs/>
              </w:rPr>
            </w:pPr>
            <w:r>
              <w:rPr>
                <w:rFonts w:hint="eastAsia" w:ascii="宋体" w:hAnsi="宋体" w:cs="宋体"/>
                <w:bCs/>
              </w:rPr>
              <w:t>甲方或者人民法院等司法部门按照本确认书向乙方送达的任何文件或通告（包括但不限于各类合同书、通知书以及法院判决书/裁定书/调解书等司法文书），如以挂号信件的方式寄往一方下列地址，在寄出后第五日，将被视为已送达乙方；如以快递的方式寄往一方下列地址，如双方在同一城市，则于投送快递次日将被视为已送达乙方；如双方在中国不同城市，则于投送快递后第三日将被视为已送达乙方；如双方位于不同国家，则于投送快递后第七日将被视为已送达乙方。以多种形式发送的，以最早送达者视为已送达乙方。</w:t>
            </w:r>
          </w:p>
          <w:p>
            <w:pPr>
              <w:numPr>
                <w:ilvl w:val="0"/>
                <w:numId w:val="6"/>
              </w:numPr>
              <w:adjustRightInd w:val="0"/>
              <w:textAlignment w:val="baseline"/>
              <w:rPr>
                <w:rFonts w:hint="eastAsia" w:ascii="宋体" w:hAnsi="宋体" w:cs="宋体"/>
                <w:bCs/>
              </w:rPr>
            </w:pPr>
            <w:r>
              <w:rPr>
                <w:rFonts w:hint="eastAsia" w:ascii="宋体" w:hAnsi="宋体" w:cs="宋体"/>
                <w:bCs/>
              </w:rPr>
              <w:t xml:space="preserve">倘若乙方变更联系方式时，应及时以书面形式通知甲方。如确认书所示送达地址不准确或无法有效送达或乙方联系方式发生变更未通知甲方并经甲方书面确认的，则由此而引发全部责任和损失均由乙方自行全部承担，且上述任何文件或通告均视为已合法送达。 </w:t>
            </w:r>
          </w:p>
          <w:p>
            <w:pPr>
              <w:numPr>
                <w:ilvl w:val="0"/>
                <w:numId w:val="6"/>
              </w:numPr>
              <w:adjustRightInd w:val="0"/>
              <w:textAlignment w:val="baseline"/>
              <w:rPr>
                <w:rFonts w:hint="eastAsia" w:ascii="宋体" w:hAnsi="宋体" w:cs="宋体"/>
                <w:bCs/>
              </w:rPr>
            </w:pPr>
            <w:r>
              <w:rPr>
                <w:rFonts w:hint="eastAsia" w:ascii="宋体" w:hAnsi="宋体" w:cs="宋体"/>
                <w:bCs/>
              </w:rPr>
              <w:t>乙方确认，租赁期限内，租赁场所也是乙方有效通知地址。甲方有权选择将任何文件或通告张贴于租赁场所的门窗或墙面上；一经张贴即视为已经向乙方送达了该等文件或通知，并视为乙方已经知悉。</w:t>
            </w:r>
          </w:p>
          <w:p>
            <w:pPr>
              <w:numPr>
                <w:ilvl w:val="0"/>
                <w:numId w:val="6"/>
              </w:numPr>
              <w:adjustRightInd w:val="0"/>
              <w:textAlignment w:val="baseline"/>
              <w:rPr>
                <w:rFonts w:hint="eastAsia" w:ascii="宋体" w:hAnsi="宋体" w:cs="宋体"/>
                <w:bCs/>
              </w:rPr>
            </w:pPr>
            <w:r>
              <w:rPr>
                <w:rFonts w:hint="eastAsia" w:ascii="宋体" w:hAnsi="宋体" w:cs="宋体"/>
                <w:bCs/>
              </w:rPr>
              <w:t>为提高送达效率，甲方可以采用彩信、微信、传真、电子邮件等方式送达。以发送方设备显示发送成功视为送达。</w:t>
            </w:r>
          </w:p>
          <w:p>
            <w:pPr>
              <w:numPr>
                <w:ilvl w:val="0"/>
                <w:numId w:val="6"/>
              </w:numPr>
              <w:adjustRightInd w:val="0"/>
              <w:textAlignment w:val="baseline"/>
              <w:rPr>
                <w:rFonts w:hint="eastAsia" w:ascii="宋体" w:hAnsi="宋体" w:cs="宋体"/>
                <w:bCs/>
              </w:rPr>
            </w:pPr>
            <w:r>
              <w:rPr>
                <w:rFonts w:hint="eastAsia" w:ascii="宋体" w:hAnsi="宋体" w:cs="宋体"/>
                <w:bCs/>
              </w:rPr>
              <w:t>乙方保证上述银行账户信息是真实、有效的，并同意甲方可以按上述银行账户信息进行双方款项往来，若因此产生任何后果均由乙方自行承担。</w:t>
            </w:r>
          </w:p>
          <w:p>
            <w:pPr>
              <w:adjustRightInd w:val="0"/>
              <w:textAlignment w:val="baseline"/>
              <w:rPr>
                <w:rFonts w:hint="eastAsia" w:ascii="宋体" w:hAnsi="宋体" w:cs="宋体"/>
                <w:bCs/>
              </w:rPr>
            </w:pPr>
          </w:p>
          <w:p>
            <w:pPr>
              <w:jc w:val="right"/>
              <w:rPr>
                <w:rFonts w:hint="eastAsia" w:ascii="宋体" w:hAnsi="宋体" w:cs="宋体"/>
                <w:b/>
              </w:rPr>
            </w:pPr>
            <w:r>
              <w:rPr>
                <w:rFonts w:hint="eastAsia" w:ascii="宋体" w:hAnsi="宋体" w:cs="宋体"/>
                <w:b/>
              </w:rPr>
              <w:t xml:space="preserve">确认方/乙方： </w:t>
            </w:r>
            <w:r>
              <w:rPr>
                <w:rFonts w:ascii="宋体" w:hAnsi="宋体" w:cs="宋体"/>
                <w:b/>
              </w:rPr>
              <w:t xml:space="preserve">                     .</w:t>
            </w:r>
          </w:p>
          <w:p>
            <w:pPr>
              <w:wordWrap w:val="0"/>
              <w:jc w:val="right"/>
              <w:rPr>
                <w:rFonts w:hint="eastAsia" w:ascii="宋体" w:hAnsi="宋体" w:cs="宋体"/>
                <w:bCs/>
              </w:rPr>
            </w:pPr>
            <w:r>
              <w:rPr>
                <w:rFonts w:hint="eastAsia" w:ascii="宋体" w:hAnsi="宋体" w:cs="宋体"/>
                <w:b/>
              </w:rPr>
              <w:t xml:space="preserve">日期：    年 </w:t>
            </w:r>
            <w:r>
              <w:rPr>
                <w:rFonts w:ascii="宋体" w:hAnsi="宋体" w:cs="宋体"/>
                <w:b/>
              </w:rPr>
              <w:t xml:space="preserve">  </w:t>
            </w:r>
            <w:r>
              <w:rPr>
                <w:rFonts w:hint="eastAsia" w:ascii="宋体" w:hAnsi="宋体" w:cs="宋体"/>
                <w:b/>
              </w:rPr>
              <w:t xml:space="preserve">月 </w:t>
            </w:r>
            <w:r>
              <w:rPr>
                <w:rFonts w:ascii="宋体" w:hAnsi="宋体" w:cs="宋体"/>
                <w:b/>
              </w:rPr>
              <w:t xml:space="preserve">   </w:t>
            </w:r>
            <w:r>
              <w:rPr>
                <w:rFonts w:hint="eastAsia" w:ascii="宋体" w:hAnsi="宋体" w:cs="宋体"/>
                <w:b/>
              </w:rPr>
              <w:t xml:space="preserve">日 </w:t>
            </w:r>
            <w:r>
              <w:rPr>
                <w:rFonts w:ascii="宋体" w:hAnsi="宋体" w:cs="宋体"/>
                <w:b/>
              </w:rPr>
              <w:t xml:space="preserve">            </w:t>
            </w:r>
          </w:p>
        </w:tc>
      </w:tr>
    </w:tbl>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spacing w:line="480" w:lineRule="auto"/>
        <w:ind w:firstLine="420" w:firstLineChars="200"/>
        <w:rPr>
          <w:rFonts w:eastAsia="宋体"/>
        </w:rPr>
      </w:pPr>
    </w:p>
    <w:p>
      <w:pPr>
        <w:rPr>
          <w:rFonts w:hint="eastAsia" w:ascii="宋体" w:hAnsi="宋体"/>
          <w:b/>
          <w:bCs/>
          <w:sz w:val="30"/>
          <w:szCs w:val="30"/>
        </w:rPr>
      </w:pPr>
      <w:r>
        <w:rPr>
          <w:rFonts w:hint="eastAsia" w:ascii="宋体" w:hAnsi="宋体"/>
          <w:b/>
          <w:bCs/>
          <w:sz w:val="30"/>
          <w:szCs w:val="30"/>
        </w:rPr>
        <w:br w:type="page"/>
      </w:r>
    </w:p>
    <w:p>
      <w:pPr>
        <w:rPr>
          <w:rFonts w:hint="eastAsia" w:ascii="宋体" w:hAnsi="宋体"/>
          <w:b/>
          <w:bCs/>
          <w:sz w:val="30"/>
          <w:szCs w:val="30"/>
        </w:rPr>
      </w:pPr>
      <w:r>
        <w:rPr>
          <w:rFonts w:hint="eastAsia" w:ascii="宋体" w:hAnsi="宋体"/>
          <w:b/>
          <w:bCs/>
          <w:sz w:val="30"/>
          <w:szCs w:val="30"/>
        </w:rPr>
        <w:t>附件三：</w:t>
      </w:r>
    </w:p>
    <w:p>
      <w:pPr>
        <w:jc w:val="center"/>
        <w:rPr>
          <w:rFonts w:hint="eastAsia" w:ascii="宋体" w:hAnsi="宋体"/>
          <w:b/>
          <w:bCs/>
          <w:sz w:val="44"/>
          <w:szCs w:val="44"/>
        </w:rPr>
      </w:pPr>
      <w:r>
        <w:rPr>
          <w:rFonts w:hint="eastAsia" w:ascii="宋体" w:hAnsi="宋体"/>
          <w:b/>
          <w:bCs/>
          <w:sz w:val="44"/>
          <w:szCs w:val="44"/>
        </w:rPr>
        <w:t>连带责任保证承诺函</w:t>
      </w:r>
    </w:p>
    <w:p>
      <w:pPr>
        <w:ind w:firstLine="560" w:firstLineChars="200"/>
        <w:rPr>
          <w:rFonts w:hint="eastAsia" w:ascii="宋体" w:hAnsi="宋体"/>
          <w:sz w:val="28"/>
          <w:szCs w:val="28"/>
          <w:u w:val="single"/>
        </w:rPr>
      </w:pPr>
      <w:r>
        <w:rPr>
          <w:rFonts w:hint="eastAsia" w:ascii="宋体" w:hAnsi="宋体"/>
          <w:sz w:val="28"/>
          <w:szCs w:val="28"/>
        </w:rPr>
        <w:t>鉴于</w:t>
      </w:r>
      <w:r>
        <w:rPr>
          <w:rFonts w:hint="eastAsia" w:ascii="宋体" w:hAnsi="宋体"/>
          <w:sz w:val="28"/>
          <w:szCs w:val="28"/>
          <w:u w:val="single"/>
        </w:rPr>
        <w:t>YY公司</w:t>
      </w:r>
      <w:r>
        <w:rPr>
          <w:rFonts w:hint="eastAsia" w:ascii="宋体" w:hAnsi="宋体"/>
          <w:sz w:val="28"/>
          <w:szCs w:val="28"/>
        </w:rPr>
        <w:t>与</w:t>
      </w:r>
      <w:r>
        <w:rPr>
          <w:rFonts w:hint="eastAsia" w:ascii="宋体" w:hAnsi="宋体"/>
          <w:sz w:val="28"/>
          <w:szCs w:val="28"/>
          <w:u w:val="single"/>
        </w:rPr>
        <w:t xml:space="preserve"> XX公司</w:t>
      </w:r>
      <w:r>
        <w:rPr>
          <w:rFonts w:hint="eastAsia" w:ascii="宋体" w:hAnsi="宋体"/>
          <w:sz w:val="28"/>
          <w:szCs w:val="28"/>
        </w:rPr>
        <w:t>签署了《房屋租赁合同》一份，约定由</w:t>
      </w:r>
      <w:r>
        <w:rPr>
          <w:rFonts w:hint="eastAsia" w:ascii="宋体" w:hAnsi="宋体"/>
          <w:sz w:val="28"/>
          <w:szCs w:val="28"/>
          <w:u w:val="single"/>
        </w:rPr>
        <w:t xml:space="preserve"> XX公司</w:t>
      </w:r>
      <w:r>
        <w:rPr>
          <w:rFonts w:hint="eastAsia" w:ascii="宋体" w:hAnsi="宋体"/>
          <w:sz w:val="28"/>
          <w:szCs w:val="28"/>
        </w:rPr>
        <w:t xml:space="preserve">承租位于 </w:t>
      </w:r>
      <w:r>
        <w:rPr>
          <w:rFonts w:hint="eastAsia" w:ascii="宋体" w:hAnsi="宋体"/>
          <w:sz w:val="28"/>
          <w:szCs w:val="28"/>
          <w:u w:val="single"/>
        </w:rPr>
        <w:t xml:space="preserve">                 </w:t>
      </w:r>
      <w:r>
        <w:rPr>
          <w:rFonts w:hint="eastAsia" w:ascii="宋体" w:hAnsi="宋体"/>
          <w:sz w:val="28"/>
          <w:szCs w:val="28"/>
        </w:rPr>
        <w:t>的房屋。同时，合同约定了双方的权利义务及违约责任。XXX（身份证号：）作为</w:t>
      </w:r>
      <w:r>
        <w:rPr>
          <w:rFonts w:hint="eastAsia" w:ascii="宋体" w:hAnsi="宋体"/>
          <w:sz w:val="28"/>
          <w:szCs w:val="28"/>
          <w:u w:val="single"/>
        </w:rPr>
        <w:t>XX公司</w:t>
      </w: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XXX（身份证号：）作为XX公司股东同意为</w:t>
      </w:r>
      <w:r>
        <w:rPr>
          <w:rFonts w:hint="eastAsia" w:ascii="宋体" w:hAnsi="宋体"/>
          <w:sz w:val="28"/>
          <w:szCs w:val="28"/>
          <w:u w:val="single"/>
        </w:rPr>
        <w:t>XX公司在《房屋租赁合同》项下的义务和责任提供连带责任保证，保证范围为XX公司在《房屋租赁合同》项下应付的租金、物业管理费、履约保证金及其他费用、违约金、滞纳金、赔偿金及YY公司为实现债权支出的合理费用（包括但不限于诉讼费、律师费、申请财产保全担保费或保险费等），保证期间为债务履行期限届满之日起三年，分期履行的，保证期间为最后一期债务履行期限届满之日起三年。</w:t>
      </w:r>
    </w:p>
    <w:p>
      <w:pPr>
        <w:ind w:firstLine="560" w:firstLineChars="200"/>
        <w:rPr>
          <w:rFonts w:hint="eastAsia" w:ascii="宋体" w:hAnsi="宋体"/>
          <w:sz w:val="28"/>
          <w:szCs w:val="28"/>
          <w:u w:val="single"/>
        </w:rPr>
      </w:pPr>
      <w:r>
        <w:rPr>
          <w:rFonts w:hint="eastAsia" w:ascii="宋体" w:hAnsi="宋体"/>
          <w:sz w:val="28"/>
          <w:szCs w:val="28"/>
          <w:u w:val="single"/>
        </w:rPr>
        <w:t>因本承诺函发生争议的，向租赁房屋所在地有管辖权的人民法院提起诉讼。</w:t>
      </w:r>
    </w:p>
    <w:p>
      <w:pPr>
        <w:ind w:firstLine="560" w:firstLineChars="200"/>
        <w:rPr>
          <w:rFonts w:hint="eastAsia" w:ascii="宋体" w:hAnsi="宋体"/>
          <w:sz w:val="28"/>
          <w:szCs w:val="28"/>
        </w:rPr>
      </w:pPr>
      <w:r>
        <w:rPr>
          <w:rFonts w:hint="eastAsia" w:ascii="宋体" w:hAnsi="宋体"/>
          <w:sz w:val="28"/>
          <w:szCs w:val="28"/>
        </w:rPr>
        <w:t>特此承诺！</w:t>
      </w:r>
    </w:p>
    <w:p>
      <w:pPr>
        <w:ind w:firstLine="560" w:firstLineChars="20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 xml:space="preserve">                                承诺人：</w:t>
      </w:r>
    </w:p>
    <w:p>
      <w:pPr>
        <w:spacing w:line="480" w:lineRule="auto"/>
        <w:rPr>
          <w:rFonts w:hint="eastAsia" w:ascii="宋体" w:hAnsi="宋体"/>
          <w:sz w:val="28"/>
          <w:szCs w:val="28"/>
        </w:rPr>
      </w:pPr>
      <w:r>
        <w:rPr>
          <w:rFonts w:hint="eastAsia" w:ascii="宋体" w:hAnsi="宋体"/>
          <w:sz w:val="28"/>
          <w:szCs w:val="28"/>
        </w:rPr>
        <w:t xml:space="preserve">                                     年  月  日</w:t>
      </w:r>
    </w:p>
    <w:p>
      <w:pPr>
        <w:rPr>
          <w:rFonts w:hint="eastAsia" w:ascii="宋体" w:hAnsi="宋体" w:cs="宋体"/>
          <w:b/>
          <w:bCs/>
          <w:sz w:val="28"/>
          <w:szCs w:val="28"/>
        </w:rPr>
      </w:pPr>
      <w:r>
        <w:rPr>
          <w:rFonts w:hint="eastAsia" w:ascii="宋体" w:hAnsi="宋体" w:cs="宋体"/>
          <w:b/>
          <w:bCs/>
          <w:sz w:val="28"/>
          <w:szCs w:val="28"/>
        </w:rPr>
        <w:br w:type="page"/>
      </w:r>
    </w:p>
    <w:p>
      <w:pPr>
        <w:spacing w:line="440" w:lineRule="exact"/>
        <w:rPr>
          <w:rFonts w:hint="eastAsia" w:ascii="宋体" w:hAnsi="宋体" w:cs="宋体"/>
          <w:b/>
          <w:bCs/>
          <w:sz w:val="28"/>
          <w:szCs w:val="28"/>
        </w:rPr>
      </w:pPr>
      <w:r>
        <w:rPr>
          <w:rFonts w:hint="eastAsia" w:ascii="宋体" w:hAnsi="宋体" w:cs="宋体"/>
          <w:b/>
          <w:bCs/>
          <w:sz w:val="28"/>
          <w:szCs w:val="28"/>
        </w:rPr>
        <w:t>附件四：</w:t>
      </w:r>
    </w:p>
    <w:p>
      <w:pPr>
        <w:spacing w:line="440" w:lineRule="exact"/>
        <w:jc w:val="center"/>
        <w:rPr>
          <w:rFonts w:hint="eastAsia" w:ascii="宋体" w:hAnsi="宋体" w:eastAsia="宋体" w:cs="宋体"/>
          <w:b/>
          <w:bCs/>
          <w:sz w:val="36"/>
          <w:szCs w:val="36"/>
        </w:rPr>
      </w:pPr>
      <w:r>
        <w:rPr>
          <w:rFonts w:hint="eastAsia" w:ascii="宋体" w:hAnsi="宋体" w:cs="宋体"/>
          <w:b/>
          <w:bCs/>
          <w:sz w:val="36"/>
          <w:szCs w:val="36"/>
        </w:rPr>
        <w:t>三方协议</w:t>
      </w:r>
    </w:p>
    <w:p>
      <w:pPr>
        <w:spacing w:line="440" w:lineRule="exact"/>
        <w:rPr>
          <w:rFonts w:hint="eastAsia" w:ascii="宋体" w:hAnsi="宋体" w:cs="宋体"/>
          <w:sz w:val="24"/>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甲方（原出租人）：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统一社会信用代码：</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注册地址：</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乙方（转租人/原承租人）：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统一社会信用代码：</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注册地址：</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丙方（次承租人）：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公司名称：</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统一社会信用代码：</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注册地址：</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鉴于：</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一、甲方与乙方   年   月   日已签订《     》（以下简称“原租赁合同”），由乙方承租甲方所有的位于【  】（以下简称“该房屋”）。经甲方书面同意，乙方将该房屋【部分/全部】转租予丙方用作【  】使用。</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二、乙方与丙方于【】年【】月【】日签订《房屋租赁合同》，由丙方承租【房屋情况】。乙方与丙方后续对该合同的任何修订、补充，需在签署后5个工作日内提交甲方备案。乙方未按本条规定履行备案义务的，视为严重违约，甲方有权追究其违约责任。现乙方作为承租人、丙方作为次承租人，向甲方承诺如下：</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1、丙方知晓拟承租房屋系甲方所有，甲方与乙方所签订的原租赁合同到期日为    年   月   日，除非甲方另行通知原租赁合同展期，丙方不会支付超过该租赁期限的租金，否则自行承担由此产生的损失。</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2、乙方不得向丙方一次性收取超过半年的房租，丙方对此知晓，如丙方自愿交纳超过半年的房租，丙方自行承担由此产生的损失。</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3、如因乙方违约导致甲方与乙方之间的原租赁合同解除或者甲方与乙方之间的原租赁合同到期的，丙方应当配合甲方无条件搬离，丙方逾期不搬离的，甲方有权采取停水、停电等措施并要求丙方承担所有责任。</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如因乙方迟延缴纳租金或其他合同约定费用导致甲方与乙方之间的原租赁合同解除，甲方同意丙方直接向甲方缴纳租金可继续承租的，丙方应按照甲方要求向甲方缴纳租金，并承担相应的责任和义务，否则甲方有权要求丙方无条件搬离。</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5、丙方应当遵守本协议及原租赁合同中所有与房屋使用相关的约定。乙方确保丙方已全面知悉原租赁合同内容。</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6、丙方在此明确承诺并保证，其已全面知悉、理解并同意遵守甲方与乙方签订原租赁合同中的所有条款、条件及义务。就房屋的使用、维护、保管及安全而言，任何违反前述原租赁合同约定的行为，均视为对本协议的根本违约。</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三、乙方向甲方所作出的全部承诺与责任不因其转租行为而免除，乙方仍应就原租赁合同及本协议向甲方承担全部合同责任。乙方作为承租方，应对丙方的行为（包括但不限于丙方造成的房屋损害、其他财产或人身损失）向甲方承担第一位的赔偿责任。同时，甲方有权直接要求丙方就此承担连带赔偿责任。</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四、经确认，乙方有效送达地为                                ，送达联系人及联系方式为                            ，邮箱为               。丙方有效送达地址为                                       ，送达联系人及联系方式为                            ，邮箱为               。以上地址/邮箱包括但不限于合同履行文书、诉讼文书、相关材料等的送达地址；向该地址邮寄前述文书的，快递签收日期或退回日期为送达日期。通过电子邮件发送的，邮件进入收件方指定电子邮件系统的时间即视为送达。甲方可通过在该房屋所在楼层楼栋张贴告示的形式对乙方、丙方进行通知，张贴之日视为送达之日。乙方、丙方更换送达地址或联系方式的需提前三日书面通知甲方，否则视为未更换。</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五、本协议在履行过程中发生的纠纷向租赁房屋所在地人民法院起诉。</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六、本协议自三方签字或盖章之日起生效。本协议一式陆份，甲、乙、丙三方各执贰份。</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（以下为签字页，无正文）</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甲方：</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法定代表人或授权人签字：</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签订日期：</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乙方：</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法定代表人或授权人签字：</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签订日期：</w:t>
      </w:r>
    </w:p>
    <w:p>
      <w:pPr>
        <w:tabs>
          <w:tab w:val="left" w:pos="900"/>
        </w:tabs>
        <w:ind w:firstLine="560" w:firstLineChars="200"/>
        <w:rPr>
          <w:rFonts w:hint="eastAsia" w:ascii="宋体" w:hAnsi="宋体" w:eastAsia="宋体" w:cs="Times New Roman"/>
          <w:color w:val="000000"/>
          <w:sz w:val="28"/>
          <w:szCs w:val="28"/>
        </w:rPr>
      </w:pP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丙方：</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法定代表人或授权人签字：</w:t>
      </w:r>
    </w:p>
    <w:p>
      <w:pPr>
        <w:tabs>
          <w:tab w:val="left" w:pos="900"/>
        </w:tabs>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签订日期：</w:t>
      </w:r>
      <w:bookmarkEnd w:id="0"/>
    </w:p>
    <w:sectPr>
      <w:footerReference r:id="rId3" w:type="default"/>
      <w:pgSz w:w="11906" w:h="16838"/>
      <w:pgMar w:top="1355" w:right="1133" w:bottom="1332" w:left="1080"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695"/>
        <w:tab w:val="clear" w:pos="8306"/>
      </w:tabs>
      <w:jc w:val="center"/>
      <w:rPr>
        <w:rFonts w:hint="eastAsia" w:ascii="宋体" w:hAnsi="宋体"/>
        <w:b/>
        <w:bCs/>
      </w:rPr>
    </w:pPr>
    <w:r>
      <w:rPr>
        <w:rFonts w:hint="eastAsia" w:ascii="宋体" w:hAnsi="宋体"/>
        <w:b/>
        <w:bCs/>
        <w:kern w:val="0"/>
      </w:rPr>
      <w:t xml:space="preserve">第 </w:t>
    </w:r>
    <w:r>
      <w:rPr>
        <w:rFonts w:ascii="宋体" w:hAnsi="宋体"/>
        <w:b/>
        <w:bCs/>
        <w:kern w:val="0"/>
      </w:rPr>
      <w:fldChar w:fldCharType="begin"/>
    </w:r>
    <w:r>
      <w:rPr>
        <w:rFonts w:ascii="宋体" w:hAnsi="宋体"/>
        <w:b/>
        <w:bCs/>
        <w:kern w:val="0"/>
      </w:rPr>
      <w:instrText xml:space="preserve"> PAGE </w:instrText>
    </w:r>
    <w:r>
      <w:rPr>
        <w:rFonts w:ascii="宋体" w:hAnsi="宋体"/>
        <w:b/>
        <w:bCs/>
        <w:kern w:val="0"/>
      </w:rPr>
      <w:fldChar w:fldCharType="separate"/>
    </w:r>
    <w:r>
      <w:rPr>
        <w:rFonts w:ascii="宋体" w:hAnsi="宋体"/>
        <w:b/>
        <w:bCs/>
        <w:kern w:val="0"/>
      </w:rPr>
      <w:t>1</w:t>
    </w:r>
    <w:r>
      <w:rPr>
        <w:rFonts w:ascii="宋体" w:hAnsi="宋体"/>
        <w:b/>
        <w:bCs/>
        <w:kern w:val="0"/>
      </w:rPr>
      <w:fldChar w:fldCharType="end"/>
    </w:r>
    <w:r>
      <w:rPr>
        <w:rFonts w:hint="eastAsia" w:ascii="宋体" w:hAnsi="宋体"/>
        <w:b/>
        <w:bCs/>
        <w:kern w:val="0"/>
      </w:rPr>
      <w:t xml:space="preserve"> 页 共27页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39A4B"/>
    <w:multiLevelType w:val="singleLevel"/>
    <w:tmpl w:val="E8239A4B"/>
    <w:lvl w:ilvl="0" w:tentative="0">
      <w:start w:val="1"/>
      <w:numFmt w:val="decimal"/>
      <w:suff w:val="nothing"/>
      <w:lvlText w:val="%1、"/>
      <w:lvlJc w:val="left"/>
    </w:lvl>
  </w:abstractNum>
  <w:abstractNum w:abstractNumId="1">
    <w:nsid w:val="EF435B61"/>
    <w:multiLevelType w:val="singleLevel"/>
    <w:tmpl w:val="EF435B61"/>
    <w:lvl w:ilvl="0" w:tentative="0">
      <w:start w:val="1"/>
      <w:numFmt w:val="decimal"/>
      <w:suff w:val="nothing"/>
      <w:lvlText w:val="%1、"/>
      <w:lvlJc w:val="left"/>
    </w:lvl>
  </w:abstractNum>
  <w:abstractNum w:abstractNumId="2">
    <w:nsid w:val="FA41B85D"/>
    <w:multiLevelType w:val="singleLevel"/>
    <w:tmpl w:val="FA41B85D"/>
    <w:lvl w:ilvl="0" w:tentative="0">
      <w:start w:val="1"/>
      <w:numFmt w:val="decimal"/>
      <w:suff w:val="nothing"/>
      <w:lvlText w:val="（%1）"/>
      <w:lvlJc w:val="left"/>
    </w:lvl>
  </w:abstractNum>
  <w:abstractNum w:abstractNumId="3">
    <w:nsid w:val="33132149"/>
    <w:multiLevelType w:val="multilevel"/>
    <w:tmpl w:val="33132149"/>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AC11D3"/>
    <w:multiLevelType w:val="multilevel"/>
    <w:tmpl w:val="49AC11D3"/>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C8232F"/>
    <w:multiLevelType w:val="multilevel"/>
    <w:tmpl w:val="4AC8232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trackRevisions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MDExMDRmZmM4YWIyYzUzNjg5OWI0YjdhMzNkOWEifQ=="/>
  </w:docVars>
  <w:rsids>
    <w:rsidRoot w:val="00CE56F9"/>
    <w:rsid w:val="0005602A"/>
    <w:rsid w:val="000946CF"/>
    <w:rsid w:val="000976EB"/>
    <w:rsid w:val="000D40FF"/>
    <w:rsid w:val="000E2EE2"/>
    <w:rsid w:val="000F792E"/>
    <w:rsid w:val="00130DEC"/>
    <w:rsid w:val="00131FF6"/>
    <w:rsid w:val="001335AF"/>
    <w:rsid w:val="0014527D"/>
    <w:rsid w:val="0017450E"/>
    <w:rsid w:val="001C1815"/>
    <w:rsid w:val="001E4648"/>
    <w:rsid w:val="00232B76"/>
    <w:rsid w:val="002501D1"/>
    <w:rsid w:val="002760EA"/>
    <w:rsid w:val="0028770F"/>
    <w:rsid w:val="00296DCE"/>
    <w:rsid w:val="002A45F5"/>
    <w:rsid w:val="002C6BE3"/>
    <w:rsid w:val="002E5F72"/>
    <w:rsid w:val="002F033B"/>
    <w:rsid w:val="002F0CA9"/>
    <w:rsid w:val="002F7160"/>
    <w:rsid w:val="0030709B"/>
    <w:rsid w:val="00321D06"/>
    <w:rsid w:val="00327946"/>
    <w:rsid w:val="00332C99"/>
    <w:rsid w:val="00352DE6"/>
    <w:rsid w:val="00364BDE"/>
    <w:rsid w:val="00394F4E"/>
    <w:rsid w:val="003A4E74"/>
    <w:rsid w:val="003A5832"/>
    <w:rsid w:val="003B129B"/>
    <w:rsid w:val="003C083C"/>
    <w:rsid w:val="003C3F15"/>
    <w:rsid w:val="003F0D0B"/>
    <w:rsid w:val="003F4EB6"/>
    <w:rsid w:val="00415E59"/>
    <w:rsid w:val="00441030"/>
    <w:rsid w:val="004974E0"/>
    <w:rsid w:val="00504B03"/>
    <w:rsid w:val="00561E4E"/>
    <w:rsid w:val="0056741C"/>
    <w:rsid w:val="005679A7"/>
    <w:rsid w:val="005802F6"/>
    <w:rsid w:val="00581BBC"/>
    <w:rsid w:val="00583F93"/>
    <w:rsid w:val="005B010A"/>
    <w:rsid w:val="005E4490"/>
    <w:rsid w:val="00610C68"/>
    <w:rsid w:val="00622779"/>
    <w:rsid w:val="006432DE"/>
    <w:rsid w:val="006645B7"/>
    <w:rsid w:val="00671F50"/>
    <w:rsid w:val="00672CFF"/>
    <w:rsid w:val="00682C28"/>
    <w:rsid w:val="00690E98"/>
    <w:rsid w:val="006A2A90"/>
    <w:rsid w:val="006D5A01"/>
    <w:rsid w:val="006E6475"/>
    <w:rsid w:val="006F71AD"/>
    <w:rsid w:val="0071470C"/>
    <w:rsid w:val="007331E5"/>
    <w:rsid w:val="00757A6C"/>
    <w:rsid w:val="007C2CC5"/>
    <w:rsid w:val="007C6D04"/>
    <w:rsid w:val="007F6C8F"/>
    <w:rsid w:val="00827602"/>
    <w:rsid w:val="00831C73"/>
    <w:rsid w:val="00856D18"/>
    <w:rsid w:val="008629CC"/>
    <w:rsid w:val="008B7A8F"/>
    <w:rsid w:val="00923489"/>
    <w:rsid w:val="00995F87"/>
    <w:rsid w:val="009B353F"/>
    <w:rsid w:val="009B3A72"/>
    <w:rsid w:val="009C0D6E"/>
    <w:rsid w:val="009D0A6A"/>
    <w:rsid w:val="009F6748"/>
    <w:rsid w:val="00A003ED"/>
    <w:rsid w:val="00A009BD"/>
    <w:rsid w:val="00A068C5"/>
    <w:rsid w:val="00A1423A"/>
    <w:rsid w:val="00A36C53"/>
    <w:rsid w:val="00A47BB6"/>
    <w:rsid w:val="00A95FD1"/>
    <w:rsid w:val="00AA5B23"/>
    <w:rsid w:val="00AC7443"/>
    <w:rsid w:val="00AD17FB"/>
    <w:rsid w:val="00B46F73"/>
    <w:rsid w:val="00B62004"/>
    <w:rsid w:val="00B85D5D"/>
    <w:rsid w:val="00BC2811"/>
    <w:rsid w:val="00BE4799"/>
    <w:rsid w:val="00C242F0"/>
    <w:rsid w:val="00C85735"/>
    <w:rsid w:val="00C86B52"/>
    <w:rsid w:val="00C96758"/>
    <w:rsid w:val="00CC1186"/>
    <w:rsid w:val="00CC5175"/>
    <w:rsid w:val="00CD5335"/>
    <w:rsid w:val="00CE56F9"/>
    <w:rsid w:val="00D05652"/>
    <w:rsid w:val="00D540EE"/>
    <w:rsid w:val="00D56D49"/>
    <w:rsid w:val="00D611CB"/>
    <w:rsid w:val="00D664AD"/>
    <w:rsid w:val="00D77199"/>
    <w:rsid w:val="00D77542"/>
    <w:rsid w:val="00D94D34"/>
    <w:rsid w:val="00DA1D9F"/>
    <w:rsid w:val="00DB5CD6"/>
    <w:rsid w:val="00DB65A6"/>
    <w:rsid w:val="00DC73ED"/>
    <w:rsid w:val="00DD68DB"/>
    <w:rsid w:val="00DE28C6"/>
    <w:rsid w:val="00DE4F5A"/>
    <w:rsid w:val="00E10663"/>
    <w:rsid w:val="00E2166E"/>
    <w:rsid w:val="00E30ADF"/>
    <w:rsid w:val="00E36045"/>
    <w:rsid w:val="00E51D1C"/>
    <w:rsid w:val="00E54D5C"/>
    <w:rsid w:val="00E66D42"/>
    <w:rsid w:val="00E9116C"/>
    <w:rsid w:val="00EA46B9"/>
    <w:rsid w:val="00EB12DC"/>
    <w:rsid w:val="00EC5362"/>
    <w:rsid w:val="00ED0875"/>
    <w:rsid w:val="00EF67CC"/>
    <w:rsid w:val="00F23C83"/>
    <w:rsid w:val="00F32608"/>
    <w:rsid w:val="00F95A9E"/>
    <w:rsid w:val="00FA77A5"/>
    <w:rsid w:val="00FD6B94"/>
    <w:rsid w:val="00FF15CB"/>
    <w:rsid w:val="029F5F6D"/>
    <w:rsid w:val="02ED4B58"/>
    <w:rsid w:val="03A31961"/>
    <w:rsid w:val="03FD0C81"/>
    <w:rsid w:val="049F6427"/>
    <w:rsid w:val="066052B9"/>
    <w:rsid w:val="0897582B"/>
    <w:rsid w:val="09FD74EA"/>
    <w:rsid w:val="0AB1048F"/>
    <w:rsid w:val="0ABF7A87"/>
    <w:rsid w:val="0BD30027"/>
    <w:rsid w:val="0D43280F"/>
    <w:rsid w:val="0DFA5B87"/>
    <w:rsid w:val="0E70118F"/>
    <w:rsid w:val="0FD73F93"/>
    <w:rsid w:val="10240C99"/>
    <w:rsid w:val="104829A9"/>
    <w:rsid w:val="11444441"/>
    <w:rsid w:val="1244732C"/>
    <w:rsid w:val="12DC0D70"/>
    <w:rsid w:val="132320D2"/>
    <w:rsid w:val="13B07AFF"/>
    <w:rsid w:val="13D63E00"/>
    <w:rsid w:val="167A5AB7"/>
    <w:rsid w:val="169F6473"/>
    <w:rsid w:val="17231AB8"/>
    <w:rsid w:val="17FC1893"/>
    <w:rsid w:val="1845794A"/>
    <w:rsid w:val="1A44251C"/>
    <w:rsid w:val="1A75281D"/>
    <w:rsid w:val="1AC43B27"/>
    <w:rsid w:val="1B0B6683"/>
    <w:rsid w:val="1B5846CD"/>
    <w:rsid w:val="1B5E02D6"/>
    <w:rsid w:val="1F7570B0"/>
    <w:rsid w:val="1FA63478"/>
    <w:rsid w:val="2127683B"/>
    <w:rsid w:val="21A1432A"/>
    <w:rsid w:val="242E1FA9"/>
    <w:rsid w:val="26153106"/>
    <w:rsid w:val="26F803F9"/>
    <w:rsid w:val="274B078C"/>
    <w:rsid w:val="28A85B75"/>
    <w:rsid w:val="2A0B233C"/>
    <w:rsid w:val="2A0F49D8"/>
    <w:rsid w:val="2A4B0439"/>
    <w:rsid w:val="2D560EA8"/>
    <w:rsid w:val="2ECB5ABB"/>
    <w:rsid w:val="2EFC1D99"/>
    <w:rsid w:val="2F604C51"/>
    <w:rsid w:val="2F78475E"/>
    <w:rsid w:val="2FB614B6"/>
    <w:rsid w:val="3024533F"/>
    <w:rsid w:val="30915A7F"/>
    <w:rsid w:val="31304E83"/>
    <w:rsid w:val="32384404"/>
    <w:rsid w:val="34515C51"/>
    <w:rsid w:val="347B6EF2"/>
    <w:rsid w:val="34901A7D"/>
    <w:rsid w:val="351D0B30"/>
    <w:rsid w:val="35C4648C"/>
    <w:rsid w:val="369B7657"/>
    <w:rsid w:val="38D34E86"/>
    <w:rsid w:val="396D17C5"/>
    <w:rsid w:val="397065A1"/>
    <w:rsid w:val="3A6A6B15"/>
    <w:rsid w:val="3AB96616"/>
    <w:rsid w:val="3C6A5B02"/>
    <w:rsid w:val="40F31497"/>
    <w:rsid w:val="40F702CF"/>
    <w:rsid w:val="41BF069E"/>
    <w:rsid w:val="41D420EB"/>
    <w:rsid w:val="42BF62E5"/>
    <w:rsid w:val="43C34434"/>
    <w:rsid w:val="43FD725B"/>
    <w:rsid w:val="44224F67"/>
    <w:rsid w:val="44C15ADE"/>
    <w:rsid w:val="464349D2"/>
    <w:rsid w:val="46DD5122"/>
    <w:rsid w:val="48350C31"/>
    <w:rsid w:val="497539F6"/>
    <w:rsid w:val="4AA07DDB"/>
    <w:rsid w:val="4C333028"/>
    <w:rsid w:val="4C6F4A6E"/>
    <w:rsid w:val="4C787DC7"/>
    <w:rsid w:val="4E526605"/>
    <w:rsid w:val="4EBE1902"/>
    <w:rsid w:val="4EF13E61"/>
    <w:rsid w:val="50947E3D"/>
    <w:rsid w:val="51780E96"/>
    <w:rsid w:val="53C077F9"/>
    <w:rsid w:val="54C17E31"/>
    <w:rsid w:val="55B7405B"/>
    <w:rsid w:val="55BF09E5"/>
    <w:rsid w:val="564B0A43"/>
    <w:rsid w:val="58E426A4"/>
    <w:rsid w:val="593F0024"/>
    <w:rsid w:val="59611F42"/>
    <w:rsid w:val="5A4C0EF3"/>
    <w:rsid w:val="5ABA77FD"/>
    <w:rsid w:val="5B8C385A"/>
    <w:rsid w:val="5B912BEC"/>
    <w:rsid w:val="5BCD17B1"/>
    <w:rsid w:val="5BDE7B1A"/>
    <w:rsid w:val="5C1C67A8"/>
    <w:rsid w:val="5C8956D8"/>
    <w:rsid w:val="5CD32DF8"/>
    <w:rsid w:val="5D5C2DED"/>
    <w:rsid w:val="5E084D23"/>
    <w:rsid w:val="626D4019"/>
    <w:rsid w:val="639A466F"/>
    <w:rsid w:val="63DD2F74"/>
    <w:rsid w:val="652128DA"/>
    <w:rsid w:val="668607FC"/>
    <w:rsid w:val="68D128E1"/>
    <w:rsid w:val="6C3F5AE3"/>
    <w:rsid w:val="6E5F233D"/>
    <w:rsid w:val="6F4831D1"/>
    <w:rsid w:val="6F9C5BB9"/>
    <w:rsid w:val="72D7315C"/>
    <w:rsid w:val="73106242"/>
    <w:rsid w:val="736A2D79"/>
    <w:rsid w:val="7395275D"/>
    <w:rsid w:val="73AB3C6F"/>
    <w:rsid w:val="744A4B45"/>
    <w:rsid w:val="744D5AC1"/>
    <w:rsid w:val="75F60897"/>
    <w:rsid w:val="76F85DF1"/>
    <w:rsid w:val="775766A7"/>
    <w:rsid w:val="775A26DD"/>
    <w:rsid w:val="77AB5C51"/>
    <w:rsid w:val="77DE7C76"/>
    <w:rsid w:val="796E2CF3"/>
    <w:rsid w:val="7A790C2F"/>
    <w:rsid w:val="7AD4000F"/>
    <w:rsid w:val="7AEE7323"/>
    <w:rsid w:val="7B193B8C"/>
    <w:rsid w:val="7C114F17"/>
    <w:rsid w:val="7C961A20"/>
    <w:rsid w:val="7DCD63AD"/>
    <w:rsid w:val="7E045B1B"/>
    <w:rsid w:val="7E047941"/>
    <w:rsid w:val="7F713028"/>
    <w:rsid w:val="7FE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3"/>
    <w:qFormat/>
    <w:uiPriority w:val="0"/>
    <w:rPr>
      <w:b/>
      <w:bCs/>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99"/>
    <w:pPr>
      <w:ind w:firstLine="420" w:firstLineChars="200"/>
    </w:pPr>
  </w:style>
  <w:style w:type="character" w:customStyle="1" w:styleId="12">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2"/>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2AEF-65CA-4A55-B413-88F4A3E48D17}">
  <ds:schemaRefs/>
</ds:datastoreItem>
</file>

<file path=docProps/app.xml><?xml version="1.0" encoding="utf-8"?>
<Properties xmlns="http://schemas.openxmlformats.org/officeDocument/2006/extended-properties" xmlns:vt="http://schemas.openxmlformats.org/officeDocument/2006/docPropsVTypes">
  <Template>Normal</Template>
  <Pages>27</Pages>
  <Words>7744</Words>
  <Characters>7899</Characters>
  <Lines>359</Lines>
  <Paragraphs>260</Paragraphs>
  <TotalTime>1</TotalTime>
  <ScaleCrop>false</ScaleCrop>
  <LinksUpToDate>false</LinksUpToDate>
  <CharactersWithSpaces>15383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2025-10-27T09:24:00Z</dcterms:created>
  <dc:creator>Administrator</dc:creator>
  <cp:lastModifiedBy>徐诗丹</cp:lastModifiedBy>
  <cp:lastPrinted>2021-11-18T03:31:00Z</cp:lastPrinted>
  <dcterms:modified xsi:type="dcterms:W3CDTF">2026-02-04T07:59:17Z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CFD3C1984B7B4E478337786B1F8FE0E2_13</vt:lpwstr>
  </property>
  <property fmtid="{D5CDD505-2E9C-101B-9397-08002B2CF9AE}" pid="4" name="KSOTemplateDocerSaveRecord">
    <vt:lpwstr>eyJoZGlkIjoiYjNhYTQ4NTQ2NDA3Zjc3M2M4YjhkYzUwYjIxNDc1MTQiLCJ1c2VySWQiOiIzMDMwNTA0OTgifQ==</vt:lpwstr>
  </property>
</Properties>
</file>