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w:t>
      </w:r>
      <w:r>
        <w:rPr>
          <w:rFonts w:asciiTheme="minorEastAsia" w:hAnsiTheme="minorEastAsia" w:eastAsiaTheme="minorEastAsia"/>
          <w:sz w:val="18"/>
          <w:szCs w:val="18"/>
        </w:rPr>
        <w:t>产权交易所</w:t>
      </w:r>
      <w:r>
        <w:rPr>
          <w:rFonts w:hint="eastAsia" w:asciiTheme="minorEastAsia" w:hAnsiTheme="minorEastAsia" w:eastAsiaTheme="minorEastAsia"/>
          <w:sz w:val="18"/>
          <w:szCs w:val="18"/>
        </w:rPr>
        <w:t>有限责任公司</w:t>
      </w:r>
      <w:r>
        <w:rPr>
          <w:rFonts w:asciiTheme="minorEastAsia" w:hAnsiTheme="minorEastAsia" w:eastAsiaTheme="minorEastAsia"/>
          <w:sz w:val="18"/>
          <w:szCs w:val="18"/>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360" w:firstLineChars="200"/>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我方拟</w:t>
      </w:r>
      <w:r>
        <w:rPr>
          <w:rFonts w:hint="eastAsia" w:asciiTheme="minorEastAsia" w:hAnsiTheme="minorEastAsia" w:eastAsiaTheme="minorEastAsia"/>
          <w:sz w:val="18"/>
          <w:szCs w:val="18"/>
          <w:lang w:val="en-US" w:eastAsia="zh-CN"/>
        </w:rPr>
        <w:t>承租杭州市上城区浣纱路248号（门牌证：平海路49号）一层部分房屋3年租赁权</w:t>
      </w:r>
      <w:r>
        <w:rPr>
          <w:rFonts w:hint="eastAsia" w:asciiTheme="minorEastAsia" w:hAnsiTheme="minorEastAsia" w:eastAsiaTheme="minorEastAsia"/>
          <w:sz w:val="18"/>
          <w:szCs w:val="18"/>
        </w:rPr>
        <w:t>，现做</w:t>
      </w:r>
      <w:r>
        <w:rPr>
          <w:rFonts w:asciiTheme="minorEastAsia" w:hAnsiTheme="minorEastAsia" w:eastAsiaTheme="minorEastAsia"/>
          <w:sz w:val="18"/>
          <w:szCs w:val="18"/>
        </w:rPr>
        <w:t>如下承诺：</w:t>
      </w:r>
    </w:p>
    <w:p>
      <w:pPr>
        <w:keepNext w:val="0"/>
        <w:keepLines w:val="0"/>
        <w:pageBreakBefore w:val="0"/>
        <w:kinsoku/>
        <w:wordWrap/>
        <w:overflowPunct/>
        <w:topLinePunct w:val="0"/>
        <w:autoSpaceDE/>
        <w:autoSpaceDN/>
        <w:bidi w:val="0"/>
        <w:adjustRightInd/>
        <w:snapToGrid/>
        <w:spacing w:line="400" w:lineRule="exact"/>
        <w:ind w:firstLine="360" w:firstLineChars="200"/>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1、我</w:t>
      </w:r>
      <w:r>
        <w:rPr>
          <w:rFonts w:eastAsia="宋体" w:cs="Times New Roman" w:asciiTheme="minorEastAsia" w:hAnsiTheme="minorEastAsia"/>
          <w:sz w:val="18"/>
          <w:szCs w:val="18"/>
        </w:rPr>
        <w:t>方已</w:t>
      </w:r>
      <w:r>
        <w:rPr>
          <w:rFonts w:hint="eastAsia" w:eastAsia="宋体" w:cs="Times New Roman" w:asciiTheme="minorEastAsia" w:hAnsiTheme="minorEastAsia"/>
          <w:sz w:val="18"/>
          <w:szCs w:val="18"/>
        </w:rPr>
        <w:t>认真阅读、知悉并</w:t>
      </w:r>
      <w:r>
        <w:rPr>
          <w:rFonts w:eastAsia="宋体" w:cs="Times New Roman" w:asciiTheme="minorEastAsia" w:hAnsiTheme="minorEastAsia"/>
          <w:sz w:val="18"/>
          <w:szCs w:val="18"/>
        </w:rPr>
        <w:t>自愿遵守</w:t>
      </w:r>
      <w:r>
        <w:rPr>
          <w:rFonts w:eastAsia="宋体" w:cs="Times New Roman" w:asciiTheme="minorEastAsia" w:hAnsiTheme="minorEastAsia"/>
          <w:sz w:val="18"/>
          <w:szCs w:val="18"/>
          <w:u w:val="single"/>
        </w:rPr>
        <w:t>《杭州产权交易所房屋出租交易规则</w:t>
      </w:r>
      <w:bookmarkStart w:id="1" w:name="_GoBack"/>
      <w:bookmarkEnd w:id="1"/>
      <w:r>
        <w:rPr>
          <w:rFonts w:eastAsia="宋体" w:cs="Times New Roman" w:asciiTheme="minorEastAsia" w:hAnsiTheme="minorEastAsia"/>
          <w:sz w:val="18"/>
          <w:szCs w:val="18"/>
          <w:u w:val="single"/>
        </w:rPr>
        <w:t>》和《在线报价实施办法》</w:t>
      </w:r>
      <w:r>
        <w:rPr>
          <w:rFonts w:hint="eastAsia" w:eastAsia="宋体" w:cs="Times New Roman" w:asciiTheme="minorEastAsia" w:hAnsiTheme="minorEastAsia"/>
          <w:sz w:val="18"/>
          <w:szCs w:val="18"/>
          <w:u w:val="single"/>
        </w:rPr>
        <w:t>和</w:t>
      </w:r>
      <w:r>
        <w:rPr>
          <w:rFonts w:eastAsia="宋体" w:cs="Times New Roman" w:asciiTheme="minorEastAsia" w:hAnsiTheme="minorEastAsia"/>
          <w:sz w:val="18"/>
          <w:szCs w:val="18"/>
          <w:u w:val="single"/>
        </w:rPr>
        <w:t>《</w:t>
      </w:r>
      <w:r>
        <w:rPr>
          <w:rFonts w:hint="eastAsia" w:eastAsia="宋体" w:cs="Times New Roman" w:asciiTheme="minorEastAsia" w:hAnsiTheme="minorEastAsia"/>
          <w:sz w:val="18"/>
          <w:szCs w:val="18"/>
          <w:u w:val="single"/>
        </w:rPr>
        <w:t>杭州</w:t>
      </w:r>
      <w:r>
        <w:rPr>
          <w:rFonts w:eastAsia="宋体" w:cs="Times New Roman" w:asciiTheme="minorEastAsia" w:hAnsiTheme="minorEastAsia"/>
          <w:sz w:val="18"/>
          <w:szCs w:val="18"/>
          <w:u w:val="single"/>
        </w:rPr>
        <w:t>产权交易所</w:t>
      </w:r>
      <w:r>
        <w:rPr>
          <w:rFonts w:hint="eastAsia" w:eastAsia="宋体" w:cs="Times New Roman" w:asciiTheme="minorEastAsia" w:hAnsiTheme="minorEastAsia"/>
          <w:sz w:val="18"/>
          <w:szCs w:val="18"/>
          <w:u w:val="single"/>
        </w:rPr>
        <w:t>在线报价交易须知</w:t>
      </w:r>
      <w:r>
        <w:rPr>
          <w:rFonts w:eastAsia="宋体" w:cs="Times New Roman" w:asciiTheme="minorEastAsia" w:hAnsiTheme="minorEastAsia"/>
          <w:sz w:val="18"/>
          <w:szCs w:val="18"/>
          <w:u w:val="single"/>
        </w:rPr>
        <w:t>》</w:t>
      </w:r>
      <w:r>
        <w:rPr>
          <w:rFonts w:eastAsia="宋体" w:cs="Times New Roman" w:asciiTheme="minorEastAsia" w:hAnsiTheme="minorEastAsia"/>
          <w:sz w:val="18"/>
          <w:szCs w:val="18"/>
        </w:rPr>
        <w:t>等文件的规定，同意按照相关规定参加</w:t>
      </w:r>
      <w:r>
        <w:rPr>
          <w:rFonts w:hint="eastAsia" w:eastAsia="宋体" w:cs="Times New Roman" w:asciiTheme="minorEastAsia" w:hAnsiTheme="minorEastAsia"/>
          <w:sz w:val="18"/>
          <w:szCs w:val="18"/>
        </w:rPr>
        <w:t>本项目竞价</w:t>
      </w:r>
      <w:r>
        <w:rPr>
          <w:rFonts w:eastAsia="宋体" w:cs="Times New Roman" w:asciiTheme="minorEastAsia" w:hAnsiTheme="minorEastAsia"/>
          <w:sz w:val="18"/>
          <w:szCs w:val="18"/>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2、我方</w:t>
      </w:r>
      <w:r>
        <w:rPr>
          <w:rFonts w:hint="eastAsia" w:asciiTheme="minorEastAsia" w:hAnsiTheme="minorEastAsia"/>
          <w:sz w:val="18"/>
          <w:szCs w:val="18"/>
        </w:rPr>
        <w:t>提交</w:t>
      </w:r>
      <w:r>
        <w:rPr>
          <w:rFonts w:asciiTheme="minorEastAsia" w:hAnsiTheme="minorEastAsia"/>
          <w:sz w:val="18"/>
          <w:szCs w:val="18"/>
        </w:rPr>
        <w:t>受让申请并且</w:t>
      </w:r>
      <w:r>
        <w:rPr>
          <w:rFonts w:hint="eastAsia" w:asciiTheme="minorEastAsia" w:hAnsiTheme="minorEastAsia"/>
          <w:sz w:val="18"/>
          <w:szCs w:val="18"/>
        </w:rPr>
        <w:t>交纳交易</w:t>
      </w:r>
      <w:r>
        <w:rPr>
          <w:rFonts w:asciiTheme="minorEastAsia" w:hAnsiTheme="minorEastAsia"/>
          <w:sz w:val="18"/>
          <w:szCs w:val="18"/>
        </w:rPr>
        <w:t>保证金后，即视为已详细阅读并完全认可本项目所披露内容以及已完成对标的的现场踏勘，表明已完全了解</w:t>
      </w:r>
      <w:r>
        <w:rPr>
          <w:rFonts w:hint="eastAsia" w:asciiTheme="minorEastAsia" w:hAnsiTheme="minorEastAsia"/>
          <w:sz w:val="18"/>
          <w:szCs w:val="18"/>
        </w:rPr>
        <w:t>并</w:t>
      </w:r>
      <w:r>
        <w:rPr>
          <w:rFonts w:asciiTheme="minorEastAsia" w:hAnsiTheme="minorEastAsia"/>
          <w:sz w:val="18"/>
          <w:szCs w:val="18"/>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eastAsia="zh-CN"/>
        </w:rPr>
      </w:pPr>
      <w:r>
        <w:rPr>
          <w:rFonts w:hint="eastAsia" w:eastAsia="宋体" w:cs="Times New Roman" w:asciiTheme="minorEastAsia" w:hAnsiTheme="minorEastAsia"/>
          <w:sz w:val="18"/>
          <w:szCs w:val="18"/>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18"/>
          <w:szCs w:val="18"/>
          <w:lang w:val="en-US" w:eastAsia="zh-CN"/>
        </w:rPr>
        <w:t>承租</w:t>
      </w:r>
      <w:r>
        <w:rPr>
          <w:rFonts w:hint="eastAsia" w:eastAsia="宋体" w:cs="Times New Roman" w:asciiTheme="minorEastAsia" w:hAnsiTheme="minorEastAsia"/>
          <w:sz w:val="18"/>
          <w:szCs w:val="18"/>
        </w:rPr>
        <w:t>户消防安全及社会治安综合管理责任书》</w:t>
      </w:r>
      <w:r>
        <w:rPr>
          <w:rFonts w:hint="eastAsia" w:cs="Times New Roman" w:asciiTheme="minorEastAsia" w:hAnsiTheme="minorEastAsia"/>
          <w:sz w:val="18"/>
          <w:szCs w:val="18"/>
          <w:lang w:eastAsia="zh-CN"/>
        </w:rPr>
        <w:t>、《关于租赁房屋交付的承诺函》</w:t>
      </w:r>
      <w:r>
        <w:rPr>
          <w:rFonts w:hint="eastAsia" w:eastAsia="宋体" w:cs="Times New Roman" w:asciiTheme="minorEastAsia" w:hAnsiTheme="minorEastAsia"/>
          <w:sz w:val="18"/>
          <w:szCs w:val="18"/>
        </w:rPr>
        <w:t>等交易合同；并在《成交通知书》、《杭州市市直机关事业单位房屋租赁合同》、《承租户消防安全及社会治安综合管理责任书》</w:t>
      </w:r>
      <w:r>
        <w:rPr>
          <w:rFonts w:hint="eastAsia" w:cs="Times New Roman" w:asciiTheme="minorEastAsia" w:hAnsiTheme="minorEastAsia"/>
          <w:sz w:val="18"/>
          <w:szCs w:val="18"/>
          <w:lang w:eastAsia="zh-CN"/>
        </w:rPr>
        <w:t>、《关于租赁房屋交付的承诺函》</w:t>
      </w:r>
      <w:r>
        <w:rPr>
          <w:rFonts w:hint="eastAsia" w:eastAsia="宋体" w:cs="Times New Roman" w:asciiTheme="minorEastAsia" w:hAnsiTheme="minorEastAsia"/>
          <w:sz w:val="18"/>
          <w:szCs w:val="18"/>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360" w:firstLineChars="200"/>
        <w:jc w:val="left"/>
        <w:textAlignment w:val="auto"/>
        <w:rPr>
          <w:rFonts w:hint="eastAsia" w:asciiTheme="minorEastAsia" w:hAnsiTheme="minorEastAsia"/>
          <w:sz w:val="18"/>
          <w:szCs w:val="18"/>
        </w:rPr>
      </w:pPr>
      <w:r>
        <w:rPr>
          <w:rFonts w:hint="eastAsia" w:asciiTheme="minorEastAsia" w:hAnsiTheme="minorEastAsia"/>
          <w:sz w:val="18"/>
          <w:szCs w:val="18"/>
        </w:rPr>
        <w:t>4、同意杭交所在经出租方申请</w:t>
      </w:r>
      <w:r>
        <w:rPr>
          <w:rFonts w:hint="eastAsia" w:asciiTheme="minorEastAsia" w:hAnsiTheme="minorEastAsia"/>
          <w:sz w:val="18"/>
          <w:szCs w:val="18"/>
          <w:lang w:val="en-US" w:eastAsia="zh-CN"/>
        </w:rPr>
        <w:t>之</w:t>
      </w:r>
      <w:r>
        <w:rPr>
          <w:rFonts w:hint="eastAsia" w:asciiTheme="minorEastAsia" w:hAnsiTheme="minorEastAsia"/>
          <w:sz w:val="18"/>
          <w:szCs w:val="18"/>
        </w:rPr>
        <w:t>日起3个工作日内将承租方已交纳的</w:t>
      </w:r>
      <w:r>
        <w:rPr>
          <w:rFonts w:hint="eastAsia" w:eastAsia="宋体" w:cs="Times New Roman" w:asciiTheme="minorEastAsia" w:hAnsiTheme="minorEastAsia"/>
          <w:sz w:val="18"/>
          <w:szCs w:val="18"/>
        </w:rPr>
        <w:t>首期租金、履约保证金</w:t>
      </w:r>
      <w:r>
        <w:rPr>
          <w:rFonts w:hint="eastAsia" w:asciiTheme="minorEastAsia" w:hAnsiTheme="minorEastAsia"/>
          <w:sz w:val="18"/>
          <w:szCs w:val="18"/>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5、我方知悉并承诺：租赁房屋招租用途为：</w:t>
      </w:r>
      <w:r>
        <w:rPr>
          <w:rFonts w:hint="eastAsia" w:asciiTheme="minorEastAsia" w:hAnsiTheme="minorEastAsia"/>
          <w:b/>
          <w:bCs/>
          <w:sz w:val="18"/>
          <w:szCs w:val="18"/>
          <w:u w:val="single"/>
          <w:lang w:val="en-US" w:eastAsia="zh-CN"/>
        </w:rPr>
        <w:t>商业</w:t>
      </w:r>
      <w:r>
        <w:rPr>
          <w:rFonts w:hint="eastAsia" w:asciiTheme="minorEastAsia" w:hAnsiTheme="minorEastAsia"/>
          <w:sz w:val="18"/>
          <w:szCs w:val="18"/>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rPr>
      </w:pPr>
      <w:r>
        <w:rPr>
          <w:rFonts w:hint="eastAsia" w:ascii="pingfang sc regular" w:hAnsi="pingfang sc regular"/>
          <w:sz w:val="18"/>
          <w:szCs w:val="18"/>
          <w:lang w:val="en-US" w:eastAsia="zh-CN"/>
        </w:rPr>
        <w:t>6、</w:t>
      </w:r>
      <w:r>
        <w:rPr>
          <w:rFonts w:hint="eastAsia" w:ascii="pingfang sc regular" w:hAnsi="pingfang sc regular"/>
          <w:sz w:val="18"/>
          <w:szCs w:val="18"/>
        </w:rPr>
        <w:t>我方知悉并承诺：</w:t>
      </w:r>
      <w:r>
        <w:rPr>
          <w:rFonts w:hint="eastAsia" w:ascii="pingfang sc regular" w:hAnsi="pingfang sc regular"/>
          <w:sz w:val="18"/>
          <w:szCs w:val="18"/>
          <w:lang w:val="en-US" w:eastAsia="zh-CN"/>
        </w:rPr>
        <w:t>我</w:t>
      </w:r>
      <w:r>
        <w:rPr>
          <w:rFonts w:ascii="pingfang sc regular" w:hAnsi="pingfang sc regular"/>
          <w:sz w:val="18"/>
          <w:szCs w:val="18"/>
        </w:rPr>
        <w:t>方</w:t>
      </w:r>
      <w:r>
        <w:rPr>
          <w:rFonts w:hint="eastAsia" w:ascii="pingfang sc regular" w:hAnsi="pingfang sc regular"/>
          <w:sz w:val="18"/>
          <w:szCs w:val="18"/>
        </w:rPr>
        <w:t>在租赁期间享有租赁房屋所属设施的专用权。</w:t>
      </w:r>
      <w:r>
        <w:rPr>
          <w:rFonts w:hint="eastAsia" w:ascii="pingfang sc regular" w:hAnsi="pingfang sc regular"/>
          <w:sz w:val="18"/>
          <w:szCs w:val="18"/>
          <w:lang w:eastAsia="zh-CN"/>
        </w:rPr>
        <w:t>我</w:t>
      </w:r>
      <w:r>
        <w:rPr>
          <w:rFonts w:ascii="pingfang sc regular" w:hAnsi="pingfang sc regular"/>
          <w:sz w:val="18"/>
          <w:szCs w:val="18"/>
        </w:rPr>
        <w:t>方</w:t>
      </w:r>
      <w:r>
        <w:rPr>
          <w:rFonts w:hint="eastAsia" w:ascii="pingfang sc regular" w:hAnsi="pingfang sc regular"/>
          <w:sz w:val="18"/>
          <w:szCs w:val="18"/>
        </w:rPr>
        <w:t>应负责做</w:t>
      </w:r>
      <w:r>
        <w:rPr>
          <w:rFonts w:hint="eastAsia" w:asciiTheme="minorEastAsia" w:hAnsiTheme="minorEastAsia"/>
          <w:sz w:val="18"/>
          <w:szCs w:val="18"/>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18"/>
          <w:szCs w:val="18"/>
          <w:lang w:eastAsia="zh-CN"/>
        </w:rPr>
        <w:t>我</w:t>
      </w:r>
      <w:r>
        <w:rPr>
          <w:rFonts w:hint="eastAsia" w:asciiTheme="minorEastAsia" w:hAnsiTheme="minorEastAsia"/>
          <w:sz w:val="18"/>
          <w:szCs w:val="18"/>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default" w:ascii="pingfang sc regular" w:hAnsi="pingfang sc regular" w:eastAsia="宋体" w:cs="Times New Roman"/>
          <w:kern w:val="2"/>
          <w:sz w:val="18"/>
          <w:szCs w:val="18"/>
          <w:lang w:val="en-US" w:eastAsia="zh-CN" w:bidi="ar-SA"/>
        </w:rPr>
      </w:pPr>
      <w:r>
        <w:rPr>
          <w:rFonts w:hint="eastAsia" w:asciiTheme="minorEastAsia" w:hAnsiTheme="minorEastAsia"/>
          <w:sz w:val="18"/>
          <w:szCs w:val="18"/>
          <w:lang w:val="en-US" w:eastAsia="zh-CN"/>
        </w:rPr>
        <w:t>7、我方知悉并承诺：</w:t>
      </w:r>
      <w:r>
        <w:rPr>
          <w:rFonts w:hint="eastAsia" w:asciiTheme="minorEastAsia" w:hAnsiTheme="minorEastAsia"/>
          <w:sz w:val="18"/>
          <w:szCs w:val="18"/>
        </w:rPr>
        <w:t>租赁期内，因不可抗力、城市规划建设发展需要，改造、拆迁</w:t>
      </w:r>
      <w:r>
        <w:rPr>
          <w:rFonts w:hint="eastAsia" w:asciiTheme="minorEastAsia" w:hAnsiTheme="minorEastAsia"/>
          <w:sz w:val="18"/>
          <w:szCs w:val="18"/>
          <w:lang w:eastAsia="zh-CN"/>
        </w:rPr>
        <w:t>我</w:t>
      </w:r>
      <w:r>
        <w:rPr>
          <w:rFonts w:hint="eastAsia" w:asciiTheme="minorEastAsia" w:hAnsiTheme="minorEastAsia"/>
          <w:sz w:val="18"/>
          <w:szCs w:val="18"/>
        </w:rPr>
        <w:t>方租赁的房屋，致使不能继续履行或造成损失，出租方</w:t>
      </w:r>
      <w:r>
        <w:rPr>
          <w:rFonts w:hint="eastAsia" w:asciiTheme="minorEastAsia" w:hAnsiTheme="minorEastAsia"/>
          <w:sz w:val="18"/>
          <w:szCs w:val="18"/>
          <w:lang w:eastAsia="zh-CN"/>
        </w:rPr>
        <w:t>、我</w:t>
      </w:r>
      <w:r>
        <w:rPr>
          <w:rFonts w:hint="eastAsia" w:asciiTheme="minorEastAsia" w:hAnsiTheme="minorEastAsia"/>
          <w:sz w:val="18"/>
          <w:szCs w:val="18"/>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rPr>
      </w:pPr>
      <w:r>
        <w:rPr>
          <w:rFonts w:hint="eastAsia" w:asciiTheme="minorEastAsia" w:hAnsiTheme="minorEastAsia"/>
          <w:sz w:val="18"/>
          <w:szCs w:val="18"/>
          <w:lang w:val="en-US" w:eastAsia="zh-CN"/>
        </w:rPr>
        <w:t>8、</w:t>
      </w:r>
      <w:r>
        <w:rPr>
          <w:rFonts w:hint="eastAsia" w:asciiTheme="minorEastAsia" w:hAnsiTheme="minorEastAsia"/>
          <w:sz w:val="18"/>
          <w:szCs w:val="18"/>
        </w:rPr>
        <w:t>我方知悉并</w:t>
      </w:r>
      <w:r>
        <w:rPr>
          <w:rFonts w:hint="eastAsia" w:asciiTheme="minorEastAsia" w:hAnsiTheme="minorEastAsia"/>
          <w:sz w:val="18"/>
          <w:szCs w:val="18"/>
          <w:lang w:val="en-US" w:eastAsia="zh-CN"/>
        </w:rPr>
        <w:t>同意</w:t>
      </w:r>
      <w:r>
        <w:rPr>
          <w:rFonts w:hint="eastAsia" w:asciiTheme="minorEastAsia" w:hAnsiTheme="minorEastAsia"/>
          <w:sz w:val="18"/>
          <w:szCs w:val="18"/>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rPr>
      </w:pPr>
      <w:r>
        <w:rPr>
          <w:rFonts w:hint="eastAsia" w:asciiTheme="minorEastAsia" w:hAnsiTheme="minorEastAsia"/>
          <w:sz w:val="18"/>
          <w:szCs w:val="18"/>
          <w:lang w:val="en-US" w:eastAsia="zh-CN"/>
        </w:rPr>
        <w:t>9、</w:t>
      </w:r>
      <w:r>
        <w:rPr>
          <w:rFonts w:hint="eastAsia" w:asciiTheme="minorEastAsia" w:hAnsiTheme="minorEastAsia"/>
          <w:sz w:val="18"/>
          <w:szCs w:val="18"/>
        </w:rPr>
        <w:t>我方知悉并</w:t>
      </w:r>
      <w:r>
        <w:rPr>
          <w:rFonts w:hint="eastAsia" w:asciiTheme="minorEastAsia" w:hAnsiTheme="minorEastAsia"/>
          <w:sz w:val="18"/>
          <w:szCs w:val="18"/>
          <w:lang w:val="en-US" w:eastAsia="zh-CN"/>
        </w:rPr>
        <w:t>同意</w:t>
      </w:r>
      <w:r>
        <w:rPr>
          <w:rFonts w:hint="eastAsia" w:asciiTheme="minorEastAsia" w:hAnsiTheme="minorEastAsia"/>
          <w:sz w:val="18"/>
          <w:szCs w:val="18"/>
        </w:rPr>
        <w:t>：本次租赁房屋无单独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rPr>
      </w:pPr>
      <w:r>
        <w:rPr>
          <w:rFonts w:hint="eastAsia" w:asciiTheme="minorEastAsia" w:hAnsiTheme="minorEastAsia"/>
          <w:sz w:val="18"/>
          <w:szCs w:val="18"/>
          <w:lang w:val="en-US" w:eastAsia="zh-CN"/>
        </w:rPr>
        <w:t>10、我方知悉并承诺：</w:t>
      </w:r>
      <w:r>
        <w:rPr>
          <w:rFonts w:hint="eastAsia" w:asciiTheme="minorEastAsia" w:hAnsiTheme="minorEastAsia"/>
          <w:sz w:val="18"/>
          <w:szCs w:val="18"/>
        </w:rPr>
        <w:t>租赁期内，水电费、物业费等因使用租赁房屋产生的一切费用均由</w:t>
      </w:r>
      <w:r>
        <w:rPr>
          <w:rFonts w:hint="eastAsia" w:asciiTheme="minorEastAsia" w:hAnsiTheme="minorEastAsia"/>
          <w:sz w:val="18"/>
          <w:szCs w:val="18"/>
          <w:lang w:eastAsia="zh-CN"/>
        </w:rPr>
        <w:t>我</w:t>
      </w:r>
      <w:r>
        <w:rPr>
          <w:rFonts w:hint="eastAsia" w:asciiTheme="minorEastAsia" w:hAnsiTheme="minorEastAsia"/>
          <w:sz w:val="18"/>
          <w:szCs w:val="18"/>
        </w:rPr>
        <w:t>方自行承担。租赁期间</w:t>
      </w:r>
      <w:r>
        <w:rPr>
          <w:rFonts w:hint="eastAsia" w:asciiTheme="minorEastAsia" w:hAnsiTheme="minorEastAsia"/>
          <w:sz w:val="18"/>
          <w:szCs w:val="18"/>
          <w:lang w:eastAsia="zh-CN"/>
        </w:rPr>
        <w:t>我</w:t>
      </w:r>
      <w:r>
        <w:rPr>
          <w:rFonts w:hint="eastAsia" w:asciiTheme="minorEastAsia" w:hAnsiTheme="minorEastAsia"/>
          <w:sz w:val="18"/>
          <w:szCs w:val="18"/>
        </w:rPr>
        <w:t>方将水电费、网络、电话费等相关费用自行</w:t>
      </w:r>
      <w:r>
        <w:rPr>
          <w:rFonts w:hint="eastAsia" w:asciiTheme="minorEastAsia" w:hAnsiTheme="minorEastAsia"/>
          <w:sz w:val="18"/>
          <w:szCs w:val="18"/>
          <w:lang w:val="zh-CN"/>
        </w:rPr>
        <w:t>缴纳</w:t>
      </w:r>
      <w:r>
        <w:rPr>
          <w:rFonts w:hint="eastAsia" w:asciiTheme="minorEastAsia" w:hAnsiTheme="minorEastAsia"/>
          <w:sz w:val="18"/>
          <w:szCs w:val="18"/>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rPr>
      </w:pPr>
      <w:r>
        <w:rPr>
          <w:rFonts w:hint="eastAsia" w:asciiTheme="minorEastAsia" w:hAnsiTheme="minorEastAsia"/>
          <w:sz w:val="18"/>
          <w:szCs w:val="18"/>
          <w:lang w:val="en-US" w:eastAsia="zh-CN"/>
        </w:rPr>
        <w:t>11、我方知悉并承诺：出租方与我方的权利义务及租赁房屋交付详见</w:t>
      </w:r>
      <w:r>
        <w:rPr>
          <w:rFonts w:hint="eastAsia" w:asciiTheme="minorEastAsia" w:hAnsiTheme="minorEastAsia"/>
          <w:sz w:val="18"/>
          <w:szCs w:val="18"/>
        </w:rPr>
        <w:t>《</w:t>
      </w:r>
      <w:r>
        <w:rPr>
          <w:rFonts w:hint="eastAsia" w:asciiTheme="minorEastAsia" w:hAnsiTheme="minorEastAsia"/>
          <w:sz w:val="18"/>
          <w:szCs w:val="18"/>
          <w:lang w:eastAsia="zh-CN"/>
        </w:rPr>
        <w:t>杭州市市直机关事业单位房屋租赁合同</w:t>
      </w:r>
      <w:r>
        <w:rPr>
          <w:rFonts w:hint="eastAsia" w:asciiTheme="minorEastAsia" w:hAnsiTheme="minorEastAsia"/>
          <w:sz w:val="18"/>
          <w:szCs w:val="18"/>
        </w:rPr>
        <w:t>》、《</w:t>
      </w:r>
      <w:r>
        <w:rPr>
          <w:rFonts w:hint="eastAsia" w:asciiTheme="minorEastAsia" w:hAnsiTheme="minorEastAsia"/>
          <w:sz w:val="18"/>
          <w:szCs w:val="18"/>
          <w:lang w:val="en-US" w:eastAsia="zh-CN"/>
        </w:rPr>
        <w:t>承租</w:t>
      </w:r>
      <w:r>
        <w:rPr>
          <w:rFonts w:hint="eastAsia" w:asciiTheme="minorEastAsia" w:hAnsiTheme="minorEastAsia"/>
          <w:sz w:val="18"/>
          <w:szCs w:val="18"/>
        </w:rPr>
        <w:t>户消防安全及社会治安综合管理责任书》</w:t>
      </w:r>
      <w:r>
        <w:rPr>
          <w:rFonts w:hint="eastAsia" w:asciiTheme="minorEastAsia" w:hAnsiTheme="minorEastAsia"/>
          <w:sz w:val="18"/>
          <w:szCs w:val="18"/>
          <w:lang w:eastAsia="zh-CN"/>
        </w:rPr>
        <w:t>、《关于租赁房屋交付的承诺函》</w:t>
      </w:r>
      <w:r>
        <w:rPr>
          <w:rFonts w:hint="eastAsia" w:asciiTheme="minorEastAsia" w:hAnsiTheme="minorEastAsia"/>
          <w:sz w:val="18"/>
          <w:szCs w:val="18"/>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12、</w:t>
      </w:r>
      <w:bookmarkStart w:id="0" w:name="OLE_LINK3"/>
      <w:r>
        <w:rPr>
          <w:rFonts w:hint="eastAsia" w:asciiTheme="minorEastAsia" w:hAnsiTheme="minorEastAsia"/>
          <w:sz w:val="18"/>
          <w:szCs w:val="18"/>
          <w:lang w:val="en-US" w:eastAsia="zh-CN"/>
        </w:rPr>
        <w:t>我方知悉并承诺：本次租赁房屋原承租人</w:t>
      </w:r>
      <w:bookmarkEnd w:id="0"/>
      <w:r>
        <w:rPr>
          <w:rFonts w:hint="eastAsia" w:asciiTheme="minorEastAsia" w:hAnsiTheme="minorEastAsia"/>
          <w:sz w:val="18"/>
          <w:szCs w:val="18"/>
          <w:lang w:val="en-US" w:eastAsia="zh-CN"/>
        </w:rPr>
        <w:t>的房屋租赁关系已终止。原承租人已承诺若未获得本交易标的的，在终止日（出租方确定新承租方的起租日前一日）后30日内将租赁房屋腾空后归还给出租方，若出租方未能及时清退原承租人的，承租方应同意等待租赁房屋的清退，直至交付止，同时，不提出任何附加条件或修改已签订的《杭州市市直机关行政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rPr>
      </w:pPr>
      <w:r>
        <w:rPr>
          <w:rFonts w:hint="eastAsia" w:ascii="pingfang sc regular" w:hAnsi="pingfang sc regular"/>
          <w:sz w:val="18"/>
          <w:szCs w:val="18"/>
          <w:lang w:val="en-US" w:eastAsia="zh-CN"/>
        </w:rPr>
        <w:t>13</w:t>
      </w:r>
      <w:r>
        <w:rPr>
          <w:rFonts w:hint="eastAsia" w:ascii="pingfang sc regular" w:hAnsi="pingfang sc regular"/>
          <w:sz w:val="18"/>
          <w:szCs w:val="18"/>
        </w:rPr>
        <w:t>、</w:t>
      </w:r>
      <w:r>
        <w:rPr>
          <w:rFonts w:hint="eastAsia" w:ascii="pingfang sc regular" w:hAnsi="pingfang sc regular"/>
          <w:b/>
          <w:bCs/>
          <w:sz w:val="18"/>
          <w:szCs w:val="18"/>
          <w:lang w:eastAsia="zh-CN"/>
        </w:rPr>
        <w:t>我</w:t>
      </w:r>
      <w:r>
        <w:rPr>
          <w:rFonts w:hint="eastAsia" w:ascii="pingfang sc regular" w:hAnsi="pingfang sc regular"/>
          <w:b/>
          <w:bCs/>
          <w:sz w:val="18"/>
          <w:szCs w:val="18"/>
          <w:lang w:val="en-US" w:eastAsia="zh-CN"/>
        </w:rPr>
        <w:t>方</w:t>
      </w:r>
      <w:r>
        <w:rPr>
          <w:rFonts w:hint="eastAsia" w:ascii="pingfang sc regular" w:hAnsi="pingfang sc regular"/>
          <w:b/>
          <w:bCs/>
          <w:sz w:val="18"/>
          <w:szCs w:val="18"/>
        </w:rPr>
        <w:t>同意交纳交易服务费，交易服务费按照如下标准收取：</w:t>
      </w:r>
      <w:r>
        <w:rPr>
          <w:rFonts w:hint="eastAsia" w:ascii="pingfang sc regular" w:hAnsi="pingfang sc regular"/>
          <w:sz w:val="18"/>
          <w:szCs w:val="18"/>
        </w:rPr>
        <w:t>各年累计成交租金在</w:t>
      </w:r>
      <w:r>
        <w:rPr>
          <w:rFonts w:hint="eastAsia" w:asciiTheme="minorEastAsia" w:hAnsiTheme="minorEastAsia"/>
          <w:sz w:val="18"/>
          <w:szCs w:val="18"/>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360" w:firstLineChars="200"/>
        <w:jc w:val="left"/>
        <w:textAlignment w:val="auto"/>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 w:val="18"/>
          <w:szCs w:val="18"/>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 xml:space="preserve">  </w:t>
      </w:r>
      <w:r>
        <w:rPr>
          <w:rFonts w:hint="eastAsia" w:asciiTheme="minorEastAsia" w:hAnsiTheme="minorEastAsia" w:eastAsiaTheme="minorEastAsia"/>
          <w:sz w:val="18"/>
          <w:szCs w:val="18"/>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hint="eastAsia" w:asciiTheme="minorEastAsia" w:hAnsiTheme="minorEastAsia" w:eastAsiaTheme="minorEastAsia"/>
          <w:sz w:val="18"/>
          <w:szCs w:val="18"/>
          <w:lang w:val="en-US" w:eastAsia="zh-CN"/>
        </w:rPr>
        <w:t>2025</w:t>
      </w:r>
      <w:r>
        <w:rPr>
          <w:rFonts w:hint="eastAsia" w:asciiTheme="minorEastAsia" w:hAnsiTheme="minorEastAsia" w:eastAsiaTheme="minorEastAsia"/>
          <w:sz w:val="18"/>
          <w:szCs w:val="18"/>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2026-01-30T05:52:52Z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