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w:t>
      </w:r>
      <w:r>
        <w:rPr>
          <w:rFonts w:hint="eastAsia" w:ascii="宋体" w:hAnsi="宋体" w:eastAsia="宋体" w:cs="宋体"/>
          <w:sz w:val="21"/>
          <w:szCs w:val="21"/>
          <w:u w:val="single"/>
        </w:rPr>
        <w:t>杭州市拱墅区朝晖七区65幢底层南侧房屋3年租赁权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首年一个月租金）和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szCs w:val="22"/>
          <w:highlight w:val="none"/>
          <w:lang w:val="en-US" w:eastAsia="zh-CN"/>
        </w:rPr>
        <w:t>租赁房屋不动产权证证载权利性质为划拨/自建房，用途为商服用地/非住宅。</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rPr>
        <w:t>后期如确需转租的，由承租方提出书面申请，经原最终决策机构审议决策后实施。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w:t>
      </w:r>
      <w:bookmarkStart w:id="1" w:name="_GoBack"/>
      <w:bookmarkEnd w:id="1"/>
      <w:r>
        <w:rPr>
          <w:rFonts w:hint="eastAsia" w:ascii="宋体" w:hAnsi="宋体" w:eastAsia="宋体" w:cs="宋体"/>
          <w:sz w:val="21"/>
          <w:szCs w:val="21"/>
          <w:lang w:val="en-US" w:eastAsia="zh-CN"/>
        </w:rPr>
        <w:t>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DC9456F"/>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4C6728"/>
    <w:rsid w:val="208A7B37"/>
    <w:rsid w:val="20C11717"/>
    <w:rsid w:val="2265264D"/>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7EE6352"/>
    <w:rsid w:val="382052E5"/>
    <w:rsid w:val="3AD83A4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E0013D2"/>
    <w:rsid w:val="51317EBA"/>
    <w:rsid w:val="52C93621"/>
    <w:rsid w:val="535940CA"/>
    <w:rsid w:val="536F48F6"/>
    <w:rsid w:val="54E742B4"/>
    <w:rsid w:val="55F6694A"/>
    <w:rsid w:val="563F5F26"/>
    <w:rsid w:val="5687200B"/>
    <w:rsid w:val="56EE2F1F"/>
    <w:rsid w:val="573F5BDF"/>
    <w:rsid w:val="584668FF"/>
    <w:rsid w:val="590122F3"/>
    <w:rsid w:val="5A0A51C8"/>
    <w:rsid w:val="5C7E6153"/>
    <w:rsid w:val="5DB959AE"/>
    <w:rsid w:val="5E0F1804"/>
    <w:rsid w:val="605F317E"/>
    <w:rsid w:val="606A72C7"/>
    <w:rsid w:val="633A51EB"/>
    <w:rsid w:val="651B5588"/>
    <w:rsid w:val="657C12B1"/>
    <w:rsid w:val="66AB1603"/>
    <w:rsid w:val="66F30663"/>
    <w:rsid w:val="68026233"/>
    <w:rsid w:val="6804343D"/>
    <w:rsid w:val="68FE0BB2"/>
    <w:rsid w:val="6A2F474B"/>
    <w:rsid w:val="6D1B0EA5"/>
    <w:rsid w:val="6D511A93"/>
    <w:rsid w:val="6E5F07A0"/>
    <w:rsid w:val="6F3E2F3A"/>
    <w:rsid w:val="6FA55374"/>
    <w:rsid w:val="71711121"/>
    <w:rsid w:val="71814B45"/>
    <w:rsid w:val="71933AE8"/>
    <w:rsid w:val="736C7394"/>
    <w:rsid w:val="73B45BA4"/>
    <w:rsid w:val="78A15C46"/>
    <w:rsid w:val="7B9D52D9"/>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2025-12-09T02:47:50Z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