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b/>
          <w:bCs/>
          <w:szCs w:val="21"/>
          <w:highlight w:val="none"/>
          <w:u w:val="single"/>
          <w:lang w:val="en-US" w:eastAsia="zh-CN"/>
        </w:rPr>
        <w:t>唐山市高新技术开发区东方大厦东方大厦负二层122号车位使用权</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w:t>
      </w:r>
      <w:r>
        <w:rPr>
          <w:rFonts w:hint="eastAsia" w:asciiTheme="minorEastAsia" w:hAnsiTheme="minorEastAsia" w:eastAsiaTheme="minorEastAsia"/>
          <w:b w:val="0"/>
          <w:bCs w:val="0"/>
          <w:szCs w:val="21"/>
          <w:lang w:val="en-US" w:eastAsia="zh-CN"/>
        </w:rPr>
        <w:t>我方已仔细阅读并自愿遵守杭交所《资产转让在线报价交易须知》等文件的规定，同意按照相关规定参加本项目在线报价活动。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eastAsia="zh-CN"/>
        </w:rPr>
      </w:pPr>
      <w:r>
        <w:rPr>
          <w:rFonts w:hint="eastAsia" w:asciiTheme="minorEastAsia" w:hAnsiTheme="minorEastAsia" w:eastAsiaTheme="minorEastAsia"/>
          <w:b w:val="0"/>
          <w:bCs w:val="0"/>
          <w:szCs w:val="21"/>
        </w:rPr>
        <w:t>（1）同意在被确定为受让方之日起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w:t>
      </w:r>
      <w:r>
        <w:rPr>
          <w:rFonts w:hint="eastAsia" w:asciiTheme="minorEastAsia" w:hAnsiTheme="minorEastAsia" w:eastAsiaTheme="minorEastAsia"/>
          <w:b w:val="0"/>
          <w:bCs w:val="0"/>
          <w:szCs w:val="21"/>
          <w:lang w:eastAsia="zh-CN"/>
        </w:rPr>
        <w:t>。</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同意杭交所在在经转让方申请之日起3个工作日内将受让方已交纳的交易价款全部划转至转让方指定账户。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若我方成为受让方，我方知悉并同意：本次交易标的转让方仅以《东方大厦地下车位有偿使用协议》及补充协议作为权属依据，对能否办理产权证不作任何保</w:t>
      </w:r>
      <w:bookmarkStart w:id="2" w:name="_GoBack"/>
      <w:bookmarkEnd w:id="2"/>
      <w:r>
        <w:rPr>
          <w:rFonts w:hint="eastAsia" w:asciiTheme="minorEastAsia" w:hAnsiTheme="minorEastAsia" w:eastAsiaTheme="minorEastAsia"/>
          <w:b w:val="0"/>
          <w:bCs w:val="0"/>
          <w:szCs w:val="21"/>
        </w:rPr>
        <w:t>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4</w:t>
      </w:r>
      <w:r>
        <w:rPr>
          <w:rFonts w:hint="eastAsia" w:asciiTheme="minorEastAsia" w:hAnsiTheme="minorEastAsia" w:eastAsiaTheme="minorEastAsia"/>
          <w:b w:val="0"/>
          <w:bCs w:val="0"/>
          <w:szCs w:val="21"/>
        </w:rPr>
        <w:t>）若我方成为受让方，我方知悉并同意：该车位按现行有关政府规定尚不能办理不动产权证等权属证书，但转让方享有与车位所占用的国有土地使用权的剩余使用年限一致的使用权。</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5</w:t>
      </w:r>
      <w:r>
        <w:rPr>
          <w:rFonts w:hint="eastAsia" w:asciiTheme="minorEastAsia" w:hAnsiTheme="minorEastAsia" w:eastAsiaTheme="minorEastAsia"/>
          <w:b w:val="0"/>
          <w:bCs w:val="0"/>
          <w:szCs w:val="21"/>
        </w:rPr>
        <w:t>）若我方成为受让方，我方知悉并同意：受让方了解并接受车位内或车位周边可能有集水坑、明沟、取水点、消火栓、防火门、采光井、集水井、拖把池、配电箱、防火卷帘或人防门，车位顶部可能有设备风管等设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6</w:t>
      </w:r>
      <w:r>
        <w:rPr>
          <w:rFonts w:hint="eastAsia" w:asciiTheme="minorEastAsia" w:hAnsiTheme="minorEastAsia" w:eastAsiaTheme="minorEastAsia"/>
          <w:b w:val="0"/>
          <w:bCs w:val="0"/>
          <w:szCs w:val="21"/>
        </w:rPr>
        <w:t>）若我方成为受让方，我方知悉并同意：</w:t>
      </w:r>
      <w:bookmarkStart w:id="0" w:name="OLE_LINK17"/>
      <w:r>
        <w:rPr>
          <w:rFonts w:hint="eastAsia" w:asciiTheme="minorEastAsia" w:hAnsiTheme="minorEastAsia" w:eastAsiaTheme="minorEastAsia"/>
          <w:b w:val="0"/>
          <w:bCs w:val="0"/>
          <w:szCs w:val="21"/>
        </w:rPr>
        <w:t>购买车位的使用限制：受让方不能在该车位的四至范围空间内搭建临时或永久性的分隔物以及添加任何设施、附属物等。受让方使用该车位时应遵守国家已出台或将来出台的法规和政策。该车位只能作为停放与车位实际面积相匹配的乘用车使用，受让方不得改变用途。</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bookmarkStart w:id="1" w:name="OLE_LINK1"/>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7</w:t>
      </w:r>
      <w:r>
        <w:rPr>
          <w:rFonts w:hint="eastAsia" w:asciiTheme="minorEastAsia" w:hAnsiTheme="minorEastAsia" w:eastAsiaTheme="minorEastAsia"/>
          <w:b w:val="0"/>
          <w:bCs w:val="0"/>
          <w:szCs w:val="21"/>
        </w:rPr>
        <w:t>）若我方成为受让方，我方知悉并同意：</w:t>
      </w:r>
      <w:bookmarkEnd w:id="1"/>
      <w:r>
        <w:rPr>
          <w:rFonts w:hint="eastAsia" w:asciiTheme="minorEastAsia" w:hAnsiTheme="minorEastAsia" w:eastAsiaTheme="minorEastAsia"/>
          <w:b w:val="0"/>
          <w:bCs w:val="0"/>
          <w:szCs w:val="21"/>
        </w:rPr>
        <w:t>该车位由统一的前期物业管理企业提供前期物业服务，受让方应按规定缴纳相应管理费用，且受让方使用该车位应遵守物业管理相关规定，如在使用过程中造成他人损失的，受让方应承担责任。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lang w:val="en-US" w:eastAsia="zh-CN"/>
        </w:rPr>
      </w:pPr>
      <w:r>
        <w:rPr>
          <w:rFonts w:hint="eastAsia" w:asciiTheme="minorEastAsia" w:hAnsiTheme="minorEastAsia" w:eastAsiaTheme="minorEastAsia"/>
          <w:b w:val="0"/>
          <w:bCs w:val="0"/>
          <w:szCs w:val="21"/>
          <w:lang w:val="en-US" w:eastAsia="zh-CN"/>
        </w:rPr>
        <w:t>（8）若我方成为受让方，已知悉并同意：</w:t>
      </w:r>
      <w:r>
        <w:rPr>
          <w:rFonts w:hint="eastAsia" w:asciiTheme="minorEastAsia" w:hAnsiTheme="minorEastAsia" w:eastAsiaTheme="minorEastAsia"/>
          <w:b w:val="0"/>
          <w:bCs w:val="0"/>
          <w:szCs w:val="21"/>
          <w:lang w:val="en-US"/>
        </w:rPr>
        <w:t>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hint="eastAsia" w:asciiTheme="minorEastAsia" w:hAnsiTheme="minorEastAsia" w:eastAsiaTheme="minorEastAsia"/>
          <w:b w:val="0"/>
          <w:bCs w:val="0"/>
          <w:szCs w:val="21"/>
          <w:lang w:val="en-US" w:eastAsia="zh-CN"/>
        </w:rPr>
        <w:t>9</w:t>
      </w:r>
      <w:r>
        <w:rPr>
          <w:rFonts w:hint="eastAsia" w:asciiTheme="minorEastAsia" w:hAnsiTheme="minorEastAsia" w:eastAsiaTheme="minorEastAsia"/>
          <w:b w:val="0"/>
          <w:bCs w:val="0"/>
          <w:szCs w:val="21"/>
        </w:rPr>
        <w:t>）若我方成为受让方，我方同意按照成交价</w:t>
      </w:r>
      <w:r>
        <w:rPr>
          <w:rFonts w:hint="eastAsia" w:asciiTheme="minorEastAsia" w:hAnsiTheme="minorEastAsia" w:eastAsiaTheme="minorEastAsia"/>
          <w:b w:val="0"/>
          <w:bCs w:val="0"/>
          <w:szCs w:val="21"/>
          <w:lang w:val="en-US" w:eastAsia="zh-CN"/>
        </w:rPr>
        <w:t>金额</w:t>
      </w:r>
      <w:r>
        <w:rPr>
          <w:rFonts w:hint="eastAsia" w:asciiTheme="minorEastAsia" w:hAnsiTheme="minorEastAsia" w:eastAsiaTheme="minorEastAsia"/>
          <w:b w:val="0"/>
          <w:bCs w:val="0"/>
          <w:szCs w:val="21"/>
        </w:rPr>
        <w:t>的2.5%</w:t>
      </w:r>
      <w:r>
        <w:rPr>
          <w:rFonts w:hint="eastAsia" w:asciiTheme="minorEastAsia" w:hAnsiTheme="minorEastAsia" w:eastAsiaTheme="minorEastAsia"/>
          <w:b w:val="0"/>
          <w:bCs w:val="0"/>
          <w:szCs w:val="21"/>
          <w:lang w:val="en-US" w:eastAsia="zh-CN"/>
        </w:rPr>
        <w:t>向杭交所</w:t>
      </w:r>
      <w:r>
        <w:rPr>
          <w:rFonts w:hint="eastAsia" w:asciiTheme="minorEastAsia" w:hAnsiTheme="minorEastAsia" w:eastAsiaTheme="minorEastAsia"/>
          <w:b w:val="0"/>
          <w:bCs w:val="0"/>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rPr>
        <w:t>若非转让方原因，出现以下任一情况时，意向受让方交纳的保证金不予退还，先用于补偿杭交所</w:t>
      </w:r>
      <w:r>
        <w:rPr>
          <w:rFonts w:hint="eastAsia" w:asciiTheme="minorEastAsia" w:hAnsiTheme="minorEastAsia" w:eastAsiaTheme="minorEastAsia"/>
          <w:b w:val="0"/>
          <w:bCs w:val="0"/>
          <w:szCs w:val="21"/>
          <w:lang w:eastAsia="zh-CN"/>
        </w:rPr>
        <w:t>、</w:t>
      </w:r>
      <w:r>
        <w:rPr>
          <w:rFonts w:hint="eastAsia" w:asciiTheme="minorEastAsia" w:hAnsiTheme="minorEastAsia" w:eastAsiaTheme="minorEastAsia"/>
          <w:b w:val="0"/>
          <w:bCs w:val="0"/>
          <w:szCs w:val="21"/>
          <w:lang w:val="en-US" w:eastAsia="zh-CN"/>
        </w:rPr>
        <w:t>经纪会员</w:t>
      </w:r>
      <w:r>
        <w:rPr>
          <w:rFonts w:hint="eastAsia" w:asciiTheme="minorEastAsia" w:hAnsiTheme="minorEastAsia" w:eastAsiaTheme="minorEastAsia"/>
          <w:b w:val="0"/>
          <w:bCs w:val="0"/>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b w:val="0"/>
          <w:bCs w:val="0"/>
          <w:szCs w:val="21"/>
          <w:lang w:val="en-US" w:eastAsia="zh-CN"/>
        </w:rPr>
        <w:t>①</w:t>
      </w:r>
      <w:r>
        <w:rPr>
          <w:rFonts w:hint="eastAsia" w:asciiTheme="minorEastAsia" w:hAnsiTheme="minorEastAsia" w:eastAsiaTheme="minorEastAsia"/>
          <w:b w:val="0"/>
          <w:bCs w:val="0"/>
          <w:szCs w:val="21"/>
        </w:rPr>
        <w:t>意向受让方提</w:t>
      </w:r>
      <w:r>
        <w:rPr>
          <w:rFonts w:hint="eastAsia" w:ascii="宋体" w:hAnsi="宋体" w:cs="宋体"/>
          <w:szCs w:val="21"/>
        </w:rPr>
        <w:t>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③</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④</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⑤</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A7FB9"/>
    <w:multiLevelType w:val="singleLevel"/>
    <w:tmpl w:val="403A7FB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1E060E20"/>
    <w:rsid w:val="21A71F2F"/>
    <w:rsid w:val="222D7C2A"/>
    <w:rsid w:val="23D20CE0"/>
    <w:rsid w:val="244C7748"/>
    <w:rsid w:val="25EF35A9"/>
    <w:rsid w:val="26851B4D"/>
    <w:rsid w:val="292A24CC"/>
    <w:rsid w:val="2AE67843"/>
    <w:rsid w:val="2C444127"/>
    <w:rsid w:val="2E064EEA"/>
    <w:rsid w:val="2E71508E"/>
    <w:rsid w:val="30873003"/>
    <w:rsid w:val="30BD3CBE"/>
    <w:rsid w:val="310A7869"/>
    <w:rsid w:val="330674AA"/>
    <w:rsid w:val="3617545F"/>
    <w:rsid w:val="381E3097"/>
    <w:rsid w:val="38746213"/>
    <w:rsid w:val="393C566E"/>
    <w:rsid w:val="3B02794B"/>
    <w:rsid w:val="3DF85820"/>
    <w:rsid w:val="3F1C0717"/>
    <w:rsid w:val="412C0193"/>
    <w:rsid w:val="41525B4C"/>
    <w:rsid w:val="43D31E0E"/>
    <w:rsid w:val="45C32B75"/>
    <w:rsid w:val="48BB3081"/>
    <w:rsid w:val="4BF729BC"/>
    <w:rsid w:val="4C0C44FB"/>
    <w:rsid w:val="4CB033F0"/>
    <w:rsid w:val="50B21B17"/>
    <w:rsid w:val="51B53AC1"/>
    <w:rsid w:val="52A237E1"/>
    <w:rsid w:val="52C04869"/>
    <w:rsid w:val="550F2213"/>
    <w:rsid w:val="552600D9"/>
    <w:rsid w:val="56775064"/>
    <w:rsid w:val="57CA4BF5"/>
    <w:rsid w:val="590B26FF"/>
    <w:rsid w:val="5AB50C32"/>
    <w:rsid w:val="5D4F7A03"/>
    <w:rsid w:val="610339B9"/>
    <w:rsid w:val="62C1127F"/>
    <w:rsid w:val="64127BB2"/>
    <w:rsid w:val="643E2976"/>
    <w:rsid w:val="646972B1"/>
    <w:rsid w:val="67FE4DC6"/>
    <w:rsid w:val="6B0965FB"/>
    <w:rsid w:val="6F1C59C3"/>
    <w:rsid w:val="729C34D0"/>
    <w:rsid w:val="72F602BE"/>
    <w:rsid w:val="75F95F98"/>
    <w:rsid w:val="779F4AC3"/>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semiHidden/>
    <w:qFormat/>
    <w:uiPriority w:val="99"/>
    <w:rPr>
      <w:rFonts w:ascii="Times New Roman" w:hAnsi="Times New Roman" w:eastAsia="宋体" w:cs="Times New Roman"/>
      <w:sz w:val="18"/>
      <w:szCs w:val="18"/>
    </w:rPr>
  </w:style>
  <w:style w:type="character" w:customStyle="1" w:styleId="12">
    <w:name w:val="页脚 字符"/>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 w:type="paragraph" w:customStyle="1" w:styleId="15">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1940</Words>
  <Characters>1954</Characters>
  <Lines>15</Lines>
  <Paragraphs>4</Paragraphs>
  <TotalTime>28</TotalTime>
  <ScaleCrop>false</ScaleCrop>
  <LinksUpToDate>false</LinksUpToDate>
  <CharactersWithSpaces>2019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2025-12-05T03:23:34Z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y fmtid="{D5CDD505-2E9C-101B-9397-08002B2CF9AE}" pid="4" name="KSOTemplateDocerSaveRecord">
    <vt:lpwstr>eyJoZGlkIjoiZDQyMTliOGFhNjFjMjMxMzk1NWU0ZWU0ZTU0OGM4MzYiLCJ1c2VySWQiOiI0NDgwNDI4NDcifQ==</vt:lpwstr>
  </property>
</Properties>
</file>