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FE59">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14:paraId="32F34CD5">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5D2C2AD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14:paraId="7E3FBC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55辆旧机动车</w:t>
      </w:r>
      <w:r>
        <w:rPr>
          <w:rFonts w:hint="eastAsia" w:asciiTheme="minorEastAsia" w:hAnsiTheme="minorEastAsia" w:eastAsiaTheme="minorEastAsia" w:cstheme="minorEastAsia"/>
          <w:sz w:val="21"/>
          <w:szCs w:val="21"/>
          <w:highlight w:val="none"/>
        </w:rPr>
        <w:t>项目，现做如下承诺：</w:t>
      </w:r>
    </w:p>
    <w:p w14:paraId="586F749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ED1EFD1">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811358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5个工作日内携带报名时上传的主体资格证明等相关文件原件至杭交所完成现场确认和签署《资产交易合同》；并在《资产交易合同》签署之日起5个工作日内向杭交所指定账户一次性支付交易服务费、交易价款、50000元履约保证金等交易资金（以到账时间为准）；</w:t>
      </w:r>
    </w:p>
    <w:p w14:paraId="77B4EA2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我方知悉并</w:t>
      </w:r>
      <w:r>
        <w:rPr>
          <w:rFonts w:hint="eastAsia" w:asciiTheme="minorEastAsia" w:hAnsiTheme="minorEastAsia" w:eastAsiaTheme="minorEastAsia" w:cstheme="minorEastAsia"/>
          <w:sz w:val="21"/>
          <w:szCs w:val="21"/>
          <w:highlight w:val="none"/>
        </w:rPr>
        <w:t>同意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本次交易部分车辆年检和交强险不在有效期内，由转让方在车辆过户前完成车辆年检及交强险投保手续。若因车辆年检无法通过或交强险过期的原因导致本次交易标的无法过户，由转受双方协商解除合同，互不承担责任。受让方已支付的交易服务费不予退还。</w:t>
      </w:r>
      <w:bookmarkStart w:id="0" w:name="_GoBack"/>
      <w:bookmarkEnd w:id="0"/>
    </w:p>
    <w:p w14:paraId="05FED04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5、我方同意杭交所在经转让方申请之日起3个工作日内将受让方已交纳的交易价款全部划转至转让方指定账户。</w:t>
      </w:r>
    </w:p>
    <w:p w14:paraId="16270FD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w:t>
      </w:r>
      <w:r>
        <w:rPr>
          <w:rFonts w:hint="eastAsia" w:asciiTheme="minorEastAsia" w:hAnsiTheme="minorEastAsia" w:eastAsiaTheme="minorEastAsia" w:cstheme="minorEastAsia"/>
          <w:sz w:val="21"/>
          <w:szCs w:val="21"/>
          <w:highlight w:val="none"/>
        </w:rPr>
        <w:t>同意</w:t>
      </w:r>
      <w:r>
        <w:rPr>
          <w:rFonts w:hint="eastAsia" w:asciiTheme="minorEastAsia" w:hAnsiTheme="minorEastAsia" w:eastAsiaTheme="minorEastAsia" w:cstheme="minorEastAsia"/>
          <w:sz w:val="21"/>
          <w:szCs w:val="21"/>
          <w:highlight w:val="none"/>
          <w:lang w:val="en-US" w:eastAsia="zh-CN"/>
        </w:rPr>
        <w:t>本次旧机动车为不带牌照(指标)转让，意向受让方须自行了解其对转让标的受让事项是否符合中国现行法律法规及标的所在地相关政策、规定，自行承担风险。</w:t>
      </w:r>
    </w:p>
    <w:p w14:paraId="06BBA82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w:t>
      </w:r>
      <w:r>
        <w:rPr>
          <w:rFonts w:hint="eastAsia" w:asciiTheme="minorEastAsia" w:hAnsiTheme="minorEastAsia" w:eastAsiaTheme="minorEastAsia" w:cstheme="minorEastAsia"/>
          <w:sz w:val="21"/>
          <w:szCs w:val="21"/>
          <w:highlight w:val="none"/>
        </w:rPr>
        <w:t>同意</w:t>
      </w:r>
      <w:r>
        <w:rPr>
          <w:rFonts w:hint="eastAsia" w:asciiTheme="minorEastAsia" w:hAnsiTheme="minorEastAsia" w:eastAsiaTheme="minorEastAsia" w:cstheme="minorEastAsia"/>
          <w:sz w:val="21"/>
          <w:szCs w:val="21"/>
          <w:highlight w:val="none"/>
          <w:lang w:val="en-US" w:eastAsia="zh-CN"/>
        </w:rPr>
        <w:t>有关因本次标的转让而产生的税、费按国家有关规定各自承担，并自行缴纳。</w:t>
      </w:r>
    </w:p>
    <w:p w14:paraId="738D5B77">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同意交纳成交金额</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14:paraId="55C8DE7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EEFC81">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（1）意向受让方提交受让申请材料并交纳交易保证金后单方撤回受让申请的；</w:t>
      </w:r>
    </w:p>
    <w:p w14:paraId="3190821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（2）产生符合条件的意向受让方后，各意向受让方在竞价期间均不报价的；</w:t>
      </w:r>
    </w:p>
    <w:p w14:paraId="72EEE0E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（3）在被确定为受让方后未按约定签署《资产交易合同》的或未按约定支付交易服务费、履约保证金、交易价款的；</w:t>
      </w:r>
    </w:p>
    <w:p w14:paraId="5FF13E1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（4）意向受让方未履行书面承诺事项的；</w:t>
      </w:r>
    </w:p>
    <w:p w14:paraId="12955999">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14:paraId="6CC66EF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14:paraId="508F5E19">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75561F6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50230C7"/>
    <w:rsid w:val="09F84EEE"/>
    <w:rsid w:val="0A9904F8"/>
    <w:rsid w:val="0AF64B9E"/>
    <w:rsid w:val="0B3F1733"/>
    <w:rsid w:val="0CD70D1D"/>
    <w:rsid w:val="0DF1051E"/>
    <w:rsid w:val="0E7F2650"/>
    <w:rsid w:val="0F45273F"/>
    <w:rsid w:val="0F8A47E5"/>
    <w:rsid w:val="12BB565B"/>
    <w:rsid w:val="130F16A8"/>
    <w:rsid w:val="1422717A"/>
    <w:rsid w:val="144C12D1"/>
    <w:rsid w:val="15B5454E"/>
    <w:rsid w:val="173E5800"/>
    <w:rsid w:val="1863028E"/>
    <w:rsid w:val="1BC91762"/>
    <w:rsid w:val="1FC50A7B"/>
    <w:rsid w:val="213C3673"/>
    <w:rsid w:val="22D0204D"/>
    <w:rsid w:val="26912214"/>
    <w:rsid w:val="27541626"/>
    <w:rsid w:val="27AA290F"/>
    <w:rsid w:val="285D694C"/>
    <w:rsid w:val="29EE1DC8"/>
    <w:rsid w:val="2A120E87"/>
    <w:rsid w:val="2A671BFC"/>
    <w:rsid w:val="2B767ADE"/>
    <w:rsid w:val="2C2847BC"/>
    <w:rsid w:val="2CB030A6"/>
    <w:rsid w:val="2ECA7A06"/>
    <w:rsid w:val="2EF076B5"/>
    <w:rsid w:val="2FA5177C"/>
    <w:rsid w:val="32FB67E2"/>
    <w:rsid w:val="34413B79"/>
    <w:rsid w:val="34972557"/>
    <w:rsid w:val="357B6174"/>
    <w:rsid w:val="35C848D9"/>
    <w:rsid w:val="3B103714"/>
    <w:rsid w:val="3B6738AB"/>
    <w:rsid w:val="3BBC67DD"/>
    <w:rsid w:val="3D6A27F8"/>
    <w:rsid w:val="42F12295"/>
    <w:rsid w:val="436471CA"/>
    <w:rsid w:val="4375522F"/>
    <w:rsid w:val="45962498"/>
    <w:rsid w:val="4A8E2DC3"/>
    <w:rsid w:val="4C1255C9"/>
    <w:rsid w:val="4E4740FD"/>
    <w:rsid w:val="4F8670E4"/>
    <w:rsid w:val="4F8B5DEC"/>
    <w:rsid w:val="5187378F"/>
    <w:rsid w:val="53B4784F"/>
    <w:rsid w:val="53EC6DBC"/>
    <w:rsid w:val="557E5D22"/>
    <w:rsid w:val="5A7D1B2E"/>
    <w:rsid w:val="5AD257E5"/>
    <w:rsid w:val="5B7B2FC6"/>
    <w:rsid w:val="5C930F5A"/>
    <w:rsid w:val="5DE04BC6"/>
    <w:rsid w:val="5E49499D"/>
    <w:rsid w:val="60D7318C"/>
    <w:rsid w:val="61214747"/>
    <w:rsid w:val="62C7199E"/>
    <w:rsid w:val="63C12C87"/>
    <w:rsid w:val="64C00E93"/>
    <w:rsid w:val="66E54E12"/>
    <w:rsid w:val="674965BA"/>
    <w:rsid w:val="6B7C4F72"/>
    <w:rsid w:val="6BBC636F"/>
    <w:rsid w:val="6ED07992"/>
    <w:rsid w:val="70B45E0F"/>
    <w:rsid w:val="714C77AC"/>
    <w:rsid w:val="71B468BF"/>
    <w:rsid w:val="71D57417"/>
    <w:rsid w:val="745B4685"/>
    <w:rsid w:val="75E164A2"/>
    <w:rsid w:val="76DA15F9"/>
    <w:rsid w:val="778757EF"/>
    <w:rsid w:val="77955354"/>
    <w:rsid w:val="78395585"/>
    <w:rsid w:val="795E558F"/>
    <w:rsid w:val="79773ECD"/>
    <w:rsid w:val="7ABC2293"/>
    <w:rsid w:val="7B7109BC"/>
    <w:rsid w:val="7B945C08"/>
    <w:rsid w:val="7CB43C75"/>
    <w:rsid w:val="7D655D73"/>
    <w:rsid w:val="7DB21F1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3</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2025-12-04T03:59:46Z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67E3FAAADFCE407FBCF50CA85A7C391C</vt:lpwstr>
  </property>
</Properties>
</file>