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E3BD8">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2D9FB1EA">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7CF2BC3E">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14:paraId="6D10FC53">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w:t>
      </w:r>
      <w:r>
        <w:rPr>
          <w:rFonts w:hint="eastAsia" w:asciiTheme="minorEastAsia" w:hAnsiTheme="minorEastAsia" w:eastAsiaTheme="minorEastAsia" w:cstheme="minorEastAsia"/>
          <w:sz w:val="21"/>
          <w:szCs w:val="21"/>
          <w:highlight w:val="none"/>
          <w:u w:val="none"/>
          <w:lang w:val="en-US" w:eastAsia="zh-CN"/>
        </w:rPr>
        <w:t>宁巢美地公寓四区3-3-1、3-3-2号房屋5年租赁权</w:t>
      </w:r>
      <w:r>
        <w:rPr>
          <w:rFonts w:hint="eastAsia" w:asciiTheme="minorEastAsia" w:hAnsiTheme="minorEastAsia" w:eastAsiaTheme="minorEastAsia" w:cstheme="minorEastAsia"/>
          <w:sz w:val="21"/>
          <w:szCs w:val="21"/>
          <w:highlight w:val="none"/>
        </w:rPr>
        <w:t>项目，现做如下承诺：</w:t>
      </w:r>
    </w:p>
    <w:p w14:paraId="286643B3">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5D0C45B7">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6F24077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同意在被确定为承租方之日起3个工作日内，携带承租申请材料原件到杭交所完成现场确认并签署《成交通知书》、《房屋租赁合同》；并在《成交通知书》、《房屋租赁合同》签署之日起5个工作日内向杭交所指定账户一次性支付交易服务费、履约保证金、装修保证金及首期租金等交易资金（以到账时间为准）。</w:t>
      </w:r>
    </w:p>
    <w:p w14:paraId="3233F30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r>
        <w:rPr>
          <w:rFonts w:hint="eastAsia"/>
          <w:color w:val="auto"/>
        </w:rPr>
        <w:t>同意杭交所在经出租方申请之日起3个工作日内将承租方已交纳的履约保证金、</w:t>
      </w:r>
      <w:r>
        <w:rPr>
          <w:rFonts w:hint="eastAsia"/>
          <w:color w:val="auto"/>
          <w:lang w:val="en-US" w:eastAsia="zh-CN"/>
        </w:rPr>
        <w:t>装修保证金、</w:t>
      </w:r>
      <w:r>
        <w:rPr>
          <w:rFonts w:hint="eastAsia"/>
          <w:color w:val="auto"/>
        </w:rPr>
        <w:t>首期租金全部划转至出租方指定账户</w:t>
      </w:r>
      <w:r>
        <w:rPr>
          <w:rFonts w:hint="eastAsia" w:asciiTheme="minorEastAsia" w:hAnsiTheme="minorEastAsia" w:eastAsiaTheme="minorEastAsia" w:cstheme="minorEastAsia"/>
          <w:sz w:val="21"/>
          <w:szCs w:val="21"/>
          <w:highlight w:val="none"/>
          <w:lang w:val="en-US" w:eastAsia="zh-CN"/>
        </w:rPr>
        <w:t>。</w:t>
      </w:r>
    </w:p>
    <w:p w14:paraId="0E98B31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5、我方已知悉并同意：</w:t>
      </w:r>
      <w:r>
        <w:rPr>
          <w:rFonts w:hint="eastAsia" w:ascii="Times New Roman" w:hAnsi="Times New Roman" w:eastAsia="宋体" w:cs="Times New Roman"/>
          <w:color w:val="auto"/>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r>
        <w:rPr>
          <w:rFonts w:hint="eastAsia" w:asciiTheme="minorEastAsia" w:hAnsiTheme="minorEastAsia" w:eastAsiaTheme="minorEastAsia" w:cstheme="minorEastAsia"/>
          <w:sz w:val="21"/>
          <w:szCs w:val="21"/>
          <w:highlight w:val="none"/>
          <w:lang w:val="en-US" w:eastAsia="zh-CN"/>
        </w:rPr>
        <w:t>。</w:t>
      </w:r>
    </w:p>
    <w:p w14:paraId="603B801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asciiTheme="minorEastAsia" w:hAnsiTheme="minorEastAsia" w:eastAsiaTheme="minorEastAsia" w:cstheme="minorEastAsia"/>
          <w:sz w:val="21"/>
          <w:szCs w:val="21"/>
          <w:highlight w:val="none"/>
          <w:lang w:val="en-US" w:eastAsia="zh-CN"/>
        </w:rPr>
        <w:t>6、我</w:t>
      </w:r>
      <w:r>
        <w:rPr>
          <w:rFonts w:hint="eastAsia"/>
        </w:rPr>
        <w:t>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14:paraId="3FE28D1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我方已知悉：承租方需按照本次租赁权的出租用途要求合规经营，在该租赁房屋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并且，承租方在该租赁房屋的经营活动不得违反有关的法律、法规，必须确保其经营的合法性，否则，承租方将承担因其不正当经营所造成的一切责任和后果。</w:t>
      </w:r>
      <w:bookmarkStart w:id="0" w:name="_GoBack"/>
      <w:bookmarkEnd w:id="0"/>
    </w:p>
    <w:p w14:paraId="674452C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8、我方已知悉：未经书面同意不得单方面改变经营业态，也不得对所租赁的物业进行转让、转包、转租。</w:t>
      </w:r>
    </w:p>
    <w:p w14:paraId="1585AF7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9、我方承诺</w:t>
      </w:r>
      <w:r>
        <w:rPr>
          <w:rFonts w:hint="default" w:ascii="Times New Roman" w:hAnsi="Times New Roman" w:eastAsia="宋体" w:cs="Times New Roman"/>
          <w:kern w:val="2"/>
          <w:sz w:val="21"/>
          <w:szCs w:val="20"/>
          <w:highlight w:val="none"/>
          <w:lang w:val="en-US" w:eastAsia="zh-CN" w:bidi="ar-SA"/>
        </w:rPr>
        <w:t>具有良好的财务状况和商业信誉，未处于被责令停业、承租资格被取消或者财产被接管、冻结和破产状态，未涉及重大诉讼</w:t>
      </w:r>
      <w:r>
        <w:rPr>
          <w:rFonts w:hint="eastAsia" w:cs="Times New Roman"/>
          <w:kern w:val="2"/>
          <w:sz w:val="21"/>
          <w:szCs w:val="20"/>
          <w:highlight w:val="none"/>
          <w:lang w:val="en-US" w:eastAsia="zh-CN" w:bidi="ar-SA"/>
        </w:rPr>
        <w:t>。</w:t>
      </w:r>
    </w:p>
    <w:p w14:paraId="3F777AB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lang w:val="en-US" w:eastAsia="zh-CN"/>
        </w:rPr>
        <w:t>10、</w:t>
      </w:r>
      <w:r>
        <w:rPr>
          <w:rFonts w:hint="eastAsia"/>
        </w:rPr>
        <w:t>出租方与承租方的权利和义务以出租方提供的《房屋租赁合同》为准</w:t>
      </w:r>
      <w:r>
        <w:rPr>
          <w:rFonts w:hint="eastAsia" w:asciiTheme="minorEastAsia" w:hAnsiTheme="minorEastAsia" w:eastAsiaTheme="minorEastAsia" w:cstheme="minorEastAsia"/>
          <w:sz w:val="21"/>
          <w:szCs w:val="21"/>
          <w:highlight w:val="none"/>
          <w:lang w:val="en-US" w:eastAsia="zh-CN"/>
        </w:rPr>
        <w:t>。</w:t>
      </w:r>
    </w:p>
    <w:p w14:paraId="052762A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eastAsia="宋体" w:asciiTheme="minorEastAsia" w:hAnsi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w:t>
      </w:r>
      <w:r>
        <w:rPr>
          <w:rFonts w:hint="eastAsia"/>
        </w:rPr>
        <w:t>本项目承租方须交纳按</w:t>
      </w:r>
      <w:r>
        <w:rPr>
          <w:rFonts w:hint="eastAsia"/>
          <w:lang w:val="en-US" w:eastAsia="zh-CN"/>
        </w:rPr>
        <w:t>首年</w:t>
      </w:r>
      <w:r>
        <w:rPr>
          <w:rFonts w:hint="eastAsia"/>
        </w:rPr>
        <w:t>一个月租金计的交易服务费</w:t>
      </w:r>
      <w:r>
        <w:rPr>
          <w:rFonts w:hint="eastAsia"/>
          <w:lang w:val="en-US" w:eastAsia="zh-CN"/>
        </w:rPr>
        <w:t>.</w:t>
      </w:r>
    </w:p>
    <w:p w14:paraId="73A48B8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12、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14:paraId="632D7C0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（1）意向承租方提交承租申请材料并交纳交易保证金后单方撤回承租申请的；</w:t>
      </w:r>
    </w:p>
    <w:p w14:paraId="04A2416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（2）产生符合条件的意向承租方后，各意向承租方在竞价期间均不报价的；</w:t>
      </w:r>
    </w:p>
    <w:p w14:paraId="5D3412A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（3）在被确定为承租方后未按约定签署《房屋租赁合同》的或未按约定支付交易服务费、履约保证金、装修保证金和首期租金的；</w:t>
      </w:r>
    </w:p>
    <w:p w14:paraId="171D614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（4）意向承租方未履行书面承诺事项的；</w:t>
      </w:r>
    </w:p>
    <w:p w14:paraId="43CBE30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（5）存在其他违反交易规则情形的。</w:t>
      </w:r>
    </w:p>
    <w:p w14:paraId="3ED1E8C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w:t>
      </w:r>
    </w:p>
    <w:p w14:paraId="78CAFDA9">
      <w:pPr>
        <w:keepNext w:val="0"/>
        <w:keepLines w:val="0"/>
        <w:pageBreakBefore w:val="0"/>
        <w:kinsoku/>
        <w:wordWrap/>
        <w:overflowPunct/>
        <w:topLinePunct w:val="0"/>
        <w:autoSpaceDE/>
        <w:autoSpaceDN/>
        <w:bidi w:val="0"/>
        <w:adjustRightInd/>
        <w:snapToGrid/>
        <w:spacing w:line="360" w:lineRule="auto"/>
        <w:ind w:firstLine="4830" w:firstLineChars="23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意向承租方（签章）：</w:t>
      </w:r>
    </w:p>
    <w:p w14:paraId="7E22535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2025年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3685EB5"/>
    <w:rsid w:val="063B3638"/>
    <w:rsid w:val="09684744"/>
    <w:rsid w:val="0ADA341F"/>
    <w:rsid w:val="0BE3437E"/>
    <w:rsid w:val="0D0E659B"/>
    <w:rsid w:val="0DF1051E"/>
    <w:rsid w:val="0F524901"/>
    <w:rsid w:val="11D84431"/>
    <w:rsid w:val="123F0531"/>
    <w:rsid w:val="16702E8A"/>
    <w:rsid w:val="173E5800"/>
    <w:rsid w:val="174C7453"/>
    <w:rsid w:val="1B593EEC"/>
    <w:rsid w:val="1C3F7586"/>
    <w:rsid w:val="1C60574F"/>
    <w:rsid w:val="1CC21F65"/>
    <w:rsid w:val="1DA37C3B"/>
    <w:rsid w:val="1EEC13A1"/>
    <w:rsid w:val="20A51056"/>
    <w:rsid w:val="21723F5A"/>
    <w:rsid w:val="24B06D66"/>
    <w:rsid w:val="27541626"/>
    <w:rsid w:val="27AA290F"/>
    <w:rsid w:val="285D694C"/>
    <w:rsid w:val="295D54F0"/>
    <w:rsid w:val="2B013C59"/>
    <w:rsid w:val="2B1F0483"/>
    <w:rsid w:val="2D7B7CF2"/>
    <w:rsid w:val="2E376433"/>
    <w:rsid w:val="2FA5177C"/>
    <w:rsid w:val="31F97D80"/>
    <w:rsid w:val="32557358"/>
    <w:rsid w:val="32FB67E2"/>
    <w:rsid w:val="35600E6D"/>
    <w:rsid w:val="37270AAD"/>
    <w:rsid w:val="37522DE0"/>
    <w:rsid w:val="383E6FED"/>
    <w:rsid w:val="38456167"/>
    <w:rsid w:val="38CC03EE"/>
    <w:rsid w:val="3902751A"/>
    <w:rsid w:val="3AC43A69"/>
    <w:rsid w:val="3B103714"/>
    <w:rsid w:val="3B6738AB"/>
    <w:rsid w:val="42010CB6"/>
    <w:rsid w:val="43C95804"/>
    <w:rsid w:val="43E965A2"/>
    <w:rsid w:val="45962498"/>
    <w:rsid w:val="46DF21A2"/>
    <w:rsid w:val="4ACC618D"/>
    <w:rsid w:val="4C51283A"/>
    <w:rsid w:val="4D8520D3"/>
    <w:rsid w:val="4E661EA1"/>
    <w:rsid w:val="4E9A3CEF"/>
    <w:rsid w:val="50D93D32"/>
    <w:rsid w:val="5187378F"/>
    <w:rsid w:val="52F263F9"/>
    <w:rsid w:val="530C74BB"/>
    <w:rsid w:val="54E62B26"/>
    <w:rsid w:val="554F7B33"/>
    <w:rsid w:val="55D769B2"/>
    <w:rsid w:val="585D3FC2"/>
    <w:rsid w:val="5A765B12"/>
    <w:rsid w:val="5A7D1B2E"/>
    <w:rsid w:val="5B7B2FC6"/>
    <w:rsid w:val="5C11169E"/>
    <w:rsid w:val="5CF46009"/>
    <w:rsid w:val="5DDE3802"/>
    <w:rsid w:val="5DE80B25"/>
    <w:rsid w:val="5EE74137"/>
    <w:rsid w:val="611C5AF9"/>
    <w:rsid w:val="62F53709"/>
    <w:rsid w:val="63C12C87"/>
    <w:rsid w:val="655941F8"/>
    <w:rsid w:val="660B1854"/>
    <w:rsid w:val="66141D8A"/>
    <w:rsid w:val="663A5F69"/>
    <w:rsid w:val="69D65CD5"/>
    <w:rsid w:val="6B7C4F72"/>
    <w:rsid w:val="6BBC636F"/>
    <w:rsid w:val="6BE8130D"/>
    <w:rsid w:val="6CD40BF2"/>
    <w:rsid w:val="6D802092"/>
    <w:rsid w:val="6DE85FD7"/>
    <w:rsid w:val="6F750ECD"/>
    <w:rsid w:val="6FD1766A"/>
    <w:rsid w:val="6FFC4BAB"/>
    <w:rsid w:val="714C77AC"/>
    <w:rsid w:val="71D57417"/>
    <w:rsid w:val="74AF585B"/>
    <w:rsid w:val="76063B69"/>
    <w:rsid w:val="772A7FC7"/>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6"/>
    <w:basedOn w:val="1"/>
    <w:next w:val="1"/>
    <w:qFormat/>
    <w:uiPriority w:val="0"/>
    <w:pPr>
      <w:ind w:left="2100" w:leftChars="1000"/>
    </w:pPr>
    <w:rPr>
      <w:szCs w:val="22"/>
    </w:rPr>
  </w:style>
  <w:style w:type="paragraph" w:styleId="7">
    <w:name w:val="Body Text First Indent"/>
    <w:basedOn w:val="2"/>
    <w:next w:val="6"/>
    <w:unhideWhenUsed/>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paragraph" w:customStyle="1" w:styleId="10">
    <w:name w:val="NormalIndent"/>
    <w:basedOn w:val="1"/>
    <w:qFormat/>
    <w:uiPriority w:val="0"/>
    <w:pPr>
      <w:ind w:firstLine="420"/>
    </w:pPr>
  </w:style>
  <w:style w:type="character" w:customStyle="1" w:styleId="11">
    <w:name w:val="页眉 Char"/>
    <w:basedOn w:val="9"/>
    <w:link w:val="5"/>
    <w:semiHidden/>
    <w:qFormat/>
    <w:uiPriority w:val="99"/>
    <w:rPr>
      <w:rFonts w:ascii="Times New Roman" w:hAnsi="Times New Roman" w:eastAsia="宋体" w:cs="Times New Roman"/>
      <w:sz w:val="18"/>
      <w:szCs w:val="18"/>
    </w:rPr>
  </w:style>
  <w:style w:type="character" w:customStyle="1" w:styleId="12">
    <w:name w:val="页脚 Char"/>
    <w:basedOn w:val="9"/>
    <w:link w:val="4"/>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1447</Words>
  <Characters>1461</Characters>
  <Lines>8</Lines>
  <Paragraphs>2</Paragraphs>
  <TotalTime>9</TotalTime>
  <ScaleCrop>false</ScaleCrop>
  <LinksUpToDate>false</LinksUpToDate>
  <CharactersWithSpaces>1550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Li</cp:lastModifiedBy>
  <dcterms:modified xsi:type="dcterms:W3CDTF">2025-12-02T07:39:15Z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824C53EAD98E4E6FAE634577C3C8D155</vt:lpwstr>
  </property>
  <property fmtid="{D5CDD505-2E9C-101B-9397-08002B2CF9AE}" pid="4" name="KSOTemplateDocerSaveRecord">
    <vt:lpwstr>eyJoZGlkIjoiZDQyMTliOGFhNjFjMjMxMzk1NWU0ZWU0ZTU0OGM4MzYiLCJ1c2VySWQiOiIyODI2MTEwMTEifQ==</vt:lpwstr>
  </property>
</Properties>
</file>