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杭州市上城区白马庄街24号房屋5年租赁权</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9F6C6D"/>
    <w:rsid w:val="06B953B2"/>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9A75E26"/>
    <w:rsid w:val="1A3D3D9B"/>
    <w:rsid w:val="1A4B5000"/>
    <w:rsid w:val="1AE30C41"/>
    <w:rsid w:val="1D772D50"/>
    <w:rsid w:val="1E2E20E9"/>
    <w:rsid w:val="1E570CAC"/>
    <w:rsid w:val="1E867034"/>
    <w:rsid w:val="1E9C785A"/>
    <w:rsid w:val="1EC62F0A"/>
    <w:rsid w:val="209558D7"/>
    <w:rsid w:val="2164102D"/>
    <w:rsid w:val="21D62F05"/>
    <w:rsid w:val="224C47AB"/>
    <w:rsid w:val="22EF036A"/>
    <w:rsid w:val="230279FC"/>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A442FB"/>
    <w:rsid w:val="38CB4108"/>
    <w:rsid w:val="38DD4350"/>
    <w:rsid w:val="39E9751C"/>
    <w:rsid w:val="3A4574B2"/>
    <w:rsid w:val="3AC218E1"/>
    <w:rsid w:val="3B2E3F4D"/>
    <w:rsid w:val="3B872449"/>
    <w:rsid w:val="3C2C0B99"/>
    <w:rsid w:val="3CB624B8"/>
    <w:rsid w:val="3D8D11E6"/>
    <w:rsid w:val="3E366EA5"/>
    <w:rsid w:val="3F446ADE"/>
    <w:rsid w:val="3F6A50BE"/>
    <w:rsid w:val="3F7A371C"/>
    <w:rsid w:val="3FFD00BF"/>
    <w:rsid w:val="40BD36C6"/>
    <w:rsid w:val="40FE57EE"/>
    <w:rsid w:val="41266D89"/>
    <w:rsid w:val="414F26D9"/>
    <w:rsid w:val="4305016E"/>
    <w:rsid w:val="450A38F6"/>
    <w:rsid w:val="459A4A97"/>
    <w:rsid w:val="464723B1"/>
    <w:rsid w:val="479E5897"/>
    <w:rsid w:val="489A19EF"/>
    <w:rsid w:val="48D83DF3"/>
    <w:rsid w:val="49396F88"/>
    <w:rsid w:val="49927B74"/>
    <w:rsid w:val="4B502367"/>
    <w:rsid w:val="4C4308FE"/>
    <w:rsid w:val="4D801570"/>
    <w:rsid w:val="4DD22F16"/>
    <w:rsid w:val="4E6246F5"/>
    <w:rsid w:val="4F092F78"/>
    <w:rsid w:val="4F201E42"/>
    <w:rsid w:val="4FBC2F5F"/>
    <w:rsid w:val="50A66A53"/>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823784"/>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2025-07-15T06:19:16Z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C9068B79527149598F0935B6321D18BE</vt:lpwstr>
  </property>
</Properties>
</file>