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租金支付明细表</w:t>
      </w:r>
    </w:p>
    <w:tbl>
      <w:tblPr>
        <w:tblStyle w:val="4"/>
        <w:tblW w:w="920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38"/>
        <w:gridCol w:w="2205"/>
        <w:gridCol w:w="230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租期开始时间</w:t>
            </w: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租期结束时间</w:t>
            </w: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租金支付日期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2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3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4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5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6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7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8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9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  <w:t>0</w:t>
            </w:r>
          </w:p>
        </w:tc>
        <w:tc>
          <w:tcPr>
            <w:tcW w:w="2138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7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650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20"/>
    <w:rsid w:val="001845F6"/>
    <w:rsid w:val="0023091A"/>
    <w:rsid w:val="0076444A"/>
    <w:rsid w:val="00850520"/>
    <w:rsid w:val="00CB55FD"/>
    <w:rsid w:val="0CBF5DA3"/>
    <w:rsid w:val="1C004C29"/>
    <w:rsid w:val="24F83D09"/>
    <w:rsid w:val="2A0F5144"/>
    <w:rsid w:val="379B4C7B"/>
    <w:rsid w:val="39B8372E"/>
    <w:rsid w:val="3CF766D8"/>
    <w:rsid w:val="41A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2022-12-29T09:17:00Z</dcterms:created>
  <dc:creator>chen cliu</dc:creator>
  <cp:lastModifiedBy>HJS-CL</cp:lastModifiedBy>
  <dcterms:modified xsi:type="dcterms:W3CDTF">2023-04-25T09:02:13Z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