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现场勘察及物业方案经营符合确认书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eastAsia="宋体" w:cs="宋体"/>
          <w:kern w:val="0"/>
          <w:sz w:val="28"/>
          <w:szCs w:val="28"/>
          <w:lang w:eastAsia="zh-CN"/>
        </w:rPr>
      </w:pPr>
      <w:r>
        <w:rPr>
          <w:rFonts w:ascii="Times New Roman" w:hAnsi="宋体"/>
          <w:sz w:val="28"/>
          <w:szCs w:val="28"/>
          <w:highlight w:val="none"/>
        </w:rPr>
        <w:t>杭州</w:t>
      </w:r>
      <w:r>
        <w:rPr>
          <w:rFonts w:hint="eastAsia" w:ascii="Times New Roman" w:hAnsi="宋体"/>
          <w:sz w:val="28"/>
          <w:szCs w:val="28"/>
          <w:highlight w:val="none"/>
        </w:rPr>
        <w:t>市</w:t>
      </w:r>
      <w:r>
        <w:rPr>
          <w:rFonts w:ascii="Times New Roman" w:hAnsi="宋体"/>
          <w:sz w:val="28"/>
          <w:szCs w:val="28"/>
          <w:highlight w:val="none"/>
        </w:rPr>
        <w:t>祥符</w:t>
      </w:r>
      <w:r>
        <w:rPr>
          <w:rFonts w:hint="eastAsia" w:ascii="Times New Roman" w:hAnsi="宋体"/>
          <w:sz w:val="28"/>
          <w:szCs w:val="28"/>
          <w:highlight w:val="none"/>
        </w:rPr>
        <w:t>镇孔家埭村</w:t>
      </w:r>
      <w:r>
        <w:rPr>
          <w:rFonts w:ascii="Times New Roman" w:hAnsi="宋体"/>
          <w:sz w:val="28"/>
          <w:szCs w:val="28"/>
          <w:highlight w:val="none"/>
        </w:rPr>
        <w:t>经济合作社</w:t>
      </w:r>
      <w:r>
        <w:rPr>
          <w:rFonts w:hint="eastAsia" w:ascii="Times New Roman" w:hAnsi="宋体"/>
          <w:sz w:val="28"/>
          <w:szCs w:val="28"/>
          <w:highlight w:val="none"/>
        </w:rPr>
        <w:t xml:space="preserve"> 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参与在杭州产权交易所挂牌的</w:t>
      </w:r>
      <w:r>
        <w:rPr>
          <w:rFonts w:hint="eastAsia" w:ascii="宋体" w:hAnsi="宋体"/>
          <w:sz w:val="28"/>
          <w:szCs w:val="28"/>
          <w:lang w:val="en-US" w:eastAsia="zh-CN"/>
        </w:rPr>
        <w:t>贵</w:t>
      </w:r>
      <w:r>
        <w:rPr>
          <w:rFonts w:hint="eastAsia" w:ascii="宋体" w:hAnsi="宋体"/>
          <w:sz w:val="28"/>
          <w:szCs w:val="28"/>
        </w:rPr>
        <w:t>合作社所属的位于</w:t>
      </w:r>
      <w:r>
        <w:rPr>
          <w:rFonts w:hint="eastAsia" w:ascii="宋体" w:hAnsi="宋体"/>
          <w:sz w:val="28"/>
          <w:szCs w:val="28"/>
          <w:lang w:val="en-US" w:eastAsia="zh-CN"/>
        </w:rPr>
        <w:t>杭州市拱墅区孔家埭和府灯彩东街92号、采月巷200号等28间商业房地产9</w:t>
      </w:r>
      <w:r>
        <w:rPr>
          <w:rFonts w:hint="eastAsia" w:ascii="宋体" w:hAnsi="宋体"/>
          <w:sz w:val="28"/>
          <w:szCs w:val="28"/>
        </w:rPr>
        <w:t>年租赁权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活动，现委托（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）同志，身份证号：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 代表本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ascii="ˎ̥" w:hAnsi="ˎ̥" w:cs="宋体"/>
          <w:kern w:val="0"/>
          <w:sz w:val="28"/>
          <w:szCs w:val="28"/>
        </w:rPr>
        <w:t>于</w:t>
      </w:r>
      <w:r>
        <w:rPr>
          <w:rFonts w:hint="eastAsia" w:ascii="ˎ̥" w:hAnsi="ˎ̥" w:cs="宋体"/>
          <w:kern w:val="0"/>
          <w:sz w:val="28"/>
          <w:szCs w:val="28"/>
          <w:u w:val="single"/>
          <w:lang w:val="en-US" w:eastAsia="zh-CN"/>
        </w:rPr>
        <w:t>2025</w:t>
      </w:r>
      <w:r>
        <w:rPr>
          <w:rFonts w:ascii="ˎ̥" w:hAnsi="ˎ̥" w:cs="宋体"/>
          <w:kern w:val="0"/>
          <w:sz w:val="28"/>
          <w:szCs w:val="28"/>
          <w:u w:val="none"/>
        </w:rPr>
        <w:t>年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月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日</w:t>
      </w:r>
      <w:r>
        <w:rPr>
          <w:rFonts w:hint="eastAsia"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kern w:val="0"/>
          <w:sz w:val="28"/>
          <w:szCs w:val="28"/>
        </w:rPr>
        <w:t>对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杭州市拱墅区孔家埭和府灯彩东街92号、采月巷200号等28间商业房地产</w:t>
      </w:r>
      <w:r>
        <w:rPr>
          <w:rFonts w:ascii="ˎ̥" w:hAnsi="ˎ̥" w:cs="宋体"/>
          <w:kern w:val="0"/>
          <w:sz w:val="28"/>
          <w:szCs w:val="28"/>
        </w:rPr>
        <w:t>的现场进行了实地踏勘</w:t>
      </w:r>
      <w:r>
        <w:rPr>
          <w:rFonts w:hint="eastAsia" w:ascii="ˎ̥" w:hAnsi="ˎ̥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公司对房屋质量、附属设施设备、具体位置、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出租</w:t>
      </w:r>
      <w:r>
        <w:rPr>
          <w:rFonts w:hint="eastAsia" w:ascii="ˎ̥" w:hAnsi="ˎ̥" w:cs="宋体"/>
          <w:kern w:val="0"/>
          <w:sz w:val="28"/>
          <w:szCs w:val="28"/>
        </w:rPr>
        <w:t>面积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在用情况、产证情况、水电及物业费用收取等</w:t>
      </w:r>
      <w:r>
        <w:rPr>
          <w:rFonts w:hint="eastAsia" w:ascii="ˎ̥" w:hAnsi="ˎ̥" w:cs="宋体"/>
          <w:kern w:val="0"/>
          <w:sz w:val="28"/>
          <w:szCs w:val="28"/>
        </w:rPr>
        <w:t>已进行了核对且予以确认，并完全接受现状。本公司确认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</w:t>
      </w:r>
      <w:r>
        <w:rPr>
          <w:rFonts w:hint="eastAsia" w:ascii="ˎ̥" w:hAnsi="ˎ̥" w:cs="宋体"/>
          <w:kern w:val="0"/>
          <w:sz w:val="28"/>
          <w:szCs w:val="28"/>
        </w:rPr>
        <w:t>合作社已履行告知义务，本公司已充分了解房屋的四至边界。本公司保证在被确定为受让方后不会就现场现状提出任何异议</w:t>
      </w:r>
      <w:r>
        <w:rPr>
          <w:rFonts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自愿接受</w:t>
      </w:r>
      <w:r>
        <w:rPr>
          <w:rFonts w:hint="eastAsia" w:ascii="ˎ̥" w:hAnsi="ˎ̥" w:cs="宋体"/>
          <w:b w:val="0"/>
          <w:bCs w:val="0"/>
          <w:kern w:val="0"/>
          <w:sz w:val="28"/>
          <w:szCs w:val="28"/>
          <w:lang w:val="en-US" w:eastAsia="zh-CN"/>
        </w:rPr>
        <w:t>出租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标</w:t>
      </w:r>
      <w:r>
        <w:rPr>
          <w:rFonts w:ascii="ˎ̥" w:hAnsi="ˎ̥" w:cs="宋体"/>
          <w:kern w:val="0"/>
          <w:sz w:val="28"/>
          <w:szCs w:val="28"/>
        </w:rPr>
        <w:t>的全部现状及瑕疵，并愿承担一切责任与风险。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公司已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对该处房屋的地理位置、周边环境、房屋结构和租赁面积分布、产证实际情况、消防及装修现状、产业限制等充分了解，并</w:t>
      </w:r>
      <w:r>
        <w:rPr>
          <w:rFonts w:hint="eastAsia" w:ascii="ˎ̥" w:hAnsi="ˎ̥" w:cs="宋体"/>
          <w:kern w:val="0"/>
          <w:sz w:val="28"/>
          <w:szCs w:val="28"/>
        </w:rPr>
        <w:t>根据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贵合作社的要求</w:t>
      </w:r>
      <w:r>
        <w:rPr>
          <w:rFonts w:hint="eastAsia" w:ascii="ˎ̥" w:hAnsi="ˎ̥" w:cs="宋体"/>
          <w:kern w:val="0"/>
          <w:sz w:val="28"/>
          <w:szCs w:val="28"/>
        </w:rPr>
        <w:t>向贵合作社递交《物业经营方案》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一式陆份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宋体" w:hAnsi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意向受让方（盖章）：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法人或授权代表：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  <w:r>
        <w:rPr>
          <w:rFonts w:hint="eastAsia" w:ascii="ˎ̥" w:hAnsi="ˎ̥" w:cs="宋体"/>
          <w:kern w:val="0"/>
          <w:sz w:val="30"/>
          <w:szCs w:val="30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出租方</w:t>
      </w:r>
      <w:r>
        <w:rPr>
          <w:rFonts w:hint="eastAsia" w:ascii="宋体" w:hAnsi="宋体"/>
          <w:sz w:val="28"/>
          <w:szCs w:val="28"/>
        </w:rPr>
        <w:t>意见</w:t>
      </w:r>
      <w:r>
        <w:rPr>
          <w:rFonts w:hint="eastAsia" w:ascii="ˎ̥" w:hAnsi="ˎ̥" w:cs="宋体"/>
          <w:kern w:val="0"/>
          <w:sz w:val="28"/>
          <w:szCs w:val="28"/>
        </w:rPr>
        <w:t>：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本合作社</w:t>
      </w:r>
      <w:r>
        <w:rPr>
          <w:rFonts w:hint="eastAsia" w:ascii="ˎ̥" w:hAnsi="ˎ̥" w:cs="宋体"/>
          <w:kern w:val="0"/>
          <w:sz w:val="28"/>
          <w:szCs w:val="28"/>
        </w:rPr>
        <w:t>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单位已完成现场踏勘，并确认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单位递交的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《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物业经营方案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》</w:t>
      </w:r>
      <w:r>
        <w:rPr>
          <w:rFonts w:hint="eastAsia" w:ascii="ˎ̥" w:hAnsi="ˎ̥" w:cs="宋体"/>
          <w:kern w:val="0"/>
          <w:sz w:val="28"/>
          <w:szCs w:val="28"/>
        </w:rPr>
        <w:t>符合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产业要求。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出租</w:t>
      </w:r>
      <w:r>
        <w:rPr>
          <w:rFonts w:hint="eastAsia" w:ascii="宋体" w:hAnsi="宋体" w:cs="宋体"/>
          <w:sz w:val="28"/>
          <w:szCs w:val="28"/>
        </w:rPr>
        <w:t xml:space="preserve">方（盖章）：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ˎ̥" w:hAnsi="ˎ̥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441D"/>
    <w:rsid w:val="0AD032CC"/>
    <w:rsid w:val="151C11CA"/>
    <w:rsid w:val="28A95A79"/>
    <w:rsid w:val="44E77B19"/>
    <w:rsid w:val="5B484E08"/>
    <w:rsid w:val="6B8B1AD8"/>
    <w:rsid w:val="6CC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2023-08-31T01:37:00Z</dcterms:created>
  <dc:creator>SJ</dc:creator>
  <cp:lastModifiedBy>SJ</cp:lastModifiedBy>
  <dcterms:modified xsi:type="dcterms:W3CDTF">2025-01-02T06:44:51Z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0FDD252D68214F6EA85CAF9774C01053</vt:lpwstr>
  </property>
</Properties>
</file>