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6"/>
          <w:szCs w:val="36"/>
        </w:rPr>
      </w:pPr>
      <w:r>
        <w:rPr>
          <w:rFonts w:hint="eastAsia" w:ascii="宋体" w:hAnsi="宋体"/>
          <w:b/>
          <w:color w:val="auto"/>
          <w:sz w:val="36"/>
          <w:szCs w:val="36"/>
        </w:rPr>
        <w:t>房屋租赁合同</w:t>
      </w:r>
      <w:r>
        <w:rPr>
          <w:rFonts w:hint="eastAsia" w:ascii="宋体" w:hAnsi="宋体"/>
          <w:b/>
          <w:color w:val="auto"/>
          <w:sz w:val="36"/>
          <w:szCs w:val="36"/>
        </w:rPr>
        <w:t>（样本）</w:t>
      </w:r>
    </w:p>
    <w:p>
      <w:pPr>
        <w:spacing w:line="220" w:lineRule="exact"/>
        <w:ind w:right="840"/>
        <w:jc w:val="center"/>
        <w:rPr>
          <w:rFonts w:ascii="宋体" w:hAnsi="宋体"/>
          <w:color w:val="auto"/>
          <w:sz w:val="18"/>
          <w:szCs w:val="18"/>
          <w:u w:val="single"/>
        </w:rPr>
      </w:pPr>
      <w:r>
        <w:rPr>
          <w:rFonts w:hint="eastAsia" w:ascii="宋体" w:hAnsi="宋体"/>
          <w:color w:val="auto"/>
          <w:szCs w:val="21"/>
        </w:rPr>
        <w:t xml:space="preserve">                                                         </w:t>
      </w:r>
      <w:r>
        <w:rPr>
          <w:rFonts w:hint="eastAsia" w:ascii="宋体" w:hAnsi="宋体"/>
          <w:color w:val="auto"/>
          <w:sz w:val="18"/>
          <w:szCs w:val="18"/>
        </w:rPr>
        <w:t xml:space="preserve"> 合同编号：</w:t>
      </w:r>
      <w:r>
        <w:rPr>
          <w:rFonts w:hint="eastAsia" w:ascii="宋体" w:hAnsi="宋体"/>
          <w:color w:val="auto"/>
          <w:sz w:val="18"/>
          <w:szCs w:val="18"/>
          <w:u w:val="single"/>
        </w:rPr>
        <w:t xml:space="preserve">        </w:t>
      </w:r>
    </w:p>
    <w:p>
      <w:pPr>
        <w:spacing w:line="220" w:lineRule="exact"/>
        <w:rPr>
          <w:rFonts w:ascii="宋体" w:hAnsi="宋体"/>
          <w:b/>
          <w:bCs/>
          <w:color w:val="auto"/>
          <w:sz w:val="18"/>
          <w:szCs w:val="18"/>
        </w:rPr>
      </w:pPr>
      <w:r>
        <w:rPr>
          <w:rFonts w:hint="eastAsia" w:ascii="宋体" w:hAnsi="宋体"/>
          <w:b/>
          <w:bCs/>
          <w:color w:val="auto"/>
          <w:sz w:val="18"/>
          <w:szCs w:val="18"/>
        </w:rPr>
        <w:t>出租人：</w:t>
      </w:r>
      <w:r>
        <w:rPr>
          <w:rFonts w:hint="eastAsia" w:ascii="宋体" w:hAnsi="宋体"/>
          <w:b/>
          <w:bCs/>
          <w:color w:val="auto"/>
          <w:sz w:val="18"/>
          <w:szCs w:val="18"/>
          <w:u w:val="single"/>
          <w:lang w:eastAsia="zh-CN"/>
        </w:rPr>
        <w:t>杭州市拱墅区大关街道区域发展和社区治理服务中心</w:t>
      </w:r>
      <w:r>
        <w:rPr>
          <w:rFonts w:hint="eastAsia" w:ascii="宋体" w:hAnsi="宋体"/>
          <w:b/>
          <w:bCs/>
          <w:color w:val="auto"/>
          <w:sz w:val="18"/>
          <w:szCs w:val="18"/>
        </w:rPr>
        <w:t>（以下简称甲方）</w:t>
      </w:r>
    </w:p>
    <w:p>
      <w:pPr>
        <w:spacing w:line="220" w:lineRule="exact"/>
        <w:rPr>
          <w:rFonts w:ascii="宋体" w:hAnsi="宋体"/>
          <w:b/>
          <w:bCs/>
          <w:color w:val="auto"/>
          <w:sz w:val="18"/>
          <w:szCs w:val="18"/>
        </w:rPr>
      </w:pPr>
      <w:r>
        <w:rPr>
          <w:rFonts w:hint="eastAsia" w:ascii="宋体" w:hAnsi="宋体"/>
          <w:b/>
          <w:bCs/>
          <w:color w:val="auto"/>
          <w:sz w:val="18"/>
          <w:szCs w:val="18"/>
        </w:rPr>
        <w:t>承租人：</w:t>
      </w:r>
      <w:r>
        <w:rPr>
          <w:rFonts w:hint="eastAsia" w:ascii="宋体" w:hAnsi="宋体"/>
          <w:b/>
          <w:bCs/>
          <w:color w:val="auto"/>
          <w:sz w:val="18"/>
          <w:szCs w:val="18"/>
          <w:u w:val="single"/>
        </w:rPr>
        <w:t xml:space="preserve">                            </w:t>
      </w:r>
      <w:r>
        <w:rPr>
          <w:rFonts w:hint="eastAsia" w:ascii="宋体" w:hAnsi="宋体"/>
          <w:b/>
          <w:bCs/>
          <w:color w:val="auto"/>
          <w:sz w:val="18"/>
          <w:szCs w:val="18"/>
          <w:u w:val="single"/>
          <w:lang w:val="en-US" w:eastAsia="zh-CN"/>
        </w:rPr>
        <w:t xml:space="preserve">                  </w:t>
      </w:r>
      <w:r>
        <w:rPr>
          <w:rFonts w:hint="eastAsia" w:ascii="宋体" w:hAnsi="宋体"/>
          <w:b/>
          <w:bCs/>
          <w:color w:val="auto"/>
          <w:sz w:val="18"/>
          <w:szCs w:val="18"/>
        </w:rPr>
        <w:t>（以下简称乙方）</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根据《中华人民共和国</w:t>
      </w:r>
      <w:r>
        <w:rPr>
          <w:rFonts w:hint="eastAsia" w:ascii="宋体" w:hAnsi="宋体"/>
          <w:color w:val="auto"/>
          <w:sz w:val="18"/>
          <w:szCs w:val="18"/>
        </w:rPr>
        <w:t>民法典</w:t>
      </w:r>
      <w:r>
        <w:rPr>
          <w:rFonts w:hint="eastAsia" w:ascii="宋体" w:hAnsi="宋体"/>
          <w:color w:val="auto"/>
          <w:sz w:val="18"/>
          <w:szCs w:val="18"/>
        </w:rPr>
        <w:t>》、《杭州市行政机关合同管理办法》、《杭州市拱墅区行政机关合同管理实施办法（试行）》等有关法律、法规、规范性文件之规定，甲乙双方在自愿、平等、诚实信用的基础上，经充分协商,就乙方承租甲方有权出租的房屋事宜，订立本合同，并共同遵守。</w:t>
      </w:r>
    </w:p>
    <w:p>
      <w:pPr>
        <w:spacing w:line="220" w:lineRule="exact"/>
        <w:ind w:firstLine="354" w:firstLineChars="196"/>
        <w:rPr>
          <w:rFonts w:ascii="宋体" w:hAnsi="宋体"/>
          <w:b/>
          <w:bCs/>
          <w:color w:val="auto"/>
          <w:sz w:val="18"/>
          <w:szCs w:val="18"/>
        </w:rPr>
      </w:pPr>
      <w:r>
        <w:rPr>
          <w:rFonts w:hint="eastAsia" w:ascii="宋体" w:hAnsi="宋体"/>
          <w:b/>
          <w:bCs/>
          <w:color w:val="auto"/>
          <w:sz w:val="18"/>
          <w:szCs w:val="18"/>
        </w:rPr>
        <w:t>一、租赁标的</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1.1 租赁房屋位于：</w:t>
      </w:r>
      <w:r>
        <w:rPr>
          <w:rFonts w:hint="eastAsia" w:ascii="宋体" w:hAnsi="宋体"/>
          <w:color w:val="auto"/>
          <w:sz w:val="18"/>
          <w:szCs w:val="18"/>
          <w:u w:val="single"/>
        </w:rPr>
        <w:t xml:space="preserve">                                                    </w:t>
      </w:r>
      <w:r>
        <w:rPr>
          <w:rFonts w:hint="eastAsia" w:ascii="宋体" w:hAnsi="宋体"/>
          <w:color w:val="auto"/>
          <w:sz w:val="18"/>
          <w:szCs w:val="18"/>
        </w:rPr>
        <w:t>，双方确认的建筑面积为：</w:t>
      </w:r>
      <w:r>
        <w:rPr>
          <w:rFonts w:hint="eastAsia" w:ascii="宋体" w:hAnsi="宋体"/>
          <w:color w:val="auto"/>
          <w:sz w:val="18"/>
          <w:szCs w:val="18"/>
          <w:u w:val="single"/>
        </w:rPr>
        <w:t xml:space="preserve">         </w:t>
      </w:r>
      <w:r>
        <w:rPr>
          <w:rFonts w:hint="eastAsia" w:ascii="宋体" w:hAnsi="宋体"/>
          <w:color w:val="auto"/>
          <w:sz w:val="18"/>
          <w:szCs w:val="18"/>
        </w:rPr>
        <w:t>平方米，</w:t>
      </w:r>
      <w:r>
        <w:rPr>
          <w:rFonts w:hint="eastAsia" w:ascii="宋体" w:hAnsi="宋体"/>
          <w:color w:val="auto"/>
          <w:sz w:val="18"/>
          <w:szCs w:val="18"/>
        </w:rPr>
        <w:t>房屋所有权证号：</w:t>
      </w:r>
      <w:r>
        <w:rPr>
          <w:rFonts w:hint="eastAsia" w:ascii="宋体" w:hAnsi="宋体"/>
          <w:color w:val="auto"/>
          <w:sz w:val="18"/>
          <w:szCs w:val="18"/>
          <w:u w:val="single"/>
        </w:rPr>
        <w:t xml:space="preserve">                   </w:t>
      </w:r>
      <w:r>
        <w:rPr>
          <w:rFonts w:hint="eastAsia" w:ascii="宋体" w:hAnsi="宋体"/>
          <w:color w:val="auto"/>
          <w:sz w:val="18"/>
          <w:szCs w:val="18"/>
        </w:rPr>
        <w:t>。</w:t>
      </w:r>
    </w:p>
    <w:p>
      <w:pPr>
        <w:spacing w:line="220" w:lineRule="exact"/>
        <w:ind w:firstLine="360" w:firstLineChars="200"/>
        <w:rPr>
          <w:rFonts w:ascii="宋体" w:hAnsi="宋体"/>
          <w:color w:val="auto"/>
          <w:sz w:val="18"/>
          <w:szCs w:val="18"/>
          <w:u w:val="single"/>
        </w:rPr>
      </w:pPr>
      <w:r>
        <w:rPr>
          <w:rFonts w:hint="eastAsia" w:ascii="宋体" w:hAnsi="宋体"/>
          <w:color w:val="auto"/>
          <w:sz w:val="18"/>
          <w:szCs w:val="18"/>
        </w:rPr>
        <w:t>装修状况：</w:t>
      </w:r>
      <w:r>
        <w:rPr>
          <w:rFonts w:hint="eastAsia" w:ascii="宋体" w:hAnsi="宋体"/>
          <w:color w:val="auto"/>
          <w:sz w:val="18"/>
          <w:szCs w:val="18"/>
          <w:u w:val="single"/>
        </w:rPr>
        <w:t xml:space="preserve">                                                            </w:t>
      </w:r>
      <w:r>
        <w:rPr>
          <w:rFonts w:hint="eastAsia" w:ascii="宋体" w:hAnsi="宋体"/>
          <w:color w:val="auto"/>
          <w:sz w:val="18"/>
          <w:szCs w:val="18"/>
        </w:rPr>
        <w:t>。</w:t>
      </w:r>
      <w:r>
        <w:rPr>
          <w:rFonts w:hint="eastAsia" w:ascii="宋体" w:hAnsi="宋体"/>
          <w:color w:val="auto"/>
          <w:sz w:val="18"/>
          <w:szCs w:val="18"/>
          <w:u w:val="single"/>
        </w:rPr>
        <w:t xml:space="preserve"> </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其他情况：</w:t>
      </w:r>
      <w:r>
        <w:rPr>
          <w:rFonts w:hint="eastAsia" w:ascii="宋体" w:hAnsi="宋体"/>
          <w:color w:val="auto"/>
          <w:sz w:val="18"/>
          <w:szCs w:val="18"/>
          <w:u w:val="single"/>
        </w:rPr>
        <w:t xml:space="preserve">                                                            </w:t>
      </w:r>
      <w:r>
        <w:rPr>
          <w:rFonts w:hint="eastAsia" w:ascii="宋体" w:hAnsi="宋体"/>
          <w:color w:val="auto"/>
          <w:sz w:val="18"/>
          <w:szCs w:val="18"/>
        </w:rPr>
        <w:t>。</w:t>
      </w:r>
    </w:p>
    <w:p>
      <w:pPr>
        <w:spacing w:line="220" w:lineRule="exact"/>
        <w:ind w:firstLine="360" w:firstLineChars="200"/>
        <w:rPr>
          <w:rFonts w:ascii="宋体" w:hAnsi="宋体"/>
          <w:color w:val="auto"/>
          <w:sz w:val="18"/>
          <w:szCs w:val="18"/>
          <w:u w:val="single"/>
        </w:rPr>
      </w:pPr>
      <w:r>
        <w:rPr>
          <w:rFonts w:hint="eastAsia" w:ascii="宋体" w:hAnsi="宋体"/>
          <w:color w:val="auto"/>
          <w:sz w:val="18"/>
          <w:szCs w:val="18"/>
        </w:rPr>
        <w:t>1.2 甲方系该租赁房屋的权利人（或受权利人委托的出租人），依法有权将该房屋出租给乙方。</w:t>
      </w:r>
    </w:p>
    <w:p>
      <w:pPr>
        <w:spacing w:line="220" w:lineRule="exact"/>
        <w:ind w:firstLine="352" w:firstLineChars="196"/>
        <w:rPr>
          <w:rFonts w:ascii="宋体" w:hAnsi="宋体"/>
          <w:color w:val="auto"/>
          <w:sz w:val="18"/>
          <w:szCs w:val="18"/>
        </w:rPr>
      </w:pPr>
      <w:r>
        <w:rPr>
          <w:rFonts w:hint="eastAsia" w:ascii="宋体" w:hAnsi="宋体"/>
          <w:color w:val="auto"/>
          <w:sz w:val="18"/>
          <w:szCs w:val="18"/>
        </w:rPr>
        <w:t>1.3 乙方对甲方所要出租的该房屋及有关设施已做了充分了解并愿意承租该房屋。</w:t>
      </w:r>
    </w:p>
    <w:p>
      <w:pPr>
        <w:spacing w:line="220" w:lineRule="exact"/>
        <w:ind w:firstLine="354" w:firstLineChars="196"/>
        <w:rPr>
          <w:rFonts w:ascii="宋体" w:hAnsi="宋体"/>
          <w:b/>
          <w:bCs/>
          <w:color w:val="auto"/>
          <w:sz w:val="18"/>
          <w:szCs w:val="18"/>
        </w:rPr>
      </w:pPr>
      <w:r>
        <w:rPr>
          <w:rFonts w:hint="eastAsia" w:ascii="宋体" w:hAnsi="宋体"/>
          <w:b/>
          <w:bCs/>
          <w:color w:val="auto"/>
          <w:sz w:val="18"/>
          <w:szCs w:val="18"/>
        </w:rPr>
        <w:t>二、租赁房屋的用途</w:t>
      </w:r>
    </w:p>
    <w:p>
      <w:pPr>
        <w:spacing w:line="220" w:lineRule="exact"/>
        <w:ind w:firstLine="360" w:firstLineChars="200"/>
        <w:rPr>
          <w:rFonts w:ascii="宋体" w:hAnsi="宋体"/>
          <w:color w:val="auto"/>
          <w:sz w:val="18"/>
          <w:szCs w:val="18"/>
          <w:u w:val="single"/>
        </w:rPr>
      </w:pPr>
      <w:r>
        <w:rPr>
          <w:rFonts w:hint="eastAsia" w:ascii="宋体" w:hAnsi="宋体"/>
          <w:color w:val="auto"/>
          <w:sz w:val="18"/>
          <w:szCs w:val="18"/>
        </w:rPr>
        <w:t>2.1 乙方承租上述房屋仅作为</w:t>
      </w:r>
      <w:r>
        <w:rPr>
          <w:rFonts w:hint="eastAsia" w:ascii="宋体" w:hAnsi="宋体"/>
          <w:color w:val="auto"/>
          <w:sz w:val="18"/>
          <w:szCs w:val="18"/>
          <w:u w:val="single"/>
        </w:rPr>
        <w:t xml:space="preserve">       </w:t>
      </w:r>
      <w:r>
        <w:rPr>
          <w:rFonts w:hint="eastAsia" w:ascii="宋体" w:hAnsi="宋体"/>
          <w:color w:val="auto"/>
          <w:sz w:val="18"/>
          <w:szCs w:val="18"/>
        </w:rPr>
        <w:t>用途使用，业态为：</w:t>
      </w:r>
      <w:r>
        <w:rPr>
          <w:rFonts w:hint="eastAsia" w:ascii="宋体" w:hAnsi="宋体"/>
          <w:color w:val="auto"/>
          <w:sz w:val="18"/>
          <w:szCs w:val="18"/>
          <w:u w:val="single"/>
        </w:rPr>
        <w:t xml:space="preserve">                   </w:t>
      </w:r>
      <w:r>
        <w:rPr>
          <w:rFonts w:hint="eastAsia" w:ascii="宋体" w:hAnsi="宋体"/>
          <w:color w:val="auto"/>
          <w:sz w:val="18"/>
          <w:szCs w:val="18"/>
        </w:rPr>
        <w:t>。</w:t>
      </w:r>
      <w:bookmarkStart w:id="0" w:name="_GoBack"/>
      <w:bookmarkEnd w:id="0"/>
    </w:p>
    <w:p>
      <w:pPr>
        <w:spacing w:line="220" w:lineRule="exact"/>
        <w:ind w:firstLine="360" w:firstLineChars="200"/>
        <w:rPr>
          <w:rFonts w:ascii="宋体" w:hAnsi="宋体"/>
          <w:color w:val="auto"/>
          <w:sz w:val="18"/>
          <w:szCs w:val="18"/>
        </w:rPr>
      </w:pPr>
      <w:r>
        <w:rPr>
          <w:rFonts w:hint="eastAsia" w:ascii="宋体" w:hAnsi="宋体"/>
          <w:color w:val="auto"/>
          <w:sz w:val="18"/>
          <w:szCs w:val="18"/>
        </w:rPr>
        <w:t>2.2 乙方将租赁标的物用于本合同约定用途及业态以外的其他用途的，须经甲方书面同意，并按有关法律、法规规定办理改变租赁标的物用途的报批手续，甲方可根据实际情况提供必要的协助，但所需费用均由乙方承担。</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2.3 乙方在租赁标的物内进行经营活动前，应向政府有关部门申请必要的执照、批准证书或许可证等（如法律、法规要求），甲方可根据实际情况提供必要的协助，相关费用均由乙方承担。乙方应按照该等执照、批准证等证书或许可证的规定进行经营活动。</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2.4 乙方必须以正当手法从事经营活动，不得进行违反法律、法规及规定的行为；不得做出对甲方声誉有不良影响的行为。</w:t>
      </w:r>
    </w:p>
    <w:p>
      <w:pPr>
        <w:spacing w:line="220" w:lineRule="exact"/>
        <w:ind w:firstLine="361" w:firstLineChars="200"/>
        <w:rPr>
          <w:rFonts w:ascii="宋体" w:hAnsi="宋体"/>
          <w:b/>
          <w:color w:val="auto"/>
          <w:sz w:val="18"/>
          <w:szCs w:val="18"/>
        </w:rPr>
      </w:pPr>
      <w:r>
        <w:rPr>
          <w:rFonts w:hint="eastAsia" w:ascii="宋体" w:hAnsi="宋体"/>
          <w:b/>
          <w:color w:val="auto"/>
          <w:sz w:val="18"/>
          <w:szCs w:val="18"/>
        </w:rPr>
        <w:t>三、租赁期限</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3.1 房屋租赁期限为</w:t>
      </w:r>
      <w:r>
        <w:rPr>
          <w:rFonts w:hint="eastAsia" w:ascii="宋体" w:hAnsi="宋体"/>
          <w:b/>
          <w:bCs/>
          <w:color w:val="auto"/>
          <w:sz w:val="18"/>
          <w:szCs w:val="18"/>
          <w:u w:val="single"/>
        </w:rPr>
        <w:t xml:space="preserve"> </w:t>
      </w:r>
      <w:r>
        <w:rPr>
          <w:rFonts w:hint="eastAsia" w:ascii="宋体" w:hAnsi="宋体"/>
          <w:b/>
          <w:bCs/>
          <w:color w:val="auto"/>
          <w:sz w:val="18"/>
          <w:szCs w:val="18"/>
          <w:u w:val="single"/>
          <w:lang w:val="en-US" w:eastAsia="zh-CN"/>
        </w:rPr>
        <w:t>五</w:t>
      </w:r>
      <w:r>
        <w:rPr>
          <w:rFonts w:hint="eastAsia" w:ascii="宋体" w:hAnsi="宋体"/>
          <w:b/>
          <w:bCs/>
          <w:color w:val="auto"/>
          <w:sz w:val="18"/>
          <w:szCs w:val="18"/>
          <w:u w:val="single"/>
        </w:rPr>
        <w:t xml:space="preserve"> </w:t>
      </w:r>
      <w:r>
        <w:rPr>
          <w:rFonts w:hint="eastAsia" w:ascii="宋体" w:hAnsi="宋体"/>
          <w:color w:val="auto"/>
          <w:sz w:val="18"/>
          <w:szCs w:val="18"/>
        </w:rPr>
        <w:t>年，自</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rPr>
        <w:t>月</w:t>
      </w:r>
      <w:r>
        <w:rPr>
          <w:rFonts w:hint="eastAsia" w:ascii="宋体" w:hAnsi="宋体"/>
          <w:color w:val="auto"/>
          <w:sz w:val="18"/>
          <w:szCs w:val="18"/>
          <w:u w:val="single"/>
        </w:rPr>
        <w:t xml:space="preserve">   </w:t>
      </w:r>
      <w:r>
        <w:rPr>
          <w:rFonts w:hint="eastAsia" w:ascii="宋体" w:hAnsi="宋体"/>
          <w:color w:val="auto"/>
          <w:sz w:val="18"/>
          <w:szCs w:val="18"/>
        </w:rPr>
        <w:t>日起至</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rPr>
        <w:t>月</w:t>
      </w:r>
      <w:r>
        <w:rPr>
          <w:rFonts w:hint="eastAsia" w:ascii="宋体" w:hAnsi="宋体"/>
          <w:color w:val="auto"/>
          <w:sz w:val="18"/>
          <w:szCs w:val="18"/>
          <w:u w:val="single"/>
        </w:rPr>
        <w:t xml:space="preserve">   </w:t>
      </w:r>
      <w:r>
        <w:rPr>
          <w:rFonts w:hint="eastAsia" w:ascii="宋体" w:hAnsi="宋体"/>
          <w:color w:val="auto"/>
          <w:sz w:val="18"/>
          <w:szCs w:val="18"/>
        </w:rPr>
        <w:t>日止。</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3.2 甲方给予乙方</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w:t>
      </w:r>
      <w:r>
        <w:rPr>
          <w:rFonts w:hint="eastAsia" w:ascii="宋体" w:hAnsi="宋体"/>
          <w:color w:val="auto"/>
          <w:sz w:val="18"/>
          <w:szCs w:val="18"/>
          <w:u w:val="single"/>
        </w:rPr>
        <w:t xml:space="preserve">     </w:t>
      </w:r>
      <w:r>
        <w:rPr>
          <w:rFonts w:hint="eastAsia" w:ascii="宋体" w:hAnsi="宋体"/>
          <w:color w:val="auto"/>
          <w:sz w:val="18"/>
          <w:szCs w:val="18"/>
        </w:rPr>
        <w:t>天免租金装修期, 免租金装修期自</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w:t>
      </w:r>
      <w:r>
        <w:rPr>
          <w:rFonts w:hint="eastAsia" w:ascii="宋体" w:hAnsi="宋体"/>
          <w:color w:val="auto"/>
          <w:sz w:val="18"/>
          <w:szCs w:val="18"/>
          <w:u w:val="single"/>
        </w:rPr>
        <w:t xml:space="preserve">  </w:t>
      </w:r>
      <w:r>
        <w:rPr>
          <w:rFonts w:hint="eastAsia" w:ascii="宋体" w:hAnsi="宋体"/>
          <w:color w:val="auto"/>
          <w:sz w:val="18"/>
          <w:szCs w:val="18"/>
        </w:rPr>
        <w:t>月</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w:t>
      </w:r>
      <w:r>
        <w:rPr>
          <w:rFonts w:hint="eastAsia" w:ascii="宋体" w:hAnsi="宋体"/>
          <w:color w:val="auto"/>
          <w:sz w:val="18"/>
          <w:szCs w:val="18"/>
          <w:u w:val="single"/>
        </w:rPr>
        <w:t xml:space="preserve"> </w:t>
      </w:r>
      <w:r>
        <w:rPr>
          <w:rFonts w:hint="eastAsia" w:ascii="宋体" w:hAnsi="宋体"/>
          <w:color w:val="auto"/>
          <w:sz w:val="18"/>
          <w:szCs w:val="18"/>
        </w:rPr>
        <w:t>日起至</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w:t>
      </w:r>
      <w:r>
        <w:rPr>
          <w:rFonts w:hint="eastAsia" w:ascii="宋体" w:hAnsi="宋体"/>
          <w:color w:val="auto"/>
          <w:sz w:val="18"/>
          <w:szCs w:val="18"/>
          <w:u w:val="single"/>
        </w:rPr>
        <w:t xml:space="preserve">  </w:t>
      </w:r>
      <w:r>
        <w:rPr>
          <w:rFonts w:hint="eastAsia" w:ascii="宋体" w:hAnsi="宋体"/>
          <w:color w:val="auto"/>
          <w:sz w:val="18"/>
          <w:szCs w:val="18"/>
        </w:rPr>
        <w:t>月</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w:t>
      </w:r>
      <w:r>
        <w:rPr>
          <w:rFonts w:hint="eastAsia" w:ascii="宋体" w:hAnsi="宋体"/>
          <w:color w:val="auto"/>
          <w:sz w:val="18"/>
          <w:szCs w:val="18"/>
          <w:u w:val="single"/>
        </w:rPr>
        <w:t xml:space="preserve">  </w:t>
      </w:r>
      <w:r>
        <w:rPr>
          <w:rFonts w:hint="eastAsia" w:ascii="宋体" w:hAnsi="宋体"/>
          <w:color w:val="auto"/>
          <w:sz w:val="18"/>
          <w:szCs w:val="18"/>
        </w:rPr>
        <w:t>日止。免租装修期内，乙方无需支付租金，但仍需承担经营活动而产生的政府税费及其他费用（如水、电、燃气、电话费等）。若乙方于免租装修期届满后未能完成装修，乙方可继续装修，但须向甲方支付租金及其他实际发生的费用。</w:t>
      </w:r>
    </w:p>
    <w:p>
      <w:pPr>
        <w:spacing w:line="220" w:lineRule="exact"/>
        <w:ind w:firstLine="354" w:firstLineChars="196"/>
        <w:rPr>
          <w:rFonts w:ascii="宋体" w:hAnsi="宋体"/>
          <w:b/>
          <w:bCs/>
          <w:color w:val="auto"/>
          <w:sz w:val="18"/>
          <w:szCs w:val="18"/>
        </w:rPr>
      </w:pPr>
      <w:r>
        <w:rPr>
          <w:rFonts w:hint="eastAsia" w:ascii="宋体" w:hAnsi="宋体"/>
          <w:b/>
          <w:bCs/>
          <w:color w:val="auto"/>
          <w:sz w:val="18"/>
          <w:szCs w:val="18"/>
        </w:rPr>
        <w:t>四、房屋租金、</w:t>
      </w:r>
      <w:r>
        <w:rPr>
          <w:rFonts w:hint="eastAsia" w:ascii="宋体" w:hAnsi="宋体"/>
          <w:b/>
          <w:color w:val="auto"/>
          <w:sz w:val="18"/>
          <w:szCs w:val="18"/>
        </w:rPr>
        <w:t>保证金、其他费用及支付方式</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4.1</w:t>
      </w:r>
      <w:r>
        <w:rPr>
          <w:rFonts w:hint="eastAsia" w:ascii="宋体" w:hAnsi="宋体"/>
          <w:bCs/>
          <w:color w:val="auto"/>
          <w:sz w:val="18"/>
          <w:szCs w:val="18"/>
        </w:rPr>
        <w:t>房屋租金</w:t>
      </w:r>
    </w:p>
    <w:p>
      <w:pPr>
        <w:spacing w:line="220" w:lineRule="exact"/>
        <w:ind w:firstLine="360" w:firstLineChars="200"/>
        <w:jc w:val="left"/>
        <w:rPr>
          <w:rFonts w:hint="eastAsia" w:ascii="宋体" w:hAnsi="宋体" w:eastAsia="宋体"/>
          <w:color w:val="auto"/>
          <w:sz w:val="18"/>
          <w:szCs w:val="18"/>
          <w:shd w:val="clear" w:color="FFFFFF" w:fill="D9D9D9"/>
          <w:lang w:val="en-US" w:eastAsia="zh-CN"/>
        </w:rPr>
      </w:pPr>
      <w:r>
        <w:rPr>
          <w:rFonts w:hint="eastAsia" w:ascii="宋体" w:hAnsi="宋体"/>
          <w:color w:val="auto"/>
          <w:sz w:val="18"/>
          <w:szCs w:val="18"/>
        </w:rPr>
        <w:t>4.</w:t>
      </w:r>
      <w:r>
        <w:rPr>
          <w:rFonts w:hint="eastAsia" w:ascii="宋体" w:hAnsi="宋体"/>
          <w:color w:val="auto"/>
          <w:sz w:val="18"/>
          <w:szCs w:val="18"/>
          <w:shd w:val="clear" w:color="auto" w:fill="auto"/>
        </w:rPr>
        <w:t>1.1</w:t>
      </w:r>
      <w:r>
        <w:rPr>
          <w:rFonts w:hint="eastAsia" w:ascii="宋体" w:hAnsi="宋体"/>
          <w:color w:val="auto"/>
          <w:sz w:val="18"/>
          <w:szCs w:val="18"/>
          <w:shd w:val="clear" w:color="auto" w:fill="auto"/>
          <w:lang w:eastAsia="zh-CN"/>
        </w:rPr>
        <w:t>第一年房屋租金为人民币（大写）</w:t>
      </w:r>
      <w:r>
        <w:rPr>
          <w:rFonts w:hint="eastAsia" w:ascii="宋体" w:hAnsi="宋体"/>
          <w:color w:val="auto"/>
          <w:sz w:val="18"/>
          <w:szCs w:val="18"/>
          <w:u w:val="single"/>
        </w:rPr>
        <w:t xml:space="preserve">                             </w:t>
      </w:r>
      <w:r>
        <w:rPr>
          <w:rFonts w:hint="eastAsia" w:ascii="宋体" w:hAnsi="宋体"/>
          <w:color w:val="auto"/>
          <w:sz w:val="18"/>
          <w:szCs w:val="18"/>
          <w:u w:val="single"/>
          <w:lang w:eastAsia="zh-CN"/>
        </w:rPr>
        <w:t>元（￥</w:t>
      </w:r>
      <w:r>
        <w:rPr>
          <w:rFonts w:hint="eastAsia" w:ascii="宋体" w:hAnsi="宋体"/>
          <w:color w:val="auto"/>
          <w:sz w:val="18"/>
          <w:szCs w:val="18"/>
          <w:u w:val="single"/>
          <w:lang w:val="en-US" w:eastAsia="zh-CN"/>
        </w:rPr>
        <w:t xml:space="preserve">              </w:t>
      </w:r>
      <w:r>
        <w:rPr>
          <w:rFonts w:hint="eastAsia" w:ascii="宋体" w:hAnsi="宋体"/>
          <w:color w:val="auto"/>
          <w:sz w:val="18"/>
          <w:szCs w:val="18"/>
          <w:u w:val="single"/>
          <w:lang w:eastAsia="zh-CN"/>
        </w:rPr>
        <w:t>）。</w:t>
      </w:r>
    </w:p>
    <w:p>
      <w:pPr>
        <w:spacing w:line="220" w:lineRule="exact"/>
        <w:ind w:firstLine="360" w:firstLineChars="200"/>
        <w:rPr>
          <w:rFonts w:ascii="宋体" w:hAnsi="宋体"/>
          <w:color w:val="auto"/>
          <w:sz w:val="18"/>
          <w:szCs w:val="18"/>
        </w:rPr>
      </w:pPr>
    </w:p>
    <w:p>
      <w:pPr>
        <w:spacing w:line="220" w:lineRule="exact"/>
        <w:ind w:firstLine="360" w:firstLineChars="200"/>
        <w:rPr>
          <w:rFonts w:ascii="宋体" w:hAnsi="宋体"/>
          <w:color w:val="auto"/>
          <w:sz w:val="18"/>
          <w:szCs w:val="18"/>
        </w:rPr>
      </w:pPr>
      <w:r>
        <w:rPr>
          <w:rFonts w:hint="eastAsia" w:ascii="宋体" w:hAnsi="宋体"/>
          <w:color w:val="auto"/>
          <w:sz w:val="18"/>
          <w:szCs w:val="18"/>
        </w:rPr>
        <w:t>4.1.2房屋租金每</w:t>
      </w:r>
      <w:r>
        <w:rPr>
          <w:rFonts w:hint="eastAsia" w:ascii="宋体" w:hAnsi="宋体"/>
          <w:color w:val="auto"/>
          <w:sz w:val="18"/>
          <w:szCs w:val="18"/>
          <w:u w:val="single"/>
        </w:rPr>
        <w:t>（年/半年/季度）</w:t>
      </w:r>
      <w:r>
        <w:rPr>
          <w:rFonts w:hint="eastAsia" w:ascii="宋体" w:hAnsi="宋体"/>
          <w:color w:val="auto"/>
          <w:sz w:val="18"/>
          <w:szCs w:val="18"/>
        </w:rPr>
        <w:t>支付一次，先付后用，第一期租金（大写）</w:t>
      </w:r>
      <w:r>
        <w:rPr>
          <w:rFonts w:hint="eastAsia" w:ascii="宋体" w:hAnsi="宋体"/>
          <w:color w:val="auto"/>
          <w:sz w:val="18"/>
          <w:szCs w:val="18"/>
          <w:u w:val="single"/>
        </w:rPr>
        <w:t xml:space="preserve">       </w:t>
      </w:r>
      <w:r>
        <w:rPr>
          <w:rFonts w:ascii="宋体" w:hAnsi="宋体"/>
          <w:color w:val="auto"/>
          <w:sz w:val="18"/>
          <w:szCs w:val="18"/>
        </w:rPr>
        <w:br w:type="textWrapping"/>
      </w:r>
      <w:r>
        <w:rPr>
          <w:rFonts w:hint="eastAsia" w:ascii="宋体" w:hAnsi="宋体"/>
          <w:color w:val="auto"/>
          <w:sz w:val="18"/>
          <w:szCs w:val="18"/>
          <w:u w:val="single"/>
        </w:rPr>
        <w:t xml:space="preserve">            </w:t>
      </w:r>
      <w:r>
        <w:rPr>
          <w:rFonts w:hint="eastAsia" w:ascii="宋体" w:hAnsi="宋体"/>
          <w:color w:val="auto"/>
          <w:sz w:val="18"/>
          <w:szCs w:val="18"/>
        </w:rPr>
        <w:t>元（￥</w:t>
      </w:r>
      <w:r>
        <w:rPr>
          <w:rFonts w:hint="eastAsia" w:ascii="宋体" w:hAnsi="宋体"/>
          <w:color w:val="auto"/>
          <w:sz w:val="18"/>
          <w:szCs w:val="18"/>
          <w:u w:val="single"/>
        </w:rPr>
        <w:t xml:space="preserve">          </w:t>
      </w:r>
      <w:r>
        <w:rPr>
          <w:rFonts w:hint="eastAsia" w:ascii="宋体" w:hAnsi="宋体"/>
          <w:color w:val="auto"/>
          <w:sz w:val="18"/>
          <w:szCs w:val="18"/>
        </w:rPr>
        <w:t>）于本合同签订后</w:t>
      </w:r>
      <w:r>
        <w:rPr>
          <w:rFonts w:hint="eastAsia" w:ascii="宋体" w:hAnsi="宋体"/>
          <w:color w:val="auto"/>
          <w:sz w:val="18"/>
          <w:szCs w:val="18"/>
        </w:rPr>
        <w:t>三</w:t>
      </w:r>
      <w:r>
        <w:rPr>
          <w:rFonts w:hint="eastAsia" w:ascii="宋体" w:hAnsi="宋体"/>
          <w:color w:val="auto"/>
          <w:sz w:val="18"/>
          <w:szCs w:val="18"/>
          <w:lang w:val="en-US" w:eastAsia="zh-CN"/>
        </w:rPr>
        <w:t>个工作</w:t>
      </w:r>
      <w:r>
        <w:rPr>
          <w:rFonts w:hint="eastAsia" w:ascii="宋体" w:hAnsi="宋体"/>
          <w:color w:val="auto"/>
          <w:sz w:val="18"/>
          <w:szCs w:val="18"/>
        </w:rPr>
        <w:t>日</w:t>
      </w:r>
      <w:r>
        <w:rPr>
          <w:rFonts w:hint="eastAsia" w:ascii="宋体" w:hAnsi="宋体"/>
          <w:color w:val="auto"/>
          <w:sz w:val="18"/>
          <w:szCs w:val="18"/>
        </w:rPr>
        <w:t>内支付，此后每期租金乙方需提前15日支付；</w:t>
      </w:r>
      <w:r>
        <w:rPr>
          <w:rFonts w:hint="eastAsia" w:ascii="宋体" w:hAnsi="宋体"/>
          <w:color w:val="auto"/>
          <w:sz w:val="18"/>
          <w:szCs w:val="18"/>
        </w:rPr>
        <w:t>房屋租金的递增幅度为</w:t>
      </w:r>
      <w:r>
        <w:rPr>
          <w:rFonts w:hint="eastAsia" w:ascii="宋体" w:hAnsi="宋体"/>
          <w:color w:val="auto"/>
          <w:sz w:val="18"/>
          <w:szCs w:val="18"/>
          <w:u w:val="single"/>
        </w:rPr>
        <w:t xml:space="preserve">            </w:t>
      </w:r>
      <w:r>
        <w:rPr>
          <w:rFonts w:hint="eastAsia" w:ascii="宋体" w:hAnsi="宋体"/>
          <w:color w:val="auto"/>
          <w:sz w:val="18"/>
          <w:szCs w:val="18"/>
        </w:rPr>
        <w:t>；具体详见附件《房屋租金支付清单》。</w:t>
      </w:r>
    </w:p>
    <w:p>
      <w:pPr>
        <w:spacing w:line="220" w:lineRule="exact"/>
        <w:ind w:firstLine="352" w:firstLineChars="196"/>
        <w:rPr>
          <w:rFonts w:ascii="宋体" w:hAnsi="宋体"/>
          <w:bCs/>
          <w:color w:val="auto"/>
          <w:sz w:val="18"/>
          <w:szCs w:val="18"/>
        </w:rPr>
      </w:pPr>
      <w:r>
        <w:rPr>
          <w:rFonts w:hint="eastAsia" w:ascii="宋体" w:hAnsi="宋体"/>
          <w:color w:val="auto"/>
          <w:sz w:val="18"/>
          <w:szCs w:val="18"/>
        </w:rPr>
        <w:t xml:space="preserve">4.2 </w:t>
      </w:r>
      <w:r>
        <w:rPr>
          <w:rFonts w:hint="eastAsia" w:ascii="宋体" w:hAnsi="宋体"/>
          <w:bCs/>
          <w:color w:val="auto"/>
          <w:sz w:val="18"/>
          <w:szCs w:val="18"/>
        </w:rPr>
        <w:t>保证金</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4.2.1 租赁保证金为人民币</w:t>
      </w:r>
      <w:r>
        <w:rPr>
          <w:rFonts w:hint="eastAsia" w:ascii="宋体" w:hAnsi="宋体"/>
          <w:color w:val="auto"/>
          <w:sz w:val="18"/>
          <w:szCs w:val="18"/>
          <w:u w:val="single"/>
        </w:rPr>
        <w:t xml:space="preserve">            </w:t>
      </w:r>
      <w:r>
        <w:rPr>
          <w:rFonts w:hint="eastAsia" w:ascii="宋体" w:hAnsi="宋体"/>
          <w:color w:val="auto"/>
          <w:sz w:val="18"/>
          <w:szCs w:val="18"/>
        </w:rPr>
        <w:t>元，于本合同签订</w:t>
      </w:r>
      <w:r>
        <w:rPr>
          <w:rFonts w:hint="eastAsia" w:ascii="宋体" w:hAnsi="宋体"/>
          <w:color w:val="auto"/>
          <w:sz w:val="18"/>
          <w:szCs w:val="18"/>
        </w:rPr>
        <w:t>后三</w:t>
      </w:r>
      <w:r>
        <w:rPr>
          <w:rFonts w:hint="eastAsia" w:ascii="宋体" w:hAnsi="宋体"/>
          <w:color w:val="auto"/>
          <w:sz w:val="18"/>
          <w:szCs w:val="18"/>
          <w:lang w:val="en-US" w:eastAsia="zh-CN"/>
        </w:rPr>
        <w:t>个工作</w:t>
      </w:r>
      <w:r>
        <w:rPr>
          <w:rFonts w:hint="eastAsia" w:ascii="宋体" w:hAnsi="宋体"/>
          <w:color w:val="auto"/>
          <w:sz w:val="18"/>
          <w:szCs w:val="18"/>
        </w:rPr>
        <w:t>日</w:t>
      </w:r>
      <w:r>
        <w:rPr>
          <w:rFonts w:hint="eastAsia" w:ascii="宋体" w:hAnsi="宋体"/>
          <w:color w:val="auto"/>
          <w:sz w:val="18"/>
          <w:szCs w:val="18"/>
        </w:rPr>
        <w:t>由乙方一次性向甲方缴纳。该保证金不是乙方预付的租金和其他费用，仅是乙方履行本合同约定的义务的担保。</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4.2.2 租赁期间，如果乙方有违约行为，甲方有权直接抵扣乙方向其交纳的租赁保证金（不影响甲方对乙方该等行为可行使的任何其他权利或补救办法），以补偿甲方因乙方该等行为而造成的损失或者损害，但甲方应在抵扣行为发生后3个工作日内书面告之乙方；乙方应在接到前款抵扣通知的10个工作日内把被甲方扣除部分的租赁保证金重新补足并存放于甲方，甲方损失超过租赁保证金的，仍有权追索。</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4.2.3</w:t>
      </w:r>
      <w:r>
        <w:rPr>
          <w:rFonts w:hint="eastAsia" w:ascii="宋体" w:hAnsi="宋体"/>
          <w:color w:val="auto"/>
          <w:sz w:val="18"/>
          <w:szCs w:val="18"/>
        </w:rPr>
        <w:t>乙方须在本合同结束（不论基于什么原因）把租赁标的物交还给甲方，</w:t>
      </w:r>
      <w:r>
        <w:rPr>
          <w:rFonts w:hint="eastAsia" w:ascii="宋体" w:hAnsi="宋体"/>
          <w:color w:val="auto"/>
          <w:sz w:val="18"/>
          <w:szCs w:val="18"/>
        </w:rPr>
        <w:t>且双方就租赁关系而产生的一切权利和义务清理完毕并办理书面交接手续后10个工作日内，</w:t>
      </w:r>
      <w:r>
        <w:rPr>
          <w:rFonts w:hint="eastAsia" w:ascii="宋体" w:hAnsi="宋体"/>
          <w:color w:val="auto"/>
          <w:sz w:val="18"/>
          <w:szCs w:val="18"/>
        </w:rPr>
        <w:t>甲方</w:t>
      </w:r>
      <w:r>
        <w:rPr>
          <w:rFonts w:hint="eastAsia" w:ascii="宋体" w:hAnsi="宋体"/>
          <w:color w:val="auto"/>
          <w:sz w:val="18"/>
          <w:szCs w:val="18"/>
        </w:rPr>
        <w:t>向乙方退还剩余租赁保证金（不计利息）。</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4.3 其他费用</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乙方须自行负担与租赁标的物使用有关的</w:t>
      </w:r>
      <w:r>
        <w:rPr>
          <w:rFonts w:hint="eastAsia" w:ascii="宋体" w:hAnsi="宋体"/>
          <w:color w:val="auto"/>
          <w:sz w:val="18"/>
          <w:szCs w:val="18"/>
        </w:rPr>
        <w:t>水费、电费、电话费、电视收视费、互联网费、供暖费、 燃气费、</w:t>
      </w:r>
      <w:r>
        <w:rPr>
          <w:rFonts w:hint="eastAsia" w:ascii="宋体" w:hAnsi="宋体"/>
          <w:color w:val="auto"/>
          <w:sz w:val="18"/>
          <w:szCs w:val="18"/>
        </w:rPr>
        <w:t>物业管理费</w:t>
      </w:r>
      <w:r>
        <w:rPr>
          <w:rFonts w:hint="eastAsia" w:ascii="宋体" w:hAnsi="宋体"/>
          <w:color w:val="auto"/>
          <w:sz w:val="18"/>
          <w:szCs w:val="18"/>
        </w:rPr>
        <w:t>及除甲方承担的相关税款外的其它费用</w:t>
      </w:r>
      <w:r>
        <w:rPr>
          <w:rFonts w:hint="eastAsia" w:ascii="宋体" w:hAnsi="宋体"/>
          <w:color w:val="auto"/>
          <w:sz w:val="18"/>
          <w:szCs w:val="18"/>
        </w:rPr>
        <w:t>，并按时缴纳。管道天燃气的使用，由乙方自行向燃气公司申请开户并由燃气公司承接安装，所发生的费用由乙方自行承担。</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4.4 付款方式</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乙方依据本合同应支付的保证金和租金可以按银行转帐方式存入甲方指定的帐户（但应向甲方提交相关转帐凭证复印件，以便甲方核实），或将支票送至甲方法定地址或甲方书面通知的其他地址，甲方核实收妥乙方交纳款项后，应向乙方出具相应发票或收款凭证。甲方指定银行账户如下：</w:t>
      </w:r>
    </w:p>
    <w:p>
      <w:pPr>
        <w:spacing w:line="220" w:lineRule="exact"/>
        <w:ind w:firstLine="540" w:firstLineChars="300"/>
        <w:rPr>
          <w:rFonts w:hint="eastAsia" w:ascii="宋体" w:hAnsi="宋体"/>
          <w:color w:val="auto"/>
          <w:sz w:val="18"/>
          <w:szCs w:val="18"/>
        </w:rPr>
      </w:pPr>
      <w:r>
        <w:rPr>
          <w:rFonts w:hint="eastAsia" w:ascii="宋体" w:hAnsi="宋体"/>
          <w:color w:val="auto"/>
          <w:sz w:val="18"/>
          <w:szCs w:val="18"/>
        </w:rPr>
        <w:t>收款人名称</w:t>
      </w:r>
      <w:r>
        <w:rPr>
          <w:rFonts w:hint="eastAsia" w:ascii="宋体" w:hAnsi="宋体"/>
          <w:color w:val="auto"/>
          <w:sz w:val="18"/>
          <w:szCs w:val="18"/>
          <w:lang w:eastAsia="zh-CN"/>
        </w:rPr>
        <w:t>：</w:t>
      </w:r>
      <w:r>
        <w:rPr>
          <w:rFonts w:hint="eastAsia" w:ascii="宋体" w:hAnsi="宋体" w:eastAsia="宋体" w:cs="宋体"/>
          <w:i w:val="0"/>
          <w:iCs w:val="0"/>
          <w:caps w:val="0"/>
          <w:color w:val="auto"/>
          <w:spacing w:val="0"/>
          <w:sz w:val="18"/>
          <w:szCs w:val="18"/>
          <w:shd w:val="clear" w:fill="FFFFFF"/>
        </w:rPr>
        <w:t>杭州市拱墅区大关街道区域发展和社区治理服务中心</w:t>
      </w:r>
      <w:r>
        <w:rPr>
          <w:rFonts w:hint="eastAsia" w:ascii="宋体" w:hAnsi="宋体" w:eastAsia="宋体" w:cs="宋体"/>
          <w:color w:val="auto"/>
          <w:sz w:val="18"/>
          <w:szCs w:val="18"/>
        </w:rPr>
        <w:t xml:space="preserve"> </w:t>
      </w:r>
      <w:r>
        <w:rPr>
          <w:rFonts w:hint="eastAsia" w:ascii="宋体" w:hAnsi="宋体"/>
          <w:color w:val="auto"/>
          <w:sz w:val="18"/>
          <w:szCs w:val="18"/>
        </w:rPr>
        <w:t xml:space="preserve"> </w:t>
      </w:r>
    </w:p>
    <w:p>
      <w:pPr>
        <w:spacing w:line="220" w:lineRule="exact"/>
        <w:ind w:firstLine="540" w:firstLineChars="300"/>
        <w:rPr>
          <w:rFonts w:hint="eastAsia" w:ascii="宋体" w:hAnsi="宋体"/>
          <w:color w:val="auto"/>
          <w:sz w:val="18"/>
          <w:szCs w:val="18"/>
        </w:rPr>
      </w:pPr>
      <w:r>
        <w:rPr>
          <w:rFonts w:hint="eastAsia" w:ascii="宋体" w:hAnsi="宋体"/>
          <w:color w:val="auto"/>
          <w:sz w:val="18"/>
          <w:szCs w:val="18"/>
        </w:rPr>
        <w:t>开户银行：</w:t>
      </w:r>
      <w:r>
        <w:rPr>
          <w:rFonts w:hint="eastAsia" w:ascii="宋体" w:hAnsi="宋体" w:eastAsia="宋体" w:cs="宋体"/>
          <w:i w:val="0"/>
          <w:iCs w:val="0"/>
          <w:caps w:val="0"/>
          <w:color w:val="auto"/>
          <w:spacing w:val="0"/>
          <w:sz w:val="18"/>
          <w:szCs w:val="18"/>
          <w:shd w:val="clear" w:fill="FFFFFF"/>
        </w:rPr>
        <w:t>杭州银行丰潭支行</w:t>
      </w:r>
      <w:r>
        <w:rPr>
          <w:rFonts w:hint="eastAsia" w:ascii="宋体" w:hAnsi="宋体"/>
          <w:color w:val="auto"/>
          <w:sz w:val="18"/>
          <w:szCs w:val="18"/>
        </w:rPr>
        <w:t xml:space="preserve">       </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银行账号：</w:t>
      </w:r>
      <w:r>
        <w:rPr>
          <w:rFonts w:ascii="微软雅黑" w:hAnsi="微软雅黑" w:eastAsia="微软雅黑" w:cs="微软雅黑"/>
          <w:i w:val="0"/>
          <w:iCs w:val="0"/>
          <w:caps w:val="0"/>
          <w:color w:val="auto"/>
          <w:spacing w:val="0"/>
          <w:sz w:val="21"/>
          <w:szCs w:val="21"/>
          <w:shd w:val="clear" w:fill="FFFFFF"/>
        </w:rPr>
        <w:t>3301040160014736352</w:t>
      </w:r>
    </w:p>
    <w:p>
      <w:pPr>
        <w:spacing w:line="220" w:lineRule="exact"/>
        <w:ind w:firstLine="361" w:firstLineChars="200"/>
        <w:rPr>
          <w:rFonts w:ascii="宋体" w:hAnsi="宋体"/>
          <w:b/>
          <w:color w:val="auto"/>
          <w:sz w:val="18"/>
          <w:szCs w:val="18"/>
        </w:rPr>
      </w:pPr>
      <w:r>
        <w:rPr>
          <w:rFonts w:hint="eastAsia" w:ascii="宋体" w:hAnsi="宋体"/>
          <w:b/>
          <w:color w:val="auto"/>
          <w:sz w:val="18"/>
          <w:szCs w:val="18"/>
        </w:rPr>
        <w:t>五、</w:t>
      </w:r>
      <w:r>
        <w:rPr>
          <w:rFonts w:hint="eastAsia" w:ascii="宋体" w:hAnsi="宋体"/>
          <w:b/>
          <w:color w:val="auto"/>
          <w:sz w:val="18"/>
          <w:szCs w:val="18"/>
        </w:rPr>
        <w:t>房屋交付</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5.1 甲方应于乙方付清本合同约定的首期租金和保证金后，</w:t>
      </w:r>
      <w:r>
        <w:rPr>
          <w:rFonts w:hint="eastAsia" w:ascii="宋体" w:hAnsi="宋体"/>
          <w:color w:val="auto"/>
          <w:sz w:val="18"/>
          <w:szCs w:val="18"/>
        </w:rPr>
        <w:t>于</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rPr>
        <w:t>月</w:t>
      </w:r>
      <w:r>
        <w:rPr>
          <w:rFonts w:hint="eastAsia" w:ascii="宋体" w:hAnsi="宋体"/>
          <w:color w:val="auto"/>
          <w:sz w:val="18"/>
          <w:szCs w:val="18"/>
          <w:u w:val="single"/>
        </w:rPr>
        <w:t xml:space="preserve">    </w:t>
      </w:r>
      <w:r>
        <w:rPr>
          <w:rFonts w:hint="eastAsia" w:ascii="宋体" w:hAnsi="宋体"/>
          <w:color w:val="auto"/>
          <w:sz w:val="18"/>
          <w:szCs w:val="18"/>
        </w:rPr>
        <w:t>日前</w:t>
      </w:r>
      <w:r>
        <w:rPr>
          <w:rFonts w:hint="eastAsia" w:ascii="宋体" w:hAnsi="宋体"/>
          <w:color w:val="auto"/>
          <w:sz w:val="18"/>
          <w:szCs w:val="18"/>
        </w:rPr>
        <w:t>将本合同约定的租赁房屋交付给乙方使用。</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5.2 甲乙双方交付、接收租赁房屋时，应当签署一份交接书（</w:t>
      </w:r>
      <w:r>
        <w:rPr>
          <w:rFonts w:hint="eastAsia" w:ascii="宋体" w:hAnsi="宋体"/>
          <w:color w:val="auto"/>
          <w:sz w:val="18"/>
          <w:szCs w:val="18"/>
        </w:rPr>
        <w:t>《房屋附属设施、设备清单》</w:t>
      </w:r>
      <w:r>
        <w:rPr>
          <w:rFonts w:hint="eastAsia" w:ascii="宋体" w:hAnsi="宋体"/>
          <w:color w:val="auto"/>
          <w:sz w:val="18"/>
          <w:szCs w:val="18"/>
        </w:rPr>
        <w:t>），交接书应当载明交接日期及租赁房屋之状况；交接书一旦签署，或乙方已实际取得租赁房屋使用权，则甲乙双方的交付、接收义务立即完成。</w:t>
      </w:r>
    </w:p>
    <w:p>
      <w:pPr>
        <w:numPr>
          <w:ilvl w:val="0"/>
          <w:numId w:val="1"/>
        </w:numPr>
        <w:spacing w:line="220" w:lineRule="exact"/>
        <w:rPr>
          <w:rFonts w:ascii="宋体" w:hAnsi="宋体"/>
          <w:b/>
          <w:color w:val="auto"/>
          <w:sz w:val="18"/>
          <w:szCs w:val="18"/>
        </w:rPr>
      </w:pPr>
      <w:r>
        <w:rPr>
          <w:rFonts w:hint="eastAsia" w:ascii="宋体" w:hAnsi="宋体"/>
          <w:b/>
          <w:color w:val="auto"/>
          <w:sz w:val="18"/>
          <w:szCs w:val="18"/>
        </w:rPr>
        <w:t>房屋使用要求和维修责任</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6.1 乙方所租赁的房屋及其附属设施、设备，其日常的维修保养由乙方负责，费用由乙方承担。</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6.2 乙方若需增加设备及扩大电量等，应征得甲方</w:t>
      </w:r>
      <w:r>
        <w:rPr>
          <w:rFonts w:hint="eastAsia" w:ascii="宋体" w:hAnsi="宋体"/>
          <w:color w:val="auto"/>
          <w:sz w:val="18"/>
          <w:szCs w:val="18"/>
        </w:rPr>
        <w:t>书面</w:t>
      </w:r>
      <w:r>
        <w:rPr>
          <w:rFonts w:hint="eastAsia" w:ascii="宋体" w:hAnsi="宋体"/>
          <w:color w:val="auto"/>
          <w:sz w:val="18"/>
          <w:szCs w:val="18"/>
        </w:rPr>
        <w:t>同意，费用由乙方承担。凡经乙方更换或增加的各项设施和设备，其检查、维修、保养等工作由乙方负责并承担费用，若乙方委托甲方或物业管理公司进行维修和保养，</w:t>
      </w:r>
      <w:r>
        <w:rPr>
          <w:rFonts w:hint="eastAsia" w:ascii="宋体" w:hAnsi="宋体"/>
          <w:color w:val="auto"/>
          <w:sz w:val="18"/>
          <w:szCs w:val="18"/>
        </w:rPr>
        <w:t>费用由乙方承担</w:t>
      </w:r>
      <w:r>
        <w:rPr>
          <w:rFonts w:hint="eastAsia" w:ascii="宋体" w:hAnsi="宋体"/>
          <w:color w:val="auto"/>
          <w:sz w:val="18"/>
          <w:szCs w:val="18"/>
        </w:rPr>
        <w:t>。</w:t>
      </w:r>
    </w:p>
    <w:p>
      <w:pPr>
        <w:spacing w:line="220" w:lineRule="exact"/>
        <w:ind w:firstLine="720" w:firstLineChars="400"/>
        <w:rPr>
          <w:rFonts w:ascii="宋体" w:hAnsi="宋体"/>
          <w:color w:val="auto"/>
          <w:sz w:val="18"/>
          <w:szCs w:val="18"/>
        </w:rPr>
      </w:pPr>
      <w:r>
        <w:rPr>
          <w:rFonts w:hint="eastAsia" w:ascii="宋体" w:hAnsi="宋体"/>
          <w:color w:val="auto"/>
          <w:sz w:val="18"/>
          <w:szCs w:val="18"/>
        </w:rPr>
        <w:t>6.3 租赁期间，因乙方（包括乙方的雇员或顾客）使用不当或人为造成的，致使该房屋及其附属设施、设备损坏或发生故障的，均由乙方负责维修，并承担维修费用。</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6.4 在本合同期限内，乙方根据业务需要，在不影响房屋结构安全和消防安全的原则下，可以对该房屋进行装修、改动。但装修、改动方案必须先经甲方书面认可，且装修、改造、修改及其它改进应报当地政府有关部门审批同意方可实施，相关费用由乙方承担。</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6.5 甲方因维修、检查之需，有权暂时停止使用该物业或房屋中的任何设施，但应事先通知乙方（遇紧急情况除外），乙方应予以配合。</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6.6 租赁期间，防火安全，门前三包，综合治理及安全、保卫等工作，乙方应执行当地有关部门规定并承担全部责任、费用，服从甲方监督检查。乙方需与甲方签订综合治理及消防责任书，按照消防要求配备必须的消防器材。</w:t>
      </w:r>
    </w:p>
    <w:p>
      <w:pPr>
        <w:numPr>
          <w:ilvl w:val="0"/>
          <w:numId w:val="1"/>
        </w:numPr>
        <w:spacing w:line="220" w:lineRule="exact"/>
        <w:rPr>
          <w:rFonts w:ascii="宋体" w:hAnsi="宋体"/>
          <w:b/>
          <w:color w:val="auto"/>
          <w:sz w:val="18"/>
          <w:szCs w:val="18"/>
        </w:rPr>
      </w:pPr>
      <w:r>
        <w:rPr>
          <w:rFonts w:hint="eastAsia" w:ascii="宋体" w:hAnsi="宋体"/>
          <w:b/>
          <w:color w:val="auto"/>
          <w:sz w:val="18"/>
          <w:szCs w:val="18"/>
        </w:rPr>
        <w:t>标识与广告</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7.1 乙方如需申请制作与其经营业务相关的标识或广告，应事先将制作方案书面提交甲方审核，征得甲方签章同意后，按规定向政府有关部门报批，经政府部门批准后方可进行实施。乙方未经甲方或政府有关部门审批同意，不得擅自在该房屋的任何部位设立文字、图案等标识或广告等宣传物品。一经发现，乙方必须及时拆除，否则后果自负。</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7.2 如因乙方设置的广告、标识等物件致使任何第三方人身损害、财产损失的，则由此所产生的一切法律后果及经济赔偿全部由乙方承担。</w:t>
      </w:r>
    </w:p>
    <w:p>
      <w:pPr>
        <w:spacing w:line="220" w:lineRule="exact"/>
        <w:ind w:firstLine="361" w:firstLineChars="200"/>
        <w:rPr>
          <w:rFonts w:ascii="宋体" w:hAnsi="宋体"/>
          <w:b/>
          <w:color w:val="auto"/>
          <w:sz w:val="18"/>
          <w:szCs w:val="18"/>
        </w:rPr>
      </w:pPr>
      <w:r>
        <w:rPr>
          <w:rFonts w:hint="eastAsia" w:ascii="宋体" w:hAnsi="宋体"/>
          <w:b/>
          <w:color w:val="auto"/>
          <w:sz w:val="18"/>
          <w:szCs w:val="18"/>
        </w:rPr>
        <w:t>八、转租、转让和续租</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8.1 租赁期内，未经甲方书面同意，乙方不得擅自对租赁房屋进行转让、转包、转借、转租、分租（未经甲方书面认可的联营、合伙、合股、合作、承包等均视为转租）。</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8.2 租赁期限届满后，甲方有权无条件收回租赁房屋，乙方应将租赁房屋如期交还给甲方</w:t>
      </w:r>
      <w:r>
        <w:rPr>
          <w:rFonts w:hint="eastAsia" w:ascii="宋体" w:hAnsi="宋体"/>
          <w:color w:val="auto"/>
          <w:sz w:val="18"/>
          <w:szCs w:val="18"/>
        </w:rPr>
        <w:t>。如甲方对租赁房屋不进行公开招租的，乙方若需</w:t>
      </w:r>
      <w:r>
        <w:rPr>
          <w:rFonts w:hint="eastAsia" w:ascii="宋体" w:hAnsi="宋体"/>
          <w:color w:val="auto"/>
          <w:sz w:val="18"/>
          <w:szCs w:val="18"/>
        </w:rPr>
        <w:t>要继续承租该房屋，则应于租赁期</w:t>
      </w:r>
      <w:r>
        <w:rPr>
          <w:rFonts w:hint="eastAsia" w:ascii="宋体" w:hAnsi="宋体"/>
          <w:color w:val="auto"/>
          <w:spacing w:val="12"/>
          <w:sz w:val="18"/>
          <w:szCs w:val="18"/>
        </w:rPr>
        <w:t>届满日前不少于</w:t>
      </w:r>
      <w:r>
        <w:rPr>
          <w:rFonts w:hint="eastAsia" w:ascii="宋体" w:hAnsi="宋体"/>
          <w:color w:val="auto"/>
          <w:sz w:val="18"/>
          <w:szCs w:val="18"/>
        </w:rPr>
        <w:t>3个月，向甲方书面提出续租要求，经甲方同意后，双方</w:t>
      </w:r>
      <w:r>
        <w:rPr>
          <w:rFonts w:hint="eastAsia" w:ascii="宋体" w:hAnsi="宋体"/>
          <w:color w:val="auto"/>
          <w:sz w:val="18"/>
          <w:szCs w:val="18"/>
        </w:rPr>
        <w:t>应</w:t>
      </w:r>
      <w:r>
        <w:rPr>
          <w:rFonts w:hint="eastAsia" w:ascii="宋体" w:hAnsi="宋体"/>
          <w:color w:val="auto"/>
          <w:sz w:val="18"/>
          <w:szCs w:val="18"/>
        </w:rPr>
        <w:t>重新签订</w:t>
      </w:r>
      <w:r>
        <w:rPr>
          <w:rFonts w:hint="eastAsia" w:ascii="宋体" w:hAnsi="宋体"/>
          <w:color w:val="auto"/>
          <w:sz w:val="18"/>
          <w:szCs w:val="18"/>
        </w:rPr>
        <w:t>书面</w:t>
      </w:r>
      <w:r>
        <w:rPr>
          <w:rFonts w:hint="eastAsia" w:ascii="宋体" w:hAnsi="宋体"/>
          <w:color w:val="auto"/>
          <w:sz w:val="18"/>
          <w:szCs w:val="18"/>
        </w:rPr>
        <w:t>租赁合同，续租期内的租金等费用由双方另行协商确定。在同等条件下，乙方享有优先租赁权。</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如甲方对租赁房屋进行公开招租的，根据最高价中标原则确定承租人。乙方若需要继续承租该房屋的应当参加投标，如乙方愿意按照投标最高价继续承租的，则可优先考虑由乙方承租；如甲方未确定由乙方承租的，则乙方仍应将租赁房屋交还甲方。</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8.3 如乙方未在上述期限向甲方书面提出续租要求或未在规定期限内参加投标，视</w:t>
      </w:r>
      <w:r>
        <w:rPr>
          <w:rFonts w:hint="eastAsia" w:ascii="宋体" w:hAnsi="宋体"/>
          <w:color w:val="auto"/>
          <w:sz w:val="18"/>
          <w:szCs w:val="18"/>
        </w:rPr>
        <w:t>为乙方放弃续租，本合同在租赁期满时自动终止。甲方有权携同租赁标的物未来的任何租户或有关人士在租赁期结束前的所有合理时间内，预先通知乙方后勘察租赁标的物，乙方不得阻挠，但甲方的该等行为不得干扰乙方的正常经营活动。</w:t>
      </w:r>
    </w:p>
    <w:p>
      <w:pPr>
        <w:spacing w:line="220" w:lineRule="exact"/>
        <w:ind w:firstLine="342" w:firstLineChars="190"/>
        <w:rPr>
          <w:rFonts w:ascii="宋体" w:hAnsi="宋体"/>
          <w:color w:val="auto"/>
          <w:sz w:val="18"/>
          <w:szCs w:val="18"/>
        </w:rPr>
      </w:pPr>
      <w:r>
        <w:rPr>
          <w:rFonts w:hint="eastAsia" w:ascii="宋体" w:hAnsi="宋体"/>
          <w:color w:val="auto"/>
          <w:sz w:val="18"/>
          <w:szCs w:val="18"/>
        </w:rPr>
        <w:t>8.4 在租赁期内，甲方如需全部或部分出售租赁标的物，应通知乙方，乙方在同等条件下有优先购买权。</w:t>
      </w:r>
    </w:p>
    <w:p>
      <w:pPr>
        <w:spacing w:line="220" w:lineRule="exact"/>
        <w:ind w:firstLine="343" w:firstLineChars="190"/>
        <w:rPr>
          <w:rFonts w:ascii="宋体" w:hAnsi="宋体"/>
          <w:b/>
          <w:color w:val="auto"/>
          <w:sz w:val="18"/>
          <w:szCs w:val="18"/>
        </w:rPr>
      </w:pPr>
      <w:r>
        <w:rPr>
          <w:rFonts w:hint="eastAsia" w:ascii="宋体" w:hAnsi="宋体"/>
          <w:b/>
          <w:color w:val="auto"/>
          <w:sz w:val="18"/>
          <w:szCs w:val="18"/>
        </w:rPr>
        <w:t>九、租赁标的物的交还</w:t>
      </w:r>
    </w:p>
    <w:p>
      <w:pPr>
        <w:spacing w:line="220" w:lineRule="exact"/>
        <w:ind w:firstLine="342" w:firstLineChars="190"/>
        <w:rPr>
          <w:rFonts w:ascii="宋体" w:hAnsi="宋体"/>
          <w:color w:val="auto"/>
          <w:sz w:val="18"/>
          <w:szCs w:val="18"/>
        </w:rPr>
      </w:pPr>
      <w:r>
        <w:rPr>
          <w:rFonts w:hint="eastAsia" w:ascii="宋体" w:hAnsi="宋体"/>
          <w:color w:val="auto"/>
          <w:sz w:val="18"/>
          <w:szCs w:val="18"/>
        </w:rPr>
        <w:t>9.1 交还日期及适用范围</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9.1.1 乙方应当于本合同约定的租期结束之日前交还租赁标的物。</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9.1.2 除租赁期限届满，正常终止合同外，如果甲方或乙方依据本合同或法律、法规的规定单方面解除合同，或因不可抗力或意外事件等其他原因致使本合同提前终止的，则乙方应当在合同提前解除或终止之日起10日内交还租赁标的物。</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 xml:space="preserve">9.1.3 </w:t>
      </w:r>
      <w:r>
        <w:rPr>
          <w:rFonts w:hint="eastAsia" w:ascii="宋体" w:hAnsi="宋体" w:cs="宋体"/>
          <w:color w:val="auto"/>
          <w:kern w:val="0"/>
          <w:sz w:val="18"/>
          <w:szCs w:val="18"/>
        </w:rPr>
        <w:t>乙方如以租赁房屋为住所办理了工商营业执照的，必须在</w:t>
      </w:r>
      <w:r>
        <w:rPr>
          <w:rFonts w:hint="eastAsia" w:ascii="宋体" w:hAnsi="宋体" w:cs="宋体"/>
          <w:color w:val="auto"/>
          <w:kern w:val="0"/>
          <w:sz w:val="18"/>
          <w:szCs w:val="18"/>
        </w:rPr>
        <w:t>交还租赁标的物前</w:t>
      </w:r>
      <w:r>
        <w:rPr>
          <w:rFonts w:hint="eastAsia" w:ascii="宋体" w:hAnsi="宋体" w:cs="宋体"/>
          <w:color w:val="auto"/>
          <w:kern w:val="0"/>
          <w:sz w:val="18"/>
          <w:szCs w:val="18"/>
        </w:rPr>
        <w:t>迁走营业执照并付清工商管理费等费用</w:t>
      </w:r>
      <w:r>
        <w:rPr>
          <w:rFonts w:hint="eastAsia" w:ascii="宋体" w:hAnsi="宋体"/>
          <w:color w:val="auto"/>
          <w:sz w:val="18"/>
          <w:szCs w:val="18"/>
        </w:rPr>
        <w:t>，否则应按本合同第9.3.2条的约定向甲方支付占用费。</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9.2 交还状况及装修和附属设施、设备的归属</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9.2.1 合同结束（不论基于何种原因，包括但不限于提前解除、终止或租赁期限届满），甲方有权要求乙方按下述方式交还租赁标的物：乙方自费将租赁标的物内的由其出资添置的可移动设备、用具等物品搬离租赁标的物，租赁标的物交还时的状况应当与乙方在最后一段正常营业时间时的状况一致；对于不可移动的装修装潢以及其他设施设备，无偿归甲方所有，双方均无须补偿。</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9.2.2 如果租赁标的物交还时主体结构有变动的，甲方有权要求乙方采取一切措施或自行采取措施予以恢复，由此产生的一切费用和开支由乙方负担。</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9.3 逾期交还的后果</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9.3.1 如果乙方逾期超过 30日仍未按照本合同规定交还租赁标的物，则乙方遗留租赁标的物内的所有物品和设施作遗弃物处理，甲方有权将租赁标的物内的一切动产搬离租赁标的物，并将租赁标的物内的一切装修、附属设备、设施拆除或任意处理，甲方无须给予乙方任何补偿。</w:t>
      </w:r>
    </w:p>
    <w:p>
      <w:pPr>
        <w:pStyle w:val="2"/>
        <w:spacing w:line="220" w:lineRule="exact"/>
        <w:ind w:firstLine="352" w:firstLineChars="196"/>
        <w:rPr>
          <w:rFonts w:hAnsi="宋体"/>
          <w:color w:val="auto"/>
          <w:sz w:val="18"/>
          <w:szCs w:val="18"/>
        </w:rPr>
      </w:pPr>
      <w:r>
        <w:rPr>
          <w:rFonts w:hint="eastAsia" w:hAnsi="宋体"/>
          <w:color w:val="auto"/>
          <w:sz w:val="18"/>
          <w:szCs w:val="18"/>
        </w:rPr>
        <w:t>9.3.2 乙方逾期交还租赁标的物，除应该依照合同最后一个月的标准交付逾期期间的租金等各项费用外，每天还应按照合同最后一个月日基本租金的2倍向甲方支付占用费，直至乙方交还租赁标的物或甲方收回租赁标的物为止，如因此而给甲方造成其他经济损失的，乙方还应负责赔偿。</w:t>
      </w:r>
    </w:p>
    <w:p>
      <w:pPr>
        <w:pStyle w:val="2"/>
        <w:spacing w:line="220" w:lineRule="exact"/>
        <w:ind w:firstLine="352" w:firstLineChars="196"/>
        <w:rPr>
          <w:rFonts w:hAnsi="宋体"/>
          <w:b/>
          <w:bCs/>
          <w:color w:val="auto"/>
          <w:sz w:val="18"/>
          <w:szCs w:val="18"/>
        </w:rPr>
      </w:pPr>
      <w:r>
        <w:rPr>
          <w:rFonts w:hint="eastAsia" w:hAnsi="宋体"/>
          <w:color w:val="auto"/>
          <w:sz w:val="18"/>
          <w:szCs w:val="18"/>
        </w:rPr>
        <w:t>9.3.3 乙方逾期交还租赁标的物的，甲方有权对租赁标的物采取停电、停水、封门等措施，由此产生的一切损失和不利后果均由乙方承担。</w:t>
      </w:r>
    </w:p>
    <w:p>
      <w:pPr>
        <w:spacing w:line="220" w:lineRule="exact"/>
        <w:ind w:firstLine="354" w:firstLineChars="196"/>
        <w:rPr>
          <w:rFonts w:ascii="宋体" w:hAnsi="宋体"/>
          <w:b/>
          <w:color w:val="auto"/>
          <w:sz w:val="18"/>
          <w:szCs w:val="18"/>
        </w:rPr>
      </w:pPr>
      <w:r>
        <w:rPr>
          <w:rFonts w:hint="eastAsia" w:ascii="宋体" w:hAnsi="宋体"/>
          <w:b/>
          <w:bCs/>
          <w:color w:val="auto"/>
          <w:sz w:val="18"/>
          <w:szCs w:val="18"/>
        </w:rPr>
        <w:t>十、</w:t>
      </w:r>
      <w:r>
        <w:rPr>
          <w:rFonts w:hint="eastAsia" w:ascii="宋体" w:hAnsi="宋体"/>
          <w:b/>
          <w:color w:val="auto"/>
          <w:sz w:val="18"/>
          <w:szCs w:val="18"/>
        </w:rPr>
        <w:t>合同的变更、解除、终止</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10.1 租赁期限内，如需变更本合同之条款，应经双方协商一致，最终以书面方式签订补充、修改协议。</w:t>
      </w:r>
    </w:p>
    <w:p>
      <w:pPr>
        <w:pStyle w:val="2"/>
        <w:spacing w:line="220" w:lineRule="exact"/>
        <w:ind w:firstLine="360" w:firstLineChars="200"/>
        <w:rPr>
          <w:rFonts w:hAnsi="宋体"/>
          <w:color w:val="auto"/>
          <w:sz w:val="18"/>
          <w:szCs w:val="18"/>
        </w:rPr>
      </w:pPr>
      <w:r>
        <w:rPr>
          <w:rFonts w:hint="eastAsia" w:hAnsi="宋体"/>
          <w:color w:val="auto"/>
          <w:sz w:val="18"/>
          <w:szCs w:val="18"/>
        </w:rPr>
        <w:t>10.2乙方</w:t>
      </w:r>
      <w:r>
        <w:rPr>
          <w:rFonts w:hAnsi="宋体"/>
          <w:color w:val="auto"/>
          <w:sz w:val="18"/>
          <w:szCs w:val="18"/>
        </w:rPr>
        <w:t>有下列情形之一，</w:t>
      </w:r>
      <w:r>
        <w:rPr>
          <w:rFonts w:hint="eastAsia" w:hAnsi="宋体"/>
          <w:color w:val="auto"/>
          <w:sz w:val="18"/>
          <w:szCs w:val="18"/>
        </w:rPr>
        <w:t>甲方</w:t>
      </w:r>
      <w:r>
        <w:rPr>
          <w:rFonts w:hAnsi="宋体"/>
          <w:color w:val="auto"/>
          <w:sz w:val="18"/>
          <w:szCs w:val="18"/>
        </w:rPr>
        <w:t>有权解除本合同</w:t>
      </w:r>
      <w:r>
        <w:rPr>
          <w:rFonts w:hint="eastAsia" w:hAnsi="宋体"/>
          <w:color w:val="auto"/>
          <w:sz w:val="18"/>
          <w:szCs w:val="18"/>
        </w:rPr>
        <w:t>，无条件收回房屋，没收乙方保证金并追究乙方违约责任。同时，甲方有权对租赁房屋采取停电、停水、封门等措施，由此产生的一切损失和不利后果均由乙方承担</w:t>
      </w:r>
      <w:r>
        <w:rPr>
          <w:rFonts w:hAnsi="宋体"/>
          <w:color w:val="auto"/>
          <w:sz w:val="18"/>
          <w:szCs w:val="18"/>
        </w:rPr>
        <w:t>：</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10.2.1 乙方未按时足额支付租金或其他费用，逾期时间超过30日的；</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10.2.2 未经甲方书面同意及有关部门批准，乙方擅自改变房屋用途及业态的；</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10.2.3 未经甲方书面同意及有关部门批准，乙方擅自更改或拆除租赁房屋的主体结构或其任何部分或任何附属设施；或严重损坏租赁场所内的附属设施、公共区域或公共设施，致使不能正常使用的；</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10.2.4 未经甲方书面同意，乙方擅自将租赁房屋进行转让、转包、转借、转租、分租的（未经甲方书面认可的联营、合伙、合股、合作、承包等均视为转租）；</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10.2.5 乙方在租赁房屋内进行违法活动的；</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10.2.6 乙方有其他违约行为，或者乙方丧失履约能力的。</w:t>
      </w:r>
    </w:p>
    <w:p>
      <w:pPr>
        <w:pStyle w:val="2"/>
        <w:spacing w:line="220" w:lineRule="exact"/>
        <w:ind w:firstLine="360" w:firstLineChars="200"/>
        <w:rPr>
          <w:rFonts w:hAnsi="宋体"/>
          <w:color w:val="auto"/>
          <w:sz w:val="18"/>
          <w:szCs w:val="18"/>
        </w:rPr>
      </w:pPr>
      <w:r>
        <w:rPr>
          <w:rFonts w:hint="eastAsia" w:hAnsi="宋体"/>
          <w:color w:val="auto"/>
          <w:sz w:val="18"/>
          <w:szCs w:val="18"/>
        </w:rPr>
        <w:t>10.3 甲方</w:t>
      </w:r>
      <w:r>
        <w:rPr>
          <w:rFonts w:hAnsi="宋体"/>
          <w:color w:val="auto"/>
          <w:sz w:val="18"/>
          <w:szCs w:val="18"/>
        </w:rPr>
        <w:t>有下列情形之一，</w:t>
      </w:r>
      <w:r>
        <w:rPr>
          <w:rFonts w:hint="eastAsia" w:hAnsi="宋体"/>
          <w:color w:val="auto"/>
          <w:sz w:val="18"/>
          <w:szCs w:val="18"/>
        </w:rPr>
        <w:t>乙方</w:t>
      </w:r>
      <w:r>
        <w:rPr>
          <w:rFonts w:hAnsi="宋体"/>
          <w:color w:val="auto"/>
          <w:sz w:val="18"/>
          <w:szCs w:val="18"/>
        </w:rPr>
        <w:t>有权解除本合同</w:t>
      </w:r>
      <w:r>
        <w:rPr>
          <w:rFonts w:hint="eastAsia" w:hAnsi="宋体"/>
          <w:color w:val="auto"/>
          <w:sz w:val="18"/>
          <w:szCs w:val="18"/>
        </w:rPr>
        <w:t>并追究甲方违约责任</w:t>
      </w:r>
      <w:r>
        <w:rPr>
          <w:rFonts w:hAnsi="宋体"/>
          <w:color w:val="auto"/>
          <w:sz w:val="18"/>
          <w:szCs w:val="18"/>
        </w:rPr>
        <w:t>：</w:t>
      </w:r>
    </w:p>
    <w:p>
      <w:pPr>
        <w:pStyle w:val="2"/>
        <w:spacing w:line="220" w:lineRule="exact"/>
        <w:rPr>
          <w:rFonts w:hAnsi="宋体"/>
          <w:color w:val="auto"/>
          <w:sz w:val="18"/>
          <w:szCs w:val="18"/>
        </w:rPr>
      </w:pPr>
      <w:r>
        <w:rPr>
          <w:rFonts w:hAnsi="宋体"/>
          <w:color w:val="auto"/>
          <w:sz w:val="18"/>
          <w:szCs w:val="18"/>
        </w:rPr>
        <w:t>　　</w:t>
      </w:r>
      <w:r>
        <w:rPr>
          <w:rFonts w:hint="eastAsia" w:hAnsi="宋体"/>
          <w:color w:val="auto"/>
          <w:sz w:val="18"/>
          <w:szCs w:val="18"/>
        </w:rPr>
        <w:t>10.3.1 甲方未按时将租赁房屋交于乙方，经乙方书面催告后30日内仍未交付的；</w:t>
      </w:r>
    </w:p>
    <w:p>
      <w:pPr>
        <w:pStyle w:val="2"/>
        <w:spacing w:line="220" w:lineRule="exact"/>
        <w:ind w:firstLine="360" w:firstLineChars="200"/>
        <w:rPr>
          <w:rFonts w:hAnsi="宋体"/>
          <w:color w:val="auto"/>
          <w:sz w:val="18"/>
          <w:szCs w:val="18"/>
        </w:rPr>
      </w:pPr>
      <w:r>
        <w:rPr>
          <w:rFonts w:hint="eastAsia" w:hAnsi="宋体"/>
          <w:color w:val="auto"/>
          <w:sz w:val="18"/>
          <w:szCs w:val="18"/>
        </w:rPr>
        <w:t>10.3.2 甲方有其他违约行为，使乙方无法继续使用租赁房屋的。</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10.4</w:t>
      </w:r>
      <w:r>
        <w:rPr>
          <w:rFonts w:hint="eastAsia" w:ascii="宋体" w:hAnsi="宋体"/>
          <w:color w:val="auto"/>
          <w:sz w:val="18"/>
          <w:szCs w:val="18"/>
        </w:rPr>
        <w:t>有下列情形之一的，本合同自行终止，</w:t>
      </w:r>
      <w:r>
        <w:rPr>
          <w:rFonts w:hint="eastAsia" w:ascii="宋体" w:hAnsi="宋体"/>
          <w:color w:val="auto"/>
          <w:sz w:val="18"/>
          <w:szCs w:val="18"/>
        </w:rPr>
        <w:t>乙方需立即将房屋腾退归还给甲方，并按实际租赁使用的期间向甲方支付房屋租金，结清其他费用。</w:t>
      </w:r>
      <w:r>
        <w:rPr>
          <w:rFonts w:hint="eastAsia" w:ascii="宋体" w:hAnsi="宋体"/>
          <w:color w:val="auto"/>
          <w:sz w:val="18"/>
          <w:szCs w:val="18"/>
        </w:rPr>
        <w:t>甲乙双方互不承担违约责任，互不赔偿对方损失：</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10.4.1 因不可抗力，</w:t>
      </w:r>
      <w:r>
        <w:rPr>
          <w:rFonts w:hint="eastAsia" w:ascii="宋体" w:hAnsi="宋体"/>
          <w:color w:val="auto"/>
          <w:sz w:val="18"/>
          <w:szCs w:val="18"/>
        </w:rPr>
        <w:t>致使房屋毁损、灭失或造成其他损失而无法继续使用的；</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10.4.2租赁房屋</w:t>
      </w:r>
      <w:r>
        <w:rPr>
          <w:rFonts w:hint="eastAsia" w:ascii="宋体" w:hAnsi="宋体"/>
          <w:color w:val="auto"/>
          <w:sz w:val="18"/>
          <w:szCs w:val="18"/>
        </w:rPr>
        <w:t>因城市建设等需要被依法列入征收范围的</w:t>
      </w:r>
      <w:r>
        <w:rPr>
          <w:rFonts w:hint="eastAsia" w:ascii="宋体" w:hAnsi="宋体"/>
          <w:color w:val="auto"/>
          <w:sz w:val="18"/>
          <w:szCs w:val="18"/>
        </w:rPr>
        <w:t>；</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10.4.3</w:t>
      </w:r>
      <w:r>
        <w:rPr>
          <w:rFonts w:hint="eastAsia" w:ascii="宋体" w:hAnsi="宋体"/>
          <w:color w:val="auto"/>
          <w:sz w:val="18"/>
          <w:szCs w:val="18"/>
        </w:rPr>
        <w:t>非甲乙双方因素致使合同终止的其他情形。</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10.5 本合同期限届满，双方对是否续租未达成一致意见的，本合同即自行终止。</w:t>
      </w:r>
    </w:p>
    <w:p>
      <w:pPr>
        <w:pStyle w:val="2"/>
        <w:spacing w:line="220" w:lineRule="exact"/>
        <w:ind w:firstLine="354" w:firstLineChars="196"/>
        <w:rPr>
          <w:rFonts w:hAnsi="宋体"/>
          <w:b/>
          <w:bCs/>
          <w:color w:val="auto"/>
          <w:sz w:val="18"/>
          <w:szCs w:val="18"/>
        </w:rPr>
      </w:pPr>
      <w:r>
        <w:rPr>
          <w:rFonts w:hint="eastAsia" w:hAnsi="宋体"/>
          <w:b/>
          <w:bCs/>
          <w:color w:val="auto"/>
          <w:sz w:val="18"/>
          <w:szCs w:val="18"/>
        </w:rPr>
        <w:t>十一、违约责任</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11.1 双方任何违反、不遵守本合同，或未履行或未完全履行其于本合同项下的责任和义务都将构成违约。违约方应当承担对方主张权利而产生的费用（包括但不限于诉讼费、律师费、差旅费、公证费、</w:t>
      </w:r>
      <w:r>
        <w:rPr>
          <w:rFonts w:hint="eastAsia" w:ascii="宋体" w:hAnsi="宋体"/>
          <w:color w:val="auto"/>
          <w:sz w:val="18"/>
          <w:szCs w:val="18"/>
        </w:rPr>
        <w:t>诉讼财产保全</w:t>
      </w:r>
      <w:r>
        <w:rPr>
          <w:rFonts w:hint="eastAsia" w:ascii="宋体" w:hAnsi="宋体"/>
          <w:color w:val="auto"/>
          <w:sz w:val="18"/>
          <w:szCs w:val="18"/>
        </w:rPr>
        <w:t>担保费等）。</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11.2 因甲方原因造成租赁房屋逾期交于乙方的，由甲方按乙方已付租金金额千分之一/天的标准向乙方支付违约金。</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乙方逾期支付房屋租金的，由乙方按当年租金总额千分之一/天的标准向甲方支付违约金，直至付清为止。</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11.3 租赁期间，乙方不及时履行本合同约定的维修、养护责任，致使租赁房屋损坏或造成甲方或第三方财产损失或人身伤害的，由乙方负责赔偿。</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11.4 租赁期间，非出现本合同约定的情况，甲方擅自解除本合同，提前收回租赁房屋的，甲方应</w:t>
      </w:r>
      <w:r>
        <w:rPr>
          <w:rFonts w:hint="eastAsia" w:ascii="宋体" w:hAnsi="宋体"/>
          <w:color w:val="auto"/>
          <w:sz w:val="18"/>
          <w:szCs w:val="18"/>
        </w:rPr>
        <w:t>按本合同</w:t>
      </w:r>
      <w:r>
        <w:rPr>
          <w:rFonts w:hint="eastAsia" w:ascii="宋体" w:hAnsi="宋体"/>
          <w:color w:val="auto"/>
          <w:sz w:val="18"/>
          <w:szCs w:val="18"/>
        </w:rPr>
        <w:t>未履行部分</w:t>
      </w:r>
      <w:r>
        <w:rPr>
          <w:rFonts w:hint="eastAsia" w:ascii="宋体" w:hAnsi="宋体"/>
          <w:color w:val="auto"/>
          <w:sz w:val="18"/>
          <w:szCs w:val="18"/>
        </w:rPr>
        <w:t>的2个月租金（即下一期应付租金）</w:t>
      </w:r>
      <w:r>
        <w:rPr>
          <w:rFonts w:hint="eastAsia" w:ascii="宋体" w:hAnsi="宋体"/>
          <w:color w:val="auto"/>
          <w:sz w:val="18"/>
          <w:szCs w:val="18"/>
        </w:rPr>
        <w:t>向乙方支付违约金，若违约金不足以抵付乙方损失的，甲方还应根据乙方实际经济损失补足差额。</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11.5 租赁期间，非出现本合同约定的情况，乙方擅自解除本合同，提前退租的，乙方应</w:t>
      </w:r>
      <w:r>
        <w:rPr>
          <w:rFonts w:hint="eastAsia" w:ascii="宋体" w:hAnsi="宋体"/>
          <w:color w:val="auto"/>
          <w:sz w:val="18"/>
          <w:szCs w:val="18"/>
        </w:rPr>
        <w:t>按本合同</w:t>
      </w:r>
      <w:r>
        <w:rPr>
          <w:rFonts w:hint="eastAsia" w:ascii="宋体" w:hAnsi="宋体"/>
          <w:color w:val="auto"/>
          <w:sz w:val="18"/>
          <w:szCs w:val="18"/>
        </w:rPr>
        <w:t>未履行部分</w:t>
      </w:r>
      <w:r>
        <w:rPr>
          <w:rFonts w:hint="eastAsia" w:ascii="宋体" w:hAnsi="宋体"/>
          <w:color w:val="auto"/>
          <w:sz w:val="18"/>
          <w:szCs w:val="18"/>
        </w:rPr>
        <w:t>的2个月租金（即下一期应付租金）</w:t>
      </w:r>
      <w:r>
        <w:rPr>
          <w:rFonts w:hint="eastAsia" w:ascii="宋体" w:hAnsi="宋体"/>
          <w:color w:val="auto"/>
          <w:sz w:val="18"/>
          <w:szCs w:val="18"/>
        </w:rPr>
        <w:t>向甲方支付违约金，若违约金不足以抵付甲方损失的，乙方还应根据甲方实际经济损失补足差额。</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11.6 乙方未征得甲方书面同意或者超出甲方书面同意的范围和要求，装修房屋或者增设附属设施，或者擅自破坏房屋结构和附属设施的，甲方可以要求乙方恢复房屋原状。若因上述原因造成甲方遭受损失的，乙方应赔偿甲方由此产生的一切损失。</w:t>
      </w:r>
    </w:p>
    <w:p>
      <w:pPr>
        <w:spacing w:line="220" w:lineRule="exact"/>
        <w:ind w:firstLine="361" w:firstLineChars="200"/>
        <w:rPr>
          <w:rFonts w:ascii="宋体" w:hAnsi="宋体"/>
          <w:b/>
          <w:color w:val="auto"/>
          <w:sz w:val="18"/>
          <w:szCs w:val="18"/>
          <w:u w:val="single"/>
        </w:rPr>
      </w:pPr>
      <w:r>
        <w:rPr>
          <w:rFonts w:hint="eastAsia" w:ascii="宋体" w:hAnsi="宋体"/>
          <w:b/>
          <w:color w:val="auto"/>
          <w:sz w:val="18"/>
          <w:szCs w:val="18"/>
        </w:rPr>
        <w:t>11.7 未经甲方书面同意，乙方擅自改变房屋用途和经营内容，或乙方擅自将该房屋部分或全部转让、转包、转借、转租、分租给他人</w:t>
      </w:r>
      <w:r>
        <w:rPr>
          <w:rFonts w:hint="eastAsia" w:ascii="宋体" w:hAnsi="宋体"/>
          <w:b/>
          <w:color w:val="auto"/>
          <w:sz w:val="18"/>
          <w:szCs w:val="18"/>
        </w:rPr>
        <w:t>的，</w:t>
      </w:r>
      <w:r>
        <w:rPr>
          <w:rFonts w:hint="eastAsia" w:ascii="宋体" w:hAnsi="宋体"/>
          <w:b/>
          <w:color w:val="auto"/>
          <w:sz w:val="18"/>
          <w:szCs w:val="18"/>
        </w:rPr>
        <w:t>甲方有权没收乙方已缴纳的保证金，</w:t>
      </w:r>
      <w:r>
        <w:rPr>
          <w:rFonts w:hint="eastAsia" w:ascii="宋体" w:hAnsi="宋体"/>
          <w:b/>
          <w:color w:val="auto"/>
          <w:sz w:val="18"/>
          <w:szCs w:val="18"/>
        </w:rPr>
        <w:t>并承担甲方因此所遭受的一切损失。</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11.8 租赁期间，乙方发生任何违法违规行为，其法律、经济责任均由乙方负责承担，甲乙双方仅是租赁关系，甲方不承担乙方任何形式的债权债务及责任。</w:t>
      </w:r>
    </w:p>
    <w:p>
      <w:pPr>
        <w:pStyle w:val="2"/>
        <w:spacing w:line="220" w:lineRule="exact"/>
        <w:ind w:firstLine="354" w:firstLineChars="196"/>
        <w:rPr>
          <w:rFonts w:hAnsi="宋体"/>
          <w:b/>
          <w:bCs/>
          <w:color w:val="auto"/>
          <w:sz w:val="18"/>
          <w:szCs w:val="18"/>
        </w:rPr>
      </w:pPr>
      <w:r>
        <w:rPr>
          <w:rFonts w:hint="eastAsia" w:hAnsi="宋体"/>
          <w:b/>
          <w:bCs/>
          <w:color w:val="auto"/>
          <w:sz w:val="18"/>
          <w:szCs w:val="18"/>
        </w:rPr>
        <w:t>十二、</w:t>
      </w:r>
      <w:r>
        <w:rPr>
          <w:rFonts w:hint="eastAsia" w:hAnsi="宋体"/>
          <w:b/>
          <w:color w:val="auto"/>
          <w:sz w:val="18"/>
          <w:szCs w:val="18"/>
        </w:rPr>
        <w:t>不可抗力</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12.1 本合同所述之不可抗力是指双方当事人在订立本合同时不可预见，对其发生和后果不能避免并不能克服的事件。包括地震、洪水、风灾、暴雨、火灾、战争、严重的动乱等自然灾害与社会事件，以及国家及当地法律、法规、政策之调整。</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12.2 遇有不可抗力的一方应立即以书面方式通知另一方，并在30天内，提供不可抗力之详情及合同无法履行之理由的证明文件。该证明文件应由不可抗力发生地的权威机构出具。</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12.3 因不可抗力而致使本合同的一方或双方不能履行、部分不能履行或需延期履行本合同义务的，遭受不可抗力的一方或双方在履行了12.2条款义务的情况下可免除责任。</w:t>
      </w:r>
    </w:p>
    <w:p>
      <w:pPr>
        <w:spacing w:line="220" w:lineRule="exact"/>
        <w:ind w:firstLine="361" w:firstLineChars="200"/>
        <w:rPr>
          <w:rFonts w:ascii="宋体" w:hAnsi="宋体"/>
          <w:b/>
          <w:color w:val="auto"/>
          <w:sz w:val="18"/>
          <w:szCs w:val="18"/>
        </w:rPr>
      </w:pPr>
      <w:r>
        <w:rPr>
          <w:rFonts w:hint="eastAsia" w:ascii="宋体" w:hAnsi="宋体"/>
          <w:b/>
          <w:color w:val="auto"/>
          <w:sz w:val="18"/>
          <w:szCs w:val="18"/>
        </w:rPr>
        <w:t>十三、通知与送达</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13.1 任何与本合同有关的由本合同双方当事人发出的任何文件、通知及其它通讯往来，必须采取书面形式，并送达至下述地址或双方书面通知的其他地址。</w:t>
      </w:r>
    </w:p>
    <w:p>
      <w:pPr>
        <w:spacing w:line="220" w:lineRule="exact"/>
        <w:ind w:firstLine="360" w:firstLineChars="200"/>
        <w:rPr>
          <w:rFonts w:ascii="宋体" w:hAnsi="宋体"/>
          <w:b/>
          <w:color w:val="auto"/>
          <w:sz w:val="18"/>
          <w:szCs w:val="18"/>
        </w:rPr>
      </w:pPr>
      <w:r>
        <w:rPr>
          <w:rFonts w:hint="eastAsia" w:ascii="宋体" w:hAnsi="宋体"/>
          <w:color w:val="auto"/>
          <w:sz w:val="18"/>
          <w:szCs w:val="18"/>
        </w:rPr>
        <w:t xml:space="preserve"> </w:t>
      </w:r>
      <w:r>
        <w:rPr>
          <w:rFonts w:hint="eastAsia" w:ascii="宋体" w:hAnsi="宋体"/>
          <w:b/>
          <w:color w:val="auto"/>
          <w:sz w:val="18"/>
          <w:szCs w:val="18"/>
        </w:rPr>
        <w:t>甲方：</w:t>
      </w:r>
      <w:r>
        <w:rPr>
          <w:rFonts w:hint="eastAsia" w:ascii="宋体" w:hAnsi="宋体"/>
          <w:b w:val="0"/>
          <w:bCs/>
          <w:color w:val="auto"/>
          <w:sz w:val="18"/>
          <w:szCs w:val="18"/>
          <w:lang w:eastAsia="zh-CN"/>
        </w:rPr>
        <w:t>杭州市拱墅区大关街道区域发展和社区治理服务中心</w:t>
      </w:r>
      <w:r>
        <w:rPr>
          <w:rFonts w:hint="eastAsia" w:ascii="宋体" w:hAnsi="宋体"/>
          <w:b/>
          <w:color w:val="auto"/>
          <w:sz w:val="18"/>
          <w:szCs w:val="18"/>
        </w:rPr>
        <w:t xml:space="preserve">    乙方：</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 xml:space="preserve"> 地址：</w:t>
      </w:r>
      <w:r>
        <w:rPr>
          <w:rFonts w:hint="eastAsia" w:ascii="宋体" w:hAnsi="宋体"/>
          <w:color w:val="auto"/>
          <w:sz w:val="18"/>
          <w:szCs w:val="18"/>
          <w:lang w:eastAsia="zh-CN"/>
        </w:rPr>
        <w:t>杭州市拱墅区大关苑路</w:t>
      </w:r>
      <w:r>
        <w:rPr>
          <w:rFonts w:hint="eastAsia" w:ascii="宋体" w:hAnsi="宋体"/>
          <w:color w:val="auto"/>
          <w:sz w:val="18"/>
          <w:szCs w:val="18"/>
          <w:lang w:val="en-US" w:eastAsia="zh-CN"/>
        </w:rPr>
        <w:t>19号</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地址：</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 xml:space="preserve"> 电话：</w:t>
      </w:r>
      <w:r>
        <w:rPr>
          <w:rFonts w:hint="eastAsia" w:ascii="宋体" w:hAnsi="宋体"/>
          <w:color w:val="auto"/>
          <w:sz w:val="18"/>
          <w:szCs w:val="18"/>
          <w:lang w:val="en-US" w:eastAsia="zh-CN"/>
        </w:rPr>
        <w:t>88033940</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电话：</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 xml:space="preserve"> 传真：                     </w:t>
      </w:r>
      <w:r>
        <w:rPr>
          <w:rFonts w:hint="eastAsia" w:ascii="宋体" w:hAnsi="宋体"/>
          <w:color w:val="auto"/>
          <w:sz w:val="18"/>
          <w:szCs w:val="18"/>
          <w:lang w:val="en-US" w:eastAsia="zh-CN"/>
        </w:rPr>
        <w:t xml:space="preserve">                             </w:t>
      </w:r>
      <w:r>
        <w:rPr>
          <w:rFonts w:hint="eastAsia" w:ascii="宋体" w:hAnsi="宋体"/>
          <w:color w:val="auto"/>
          <w:sz w:val="18"/>
          <w:szCs w:val="18"/>
        </w:rPr>
        <w:t>传真：</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 xml:space="preserve"> 联系人：</w:t>
      </w:r>
      <w:r>
        <w:rPr>
          <w:rFonts w:hint="eastAsia" w:ascii="宋体" w:hAnsi="宋体"/>
          <w:color w:val="auto"/>
          <w:sz w:val="18"/>
          <w:szCs w:val="18"/>
          <w:lang w:eastAsia="zh-CN"/>
        </w:rPr>
        <w:t>章永革</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联系人：</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13.2 任何文件、通知或其他通讯往来，如以邮寄的方式，在寄出后第三个工作日将被视为已送达，邮政局出具的挂号投送收据，将作为有效证明；如以传真的方式，则发出时视作已送达，对方传真机收到的传真报告将作为有效证明；如以手递的方式，则于对方签收时视作已送达，收条将作为有效证明。</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13.3 甲方在乙方租赁标的物门口或其他醒目位置张贴的与本合同有关的通知或文件，即视为已合理送达乙方。</w:t>
      </w:r>
    </w:p>
    <w:p>
      <w:pPr>
        <w:spacing w:line="220" w:lineRule="exact"/>
        <w:ind w:firstLine="361" w:firstLineChars="200"/>
        <w:rPr>
          <w:rFonts w:ascii="宋体" w:hAnsi="宋体"/>
          <w:b/>
          <w:color w:val="auto"/>
          <w:sz w:val="18"/>
          <w:szCs w:val="18"/>
        </w:rPr>
      </w:pPr>
      <w:r>
        <w:rPr>
          <w:rFonts w:hint="eastAsia" w:ascii="宋体" w:hAnsi="宋体"/>
          <w:b/>
          <w:color w:val="auto"/>
          <w:sz w:val="18"/>
          <w:szCs w:val="18"/>
        </w:rPr>
        <w:t>十四、法律适用</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14.1 双方在履行本合同过程中发生争议，应协商解决。协商不成时，应向租赁标的物所在地人民法院起诉。</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14.2 本合同的订立、效力、解释、履行及其争议的解决，均应适用中华人民共和国的法律及受其管辖。</w:t>
      </w:r>
    </w:p>
    <w:p>
      <w:pPr>
        <w:spacing w:line="220" w:lineRule="exact"/>
        <w:ind w:firstLine="361" w:firstLineChars="200"/>
        <w:rPr>
          <w:rFonts w:ascii="宋体" w:hAnsi="宋体"/>
          <w:b/>
          <w:color w:val="auto"/>
          <w:sz w:val="18"/>
          <w:szCs w:val="18"/>
        </w:rPr>
      </w:pPr>
      <w:r>
        <w:rPr>
          <w:rFonts w:hint="eastAsia" w:ascii="宋体" w:hAnsi="宋体"/>
          <w:b/>
          <w:color w:val="auto"/>
          <w:sz w:val="18"/>
          <w:szCs w:val="18"/>
        </w:rPr>
        <w:t>十五、其他</w:t>
      </w:r>
    </w:p>
    <w:p>
      <w:pPr>
        <w:spacing w:line="220" w:lineRule="exact"/>
        <w:ind w:firstLine="360" w:firstLineChars="200"/>
        <w:rPr>
          <w:rFonts w:ascii="宋体" w:hAnsi="宋体"/>
          <w:color w:val="auto"/>
          <w:sz w:val="18"/>
          <w:szCs w:val="18"/>
        </w:rPr>
      </w:pPr>
      <w:r>
        <w:rPr>
          <w:rFonts w:hint="eastAsia" w:ascii="宋体" w:hAnsi="宋体"/>
          <w:color w:val="auto"/>
          <w:sz w:val="18"/>
          <w:szCs w:val="18"/>
        </w:rPr>
        <w:t>15.1 本合同未尽事项，由甲、乙双方另行议定，并签订补充协议。补充协议与本合同不一致的，以补充协议为准。本合同及其附件和补充协议中未规定的事项，均遵照国家及租赁标的物当地有关法律、法规、规范性文件和政策执行。</w:t>
      </w:r>
    </w:p>
    <w:p>
      <w:pPr>
        <w:pStyle w:val="2"/>
        <w:spacing w:line="220" w:lineRule="exact"/>
        <w:ind w:firstLine="360" w:firstLineChars="200"/>
        <w:rPr>
          <w:rFonts w:hAnsi="宋体"/>
          <w:color w:val="auto"/>
          <w:sz w:val="18"/>
          <w:szCs w:val="18"/>
        </w:rPr>
      </w:pPr>
      <w:r>
        <w:rPr>
          <w:rFonts w:hint="eastAsia" w:hAnsi="宋体"/>
          <w:color w:val="auto"/>
          <w:sz w:val="18"/>
          <w:szCs w:val="18"/>
        </w:rPr>
        <w:t>15.2 本合同自甲乙双方签署后生效，合同一式四份，甲、乙双方各执二份，具有同等法律效力。</w:t>
      </w:r>
    </w:p>
    <w:p>
      <w:pPr>
        <w:spacing w:line="220" w:lineRule="exact"/>
        <w:ind w:firstLine="361" w:firstLineChars="200"/>
        <w:rPr>
          <w:rFonts w:ascii="宋体" w:hAnsi="宋体" w:cs="Courier New"/>
          <w:b/>
          <w:color w:val="auto"/>
          <w:sz w:val="18"/>
          <w:szCs w:val="18"/>
        </w:rPr>
      </w:pPr>
      <w:r>
        <w:rPr>
          <w:rFonts w:hint="eastAsia" w:ascii="宋体" w:hAnsi="宋体"/>
          <w:b/>
          <w:color w:val="auto"/>
          <w:sz w:val="18"/>
          <w:szCs w:val="18"/>
        </w:rPr>
        <w:t xml:space="preserve">15.3 </w:t>
      </w:r>
      <w:r>
        <w:rPr>
          <w:rFonts w:hint="eastAsia" w:ascii="宋体" w:hAnsi="宋体" w:cs="Courier New"/>
          <w:b/>
          <w:color w:val="auto"/>
          <w:sz w:val="18"/>
          <w:szCs w:val="18"/>
        </w:rPr>
        <w:t>双方需要约定的其他内容：</w:t>
      </w:r>
    </w:p>
    <w:p>
      <w:pPr>
        <w:spacing w:line="220" w:lineRule="exact"/>
        <w:ind w:firstLine="361" w:firstLineChars="200"/>
        <w:rPr>
          <w:rFonts w:ascii="宋体" w:hAnsi="宋体"/>
          <w:b/>
          <w:color w:val="auto"/>
          <w:sz w:val="18"/>
          <w:szCs w:val="18"/>
          <w:u w:val="single"/>
        </w:rPr>
      </w:pPr>
      <w:r>
        <w:rPr>
          <w:rFonts w:hint="eastAsia" w:ascii="宋体" w:hAnsi="宋体"/>
          <w:b/>
          <w:color w:val="auto"/>
          <w:sz w:val="18"/>
          <w:szCs w:val="18"/>
          <w:u w:val="single"/>
        </w:rPr>
        <w:t>1、本合同中的条款若与招租时《</w:t>
      </w:r>
      <w:r>
        <w:rPr>
          <w:rFonts w:hint="eastAsia" w:ascii="宋体" w:hAnsi="宋体"/>
          <w:b/>
          <w:color w:val="auto"/>
          <w:sz w:val="18"/>
          <w:szCs w:val="18"/>
          <w:u w:val="single"/>
          <w:lang w:val="en-US" w:eastAsia="zh-CN"/>
        </w:rPr>
        <w:t>交易公告</w:t>
      </w:r>
      <w:r>
        <w:rPr>
          <w:rFonts w:hint="eastAsia" w:ascii="宋体" w:hAnsi="宋体"/>
          <w:b/>
          <w:color w:val="auto"/>
          <w:sz w:val="18"/>
          <w:szCs w:val="18"/>
          <w:u w:val="single"/>
        </w:rPr>
        <w:t>》的相关约定不一致的，以《</w:t>
      </w:r>
      <w:r>
        <w:rPr>
          <w:rFonts w:hint="eastAsia" w:ascii="宋体" w:hAnsi="宋体"/>
          <w:b/>
          <w:color w:val="auto"/>
          <w:sz w:val="18"/>
          <w:szCs w:val="18"/>
          <w:u w:val="single"/>
          <w:lang w:val="en-US" w:eastAsia="zh-CN"/>
        </w:rPr>
        <w:t>交易公告</w:t>
      </w:r>
      <w:r>
        <w:rPr>
          <w:rFonts w:hint="eastAsia" w:ascii="宋体" w:hAnsi="宋体"/>
          <w:b/>
          <w:color w:val="auto"/>
          <w:sz w:val="18"/>
          <w:szCs w:val="18"/>
          <w:u w:val="single"/>
        </w:rPr>
        <w:t>》的约定为准。</w:t>
      </w:r>
    </w:p>
    <w:p>
      <w:pPr>
        <w:spacing w:line="220" w:lineRule="exact"/>
        <w:rPr>
          <w:rFonts w:ascii="宋体" w:hAnsi="宋体"/>
          <w:b/>
          <w:color w:val="auto"/>
          <w:sz w:val="18"/>
          <w:szCs w:val="18"/>
          <w:u w:val="single"/>
        </w:rPr>
      </w:pPr>
    </w:p>
    <w:p>
      <w:pPr>
        <w:pStyle w:val="2"/>
        <w:spacing w:line="220" w:lineRule="exact"/>
        <w:rPr>
          <w:rFonts w:hAnsi="宋体"/>
          <w:b/>
          <w:color w:val="auto"/>
          <w:sz w:val="18"/>
          <w:szCs w:val="18"/>
        </w:rPr>
      </w:pPr>
      <w:r>
        <w:rPr>
          <w:rFonts w:hint="eastAsia" w:hAnsi="宋体"/>
          <w:b/>
          <w:color w:val="auto"/>
          <w:sz w:val="18"/>
          <w:szCs w:val="18"/>
        </w:rPr>
        <w:t>合同签署：</w:t>
      </w:r>
    </w:p>
    <w:p>
      <w:pPr>
        <w:pStyle w:val="2"/>
        <w:spacing w:line="220" w:lineRule="exact"/>
        <w:ind w:firstLine="360" w:firstLineChars="200"/>
        <w:rPr>
          <w:rFonts w:hint="eastAsia" w:hAnsi="宋体"/>
          <w:bCs/>
          <w:color w:val="auto"/>
          <w:sz w:val="18"/>
          <w:szCs w:val="18"/>
        </w:rPr>
      </w:pPr>
    </w:p>
    <w:p>
      <w:pPr>
        <w:pStyle w:val="2"/>
        <w:spacing w:line="220" w:lineRule="exact"/>
        <w:ind w:firstLine="360" w:firstLineChars="200"/>
        <w:rPr>
          <w:rFonts w:hint="eastAsia" w:hAnsi="宋体"/>
          <w:bCs/>
          <w:color w:val="auto"/>
          <w:sz w:val="18"/>
          <w:szCs w:val="18"/>
        </w:rPr>
      </w:pPr>
    </w:p>
    <w:p>
      <w:pPr>
        <w:pStyle w:val="2"/>
        <w:spacing w:line="220" w:lineRule="exact"/>
        <w:ind w:firstLine="360" w:firstLineChars="200"/>
        <w:rPr>
          <w:rFonts w:hAnsi="宋体"/>
          <w:bCs/>
          <w:color w:val="auto"/>
          <w:sz w:val="18"/>
          <w:szCs w:val="18"/>
        </w:rPr>
      </w:pPr>
      <w:r>
        <w:rPr>
          <w:rFonts w:hint="eastAsia" w:hAnsi="宋体"/>
          <w:bCs/>
          <w:color w:val="auto"/>
          <w:sz w:val="18"/>
          <w:szCs w:val="18"/>
        </w:rPr>
        <w:t>甲    方：</w:t>
      </w:r>
      <w:r>
        <w:rPr>
          <w:rFonts w:hint="eastAsia" w:hAnsi="宋体"/>
          <w:bCs/>
          <w:color w:val="auto"/>
          <w:sz w:val="18"/>
          <w:szCs w:val="18"/>
          <w:u w:val="single"/>
        </w:rPr>
        <w:t xml:space="preserve">  </w:t>
      </w:r>
      <w:r>
        <w:rPr>
          <w:rFonts w:hint="eastAsia" w:hAnsi="宋体"/>
          <w:color w:val="auto"/>
          <w:sz w:val="18"/>
          <w:szCs w:val="18"/>
          <w:u w:val="single"/>
        </w:rPr>
        <w:t xml:space="preserve">                        </w:t>
      </w:r>
      <w:r>
        <w:rPr>
          <w:rFonts w:hint="eastAsia" w:hAnsi="宋体"/>
          <w:bCs/>
          <w:color w:val="auto"/>
          <w:sz w:val="18"/>
          <w:szCs w:val="18"/>
        </w:rPr>
        <w:t>（盖章）</w:t>
      </w:r>
      <w:r>
        <w:rPr>
          <w:rFonts w:hint="eastAsia" w:hAnsi="宋体"/>
          <w:bCs/>
          <w:color w:val="auto"/>
          <w:sz w:val="18"/>
          <w:szCs w:val="18"/>
          <w:lang w:val="en-US" w:eastAsia="zh-CN"/>
        </w:rPr>
        <w:t xml:space="preserve">        </w:t>
      </w:r>
      <w:r>
        <w:rPr>
          <w:rFonts w:hint="eastAsia" w:hAnsi="宋体"/>
          <w:bCs/>
          <w:color w:val="auto"/>
          <w:sz w:val="18"/>
          <w:szCs w:val="18"/>
        </w:rPr>
        <w:t>乙    方：</w:t>
      </w:r>
      <w:r>
        <w:rPr>
          <w:rFonts w:hint="eastAsia" w:hAnsi="宋体"/>
          <w:color w:val="auto"/>
          <w:sz w:val="18"/>
          <w:szCs w:val="18"/>
          <w:u w:val="single"/>
        </w:rPr>
        <w:t xml:space="preserve">                        </w:t>
      </w:r>
      <w:r>
        <w:rPr>
          <w:rFonts w:hint="eastAsia" w:hAnsi="宋体"/>
          <w:bCs/>
          <w:color w:val="auto"/>
          <w:sz w:val="18"/>
          <w:szCs w:val="18"/>
        </w:rPr>
        <w:t>（盖章）</w:t>
      </w:r>
    </w:p>
    <w:p>
      <w:pPr>
        <w:pStyle w:val="2"/>
        <w:spacing w:line="260" w:lineRule="exact"/>
        <w:ind w:firstLine="360" w:firstLineChars="200"/>
        <w:rPr>
          <w:rFonts w:hAnsi="宋体"/>
          <w:bCs/>
          <w:color w:val="auto"/>
          <w:sz w:val="18"/>
          <w:szCs w:val="18"/>
        </w:rPr>
      </w:pPr>
      <w:r>
        <w:rPr>
          <w:rFonts w:hint="eastAsia" w:hAnsi="宋体"/>
          <w:bCs/>
          <w:color w:val="auto"/>
          <w:sz w:val="18"/>
          <w:szCs w:val="18"/>
        </w:rPr>
        <w:t>授权代表：</w:t>
      </w:r>
      <w:r>
        <w:rPr>
          <w:rFonts w:hint="eastAsia" w:hAnsi="宋体"/>
          <w:color w:val="auto"/>
          <w:sz w:val="18"/>
          <w:szCs w:val="18"/>
          <w:u w:val="single"/>
        </w:rPr>
        <w:t xml:space="preserve">                          </w:t>
      </w:r>
      <w:r>
        <w:rPr>
          <w:rFonts w:hint="eastAsia" w:hAnsi="宋体"/>
          <w:bCs/>
          <w:color w:val="auto"/>
          <w:sz w:val="18"/>
          <w:szCs w:val="18"/>
        </w:rPr>
        <w:t>（签字）</w:t>
      </w:r>
      <w:r>
        <w:rPr>
          <w:rFonts w:hint="eastAsia" w:hAnsi="宋体"/>
          <w:bCs/>
          <w:color w:val="auto"/>
          <w:sz w:val="18"/>
          <w:szCs w:val="18"/>
          <w:lang w:val="en-US" w:eastAsia="zh-CN"/>
        </w:rPr>
        <w:t xml:space="preserve">        </w:t>
      </w:r>
      <w:r>
        <w:rPr>
          <w:rFonts w:hint="eastAsia" w:hAnsi="宋体"/>
          <w:bCs/>
          <w:color w:val="auto"/>
          <w:sz w:val="18"/>
          <w:szCs w:val="18"/>
        </w:rPr>
        <w:t>授权代表：</w:t>
      </w:r>
      <w:r>
        <w:rPr>
          <w:rFonts w:hint="eastAsia" w:hAnsi="宋体"/>
          <w:color w:val="auto"/>
          <w:sz w:val="18"/>
          <w:szCs w:val="18"/>
          <w:u w:val="single"/>
        </w:rPr>
        <w:t xml:space="preserve">                          </w:t>
      </w:r>
      <w:r>
        <w:rPr>
          <w:rFonts w:hint="eastAsia" w:hAnsi="宋体"/>
          <w:bCs/>
          <w:color w:val="auto"/>
          <w:sz w:val="18"/>
          <w:szCs w:val="18"/>
        </w:rPr>
        <w:t>（签字）</w:t>
      </w:r>
    </w:p>
    <w:p>
      <w:pPr>
        <w:pStyle w:val="2"/>
        <w:spacing w:line="220" w:lineRule="exact"/>
        <w:ind w:firstLine="360" w:firstLineChars="200"/>
        <w:rPr>
          <w:rFonts w:hAnsi="宋体"/>
          <w:bCs/>
          <w:color w:val="auto"/>
          <w:sz w:val="18"/>
          <w:szCs w:val="18"/>
        </w:rPr>
      </w:pPr>
    </w:p>
    <w:p>
      <w:pPr>
        <w:pStyle w:val="2"/>
        <w:spacing w:line="220" w:lineRule="exact"/>
        <w:ind w:firstLine="360" w:firstLineChars="200"/>
        <w:rPr>
          <w:rFonts w:hAnsi="宋体"/>
          <w:bCs/>
          <w:color w:val="auto"/>
          <w:sz w:val="18"/>
          <w:szCs w:val="18"/>
        </w:rPr>
      </w:pPr>
      <w:r>
        <w:rPr>
          <w:rFonts w:hint="eastAsia" w:hAnsi="宋体"/>
          <w:color w:val="auto"/>
          <w:sz w:val="18"/>
          <w:szCs w:val="18"/>
        </w:rPr>
        <w:t>签订日期：</w:t>
      </w:r>
      <w:r>
        <w:rPr>
          <w:rFonts w:hint="eastAsia" w:hAnsi="宋体"/>
          <w:color w:val="auto"/>
          <w:sz w:val="18"/>
          <w:szCs w:val="18"/>
          <w:u w:val="single"/>
        </w:rPr>
        <w:t xml:space="preserve">          </w:t>
      </w:r>
      <w:r>
        <w:rPr>
          <w:rFonts w:hint="eastAsia" w:hAnsi="宋体"/>
          <w:color w:val="auto"/>
          <w:sz w:val="18"/>
          <w:szCs w:val="18"/>
        </w:rPr>
        <w:t>年</w:t>
      </w:r>
      <w:r>
        <w:rPr>
          <w:rFonts w:hint="eastAsia" w:hAnsi="宋体"/>
          <w:color w:val="auto"/>
          <w:sz w:val="18"/>
          <w:szCs w:val="18"/>
          <w:u w:val="single"/>
        </w:rPr>
        <w:t xml:space="preserve">      </w:t>
      </w:r>
      <w:r>
        <w:rPr>
          <w:rFonts w:hint="eastAsia" w:hAnsi="宋体"/>
          <w:color w:val="auto"/>
          <w:sz w:val="18"/>
          <w:szCs w:val="18"/>
        </w:rPr>
        <w:t>月</w:t>
      </w:r>
      <w:r>
        <w:rPr>
          <w:rFonts w:hint="eastAsia" w:hAnsi="宋体"/>
          <w:color w:val="auto"/>
          <w:sz w:val="18"/>
          <w:szCs w:val="18"/>
          <w:u w:val="single"/>
        </w:rPr>
        <w:t xml:space="preserve">      </w:t>
      </w:r>
      <w:r>
        <w:rPr>
          <w:rFonts w:hint="eastAsia" w:hAnsi="宋体"/>
          <w:color w:val="auto"/>
          <w:sz w:val="18"/>
          <w:szCs w:val="18"/>
        </w:rPr>
        <w:t>日</w:t>
      </w:r>
      <w:r>
        <w:rPr>
          <w:rFonts w:hint="eastAsia" w:hAnsi="宋体"/>
          <w:color w:val="auto"/>
          <w:sz w:val="18"/>
          <w:szCs w:val="18"/>
          <w:lang w:val="en-US" w:eastAsia="zh-CN"/>
        </w:rPr>
        <w:t xml:space="preserve">              </w:t>
      </w:r>
      <w:r>
        <w:rPr>
          <w:rFonts w:hint="eastAsia" w:hAnsi="宋体"/>
          <w:color w:val="auto"/>
          <w:sz w:val="18"/>
          <w:szCs w:val="18"/>
        </w:rPr>
        <w:t>签订日期：</w:t>
      </w:r>
      <w:r>
        <w:rPr>
          <w:rFonts w:hint="eastAsia" w:hAnsi="宋体"/>
          <w:color w:val="auto"/>
          <w:sz w:val="18"/>
          <w:szCs w:val="18"/>
          <w:u w:val="single"/>
        </w:rPr>
        <w:t xml:space="preserve">          </w:t>
      </w:r>
      <w:r>
        <w:rPr>
          <w:rFonts w:hint="eastAsia" w:hAnsi="宋体"/>
          <w:color w:val="auto"/>
          <w:sz w:val="18"/>
          <w:szCs w:val="18"/>
        </w:rPr>
        <w:t>年</w:t>
      </w:r>
      <w:r>
        <w:rPr>
          <w:rFonts w:hint="eastAsia" w:hAnsi="宋体"/>
          <w:color w:val="auto"/>
          <w:sz w:val="18"/>
          <w:szCs w:val="18"/>
          <w:u w:val="single"/>
        </w:rPr>
        <w:t xml:space="preserve">      </w:t>
      </w:r>
      <w:r>
        <w:rPr>
          <w:rFonts w:hint="eastAsia" w:hAnsi="宋体"/>
          <w:color w:val="auto"/>
          <w:sz w:val="18"/>
          <w:szCs w:val="18"/>
        </w:rPr>
        <w:t>月</w:t>
      </w:r>
      <w:r>
        <w:rPr>
          <w:rFonts w:hint="eastAsia" w:hAnsi="宋体"/>
          <w:color w:val="auto"/>
          <w:sz w:val="18"/>
          <w:szCs w:val="18"/>
          <w:u w:val="single"/>
        </w:rPr>
        <w:t xml:space="preserve">      </w:t>
      </w:r>
      <w:r>
        <w:rPr>
          <w:rFonts w:hint="eastAsia" w:hAnsi="宋体"/>
          <w:color w:val="auto"/>
          <w:sz w:val="18"/>
          <w:szCs w:val="18"/>
        </w:rPr>
        <w:t>日</w:t>
      </w:r>
    </w:p>
    <w:p>
      <w:pPr>
        <w:pStyle w:val="2"/>
        <w:spacing w:line="260" w:lineRule="exact"/>
        <w:ind w:firstLine="360" w:firstLineChars="200"/>
        <w:rPr>
          <w:rFonts w:hAnsi="宋体"/>
          <w:bCs/>
          <w:color w:val="auto"/>
          <w:sz w:val="18"/>
          <w:szCs w:val="18"/>
        </w:rPr>
      </w:pPr>
    </w:p>
    <w:p>
      <w:pPr>
        <w:pStyle w:val="2"/>
        <w:spacing w:line="220" w:lineRule="exact"/>
        <w:ind w:firstLine="360" w:firstLineChars="200"/>
        <w:rPr>
          <w:rFonts w:hAnsi="宋体"/>
          <w:bCs/>
          <w:color w:val="auto"/>
          <w:sz w:val="18"/>
          <w:szCs w:val="18"/>
        </w:rPr>
      </w:pPr>
    </w:p>
    <w:p>
      <w:pPr>
        <w:pStyle w:val="2"/>
        <w:spacing w:line="260" w:lineRule="exact"/>
        <w:ind w:firstLine="420" w:firstLineChars="200"/>
        <w:rPr>
          <w:color w:val="auto"/>
        </w:rPr>
      </w:pPr>
    </w:p>
    <w:sectPr>
      <w:headerReference r:id="rId3" w:type="default"/>
      <w:footerReference r:id="rId4" w:type="default"/>
      <w:pgSz w:w="11906" w:h="16838"/>
      <w:pgMar w:top="1134" w:right="1134" w:bottom="1134" w:left="1134" w:header="567" w:footer="567" w:gutter="0"/>
      <w:pgNumType w:fmt="decimal"/>
      <w:cols w:space="720" w:num="1"/>
      <w:docGrid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F6C98"/>
    <w:multiLevelType w:val="multilevel"/>
    <w:tmpl w:val="299F6C98"/>
    <w:lvl w:ilvl="0" w:tentative="0">
      <w:start w:val="6"/>
      <w:numFmt w:val="japaneseCounting"/>
      <w:lvlText w:val="%1、"/>
      <w:lvlJc w:val="left"/>
      <w:pPr>
        <w:tabs>
          <w:tab w:val="left" w:pos="922"/>
        </w:tabs>
        <w:ind w:left="922" w:hanging="450"/>
      </w:pPr>
      <w:rPr>
        <w:rFonts w:hint="default"/>
      </w:rPr>
    </w:lvl>
    <w:lvl w:ilvl="1" w:tentative="0">
      <w:start w:val="1"/>
      <w:numFmt w:val="lowerLetter"/>
      <w:lvlText w:val="%2)"/>
      <w:lvlJc w:val="left"/>
      <w:pPr>
        <w:tabs>
          <w:tab w:val="left" w:pos="1312"/>
        </w:tabs>
        <w:ind w:left="1312" w:hanging="420"/>
      </w:p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jhhYTA4Mzc4MzI1YWQ0MjdhMjliOWEyMzFkOGIifQ=="/>
  </w:docVars>
  <w:rsids>
    <w:rsidRoot w:val="00000000"/>
    <w:rsid w:val="077B39C3"/>
    <w:rsid w:val="0E66317F"/>
    <w:rsid w:val="2B2940C5"/>
    <w:rsid w:val="3B8D1640"/>
    <w:rsid w:val="3D1F5303"/>
    <w:rsid w:val="3FCD50AC"/>
    <w:rsid w:val="46843D55"/>
    <w:rsid w:val="47E760C8"/>
    <w:rsid w:val="4D6B10B6"/>
    <w:rsid w:val="4F0811D5"/>
    <w:rsid w:val="4F2944A5"/>
    <w:rsid w:val="513D5B12"/>
    <w:rsid w:val="63662DE5"/>
    <w:rsid w:val="79A8200C"/>
    <w:rsid w:val="7BDD2E80"/>
    <w:rsid w:val="7F94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6128</Words>
  <Characters>6408</Characters>
  <Lines>0</Lines>
  <Paragraphs>0</Paragraphs>
  <TotalTime>1</TotalTime>
  <ScaleCrop>false</ScaleCrop>
  <LinksUpToDate>false</LinksUpToDate>
  <CharactersWithSpaces>7323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2022-12-13T09:28:00Z</dcterms:created>
  <dc:creator>Administrator</dc:creator>
  <cp:lastModifiedBy>HJS-CL</cp:lastModifiedBy>
  <cp:lastPrinted>2023-09-28T03:47:00Z</cp:lastPrinted>
  <dcterms:modified xsi:type="dcterms:W3CDTF">2024-09-24T03:52:12Z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ED50FF56209749E8812FBF7153555EC0</vt:lpwstr>
  </property>
</Properties>
</file>