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我方拟承租：杭州市西溪新座5幢501室部分、</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01室房屋</w:t>
      </w:r>
      <w:r>
        <w:rPr>
          <w:rFonts w:hint="eastAsia" w:asciiTheme="minorEastAsia" w:hAnsiTheme="minorEastAsia" w:eastAsiaTheme="minorEastAsia"/>
          <w:szCs w:val="21"/>
          <w:lang w:val="en-US" w:eastAsia="zh-CN"/>
        </w:rPr>
        <w:t>租赁权</w:t>
      </w:r>
      <w:r>
        <w:rPr>
          <w:rFonts w:hint="eastAsia" w:asciiTheme="minorEastAsia" w:hAnsiTheme="minorEastAsia" w:eastAsiaTheme="minorEastAsia"/>
          <w:szCs w:val="21"/>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3、同意在被确定为承租方之日起3个工作日内携带承租申请材料原件到杭交所完成现场确认并签署《成交通知书》、《</w:t>
      </w:r>
      <w:r>
        <w:rPr>
          <w:rFonts w:hint="eastAsia" w:asciiTheme="minorEastAsia" w:hAnsiTheme="minorEastAsia" w:eastAsiaTheme="minorEastAsia"/>
          <w:szCs w:val="21"/>
          <w:lang w:val="en-US" w:eastAsia="zh-CN"/>
        </w:rPr>
        <w:t>房屋租赁合同</w:t>
      </w:r>
      <w:r>
        <w:rPr>
          <w:rFonts w:hint="eastAsia" w:asciiTheme="minorEastAsia" w:hAnsiTheme="minorEastAsia" w:eastAsiaTheme="minorEastAsia"/>
          <w:szCs w:val="21"/>
        </w:rPr>
        <w:t>》；并在《</w:t>
      </w:r>
      <w:r>
        <w:rPr>
          <w:rFonts w:hint="eastAsia" w:asciiTheme="minorEastAsia" w:hAnsiTheme="minorEastAsia" w:eastAsiaTheme="minorEastAsia"/>
          <w:szCs w:val="21"/>
          <w:lang w:val="en-US" w:eastAsia="zh-CN"/>
        </w:rPr>
        <w:t>房屋租赁合同</w:t>
      </w:r>
      <w:r>
        <w:rPr>
          <w:rFonts w:hint="eastAsia" w:asciiTheme="minorEastAsia" w:hAnsiTheme="minorEastAsia" w:eastAsiaTheme="minorEastAsia"/>
          <w:szCs w:val="21"/>
        </w:rPr>
        <w:t>》签署之日起</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个工作日内向杭交所指定账户一次性支付履约保证金、首期租金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交易服务费</w:t>
      </w:r>
      <w:r>
        <w:rPr>
          <w:rFonts w:hint="eastAsia" w:asciiTheme="minorEastAsia" w:hAnsiTheme="minorEastAsia" w:eastAsiaTheme="minorEastAsia"/>
          <w:szCs w:val="21"/>
        </w:rPr>
        <w:t>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4、同意杭交所在经出租方申请之日起3个工作日内将承租方已交纳的首期租金、履约保证金全部划转至出租方指定账户。</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保证租赁房屋产权无争议。</w:t>
      </w:r>
      <w:r>
        <w:rPr>
          <w:rFonts w:hint="eastAsia" w:asciiTheme="minorEastAsia" w:hAnsiTheme="minorEastAsia" w:eastAsiaTheme="minorEastAsia"/>
          <w:szCs w:val="21"/>
          <w:lang w:val="en-US" w:eastAsia="zh-CN"/>
        </w:rPr>
        <w:t>租赁</w:t>
      </w:r>
      <w:r>
        <w:rPr>
          <w:rFonts w:hint="eastAsia" w:asciiTheme="minorEastAsia" w:hAnsiTheme="minorEastAsia" w:eastAsiaTheme="minorEastAsia"/>
          <w:szCs w:val="21"/>
        </w:rPr>
        <w:t>房屋仅作为办公用房，未征得</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书面同意并按规定经有关主管机关审批同意前，不擅自改变前款约定的使用用途。</w:t>
      </w:r>
      <w:r>
        <w:rPr>
          <w:rFonts w:hint="eastAsia" w:asciiTheme="minorEastAsia" w:hAnsiTheme="minorEastAsia" w:eastAsiaTheme="minorEastAsia"/>
          <w:szCs w:val="21"/>
          <w:lang w:eastAsia="zh-CN"/>
        </w:rPr>
        <w:t>承租方</w:t>
      </w:r>
      <w:r>
        <w:rPr>
          <w:rFonts w:hint="eastAsia" w:asciiTheme="minorEastAsia" w:hAnsiTheme="minorEastAsia" w:eastAsiaTheme="minorEastAsia"/>
          <w:szCs w:val="21"/>
        </w:rPr>
        <w:t>在房屋内进行经营活动前，应取得政府有关部门批准必要的执照、批准证书或许可证等（如法律、法规要求）并支付相关费用。</w:t>
      </w:r>
      <w:r>
        <w:rPr>
          <w:rFonts w:hint="eastAsia" w:asciiTheme="minorEastAsia" w:hAnsiTheme="minorEastAsia" w:eastAsiaTheme="minorEastAsia"/>
          <w:szCs w:val="21"/>
          <w:lang w:eastAsia="zh-CN"/>
        </w:rPr>
        <w:t>承租方</w:t>
      </w:r>
      <w:r>
        <w:rPr>
          <w:rFonts w:hint="eastAsia" w:asciiTheme="minorEastAsia" w:hAnsiTheme="minorEastAsia" w:eastAsiaTheme="minorEastAsia"/>
          <w:szCs w:val="21"/>
        </w:rPr>
        <w:t>应按照该等执照、批准证等证书或许可证的规定进行经营活动。并且，</w:t>
      </w:r>
      <w:r>
        <w:rPr>
          <w:rFonts w:hint="eastAsia" w:asciiTheme="minorEastAsia" w:hAnsiTheme="minorEastAsia" w:eastAsiaTheme="minorEastAsia"/>
          <w:szCs w:val="21"/>
          <w:lang w:eastAsia="zh-CN"/>
        </w:rPr>
        <w:t>承租方</w:t>
      </w:r>
      <w:r>
        <w:rPr>
          <w:rFonts w:hint="eastAsia" w:asciiTheme="minorEastAsia" w:hAnsiTheme="minorEastAsia" w:eastAsiaTheme="minorEastAsia"/>
          <w:szCs w:val="21"/>
        </w:rPr>
        <w:t>必须确保在该房屋的经营活动不得违反包括但不限于有关的法律及规章，否则，</w:t>
      </w:r>
      <w:r>
        <w:rPr>
          <w:rFonts w:hint="eastAsia" w:asciiTheme="minorEastAsia" w:hAnsiTheme="minorEastAsia" w:eastAsiaTheme="minorEastAsia"/>
          <w:szCs w:val="21"/>
          <w:lang w:eastAsia="zh-CN"/>
        </w:rPr>
        <w:t>承租方</w:t>
      </w:r>
      <w:r>
        <w:rPr>
          <w:rFonts w:hint="eastAsia" w:asciiTheme="minorEastAsia" w:hAnsiTheme="minorEastAsia" w:eastAsiaTheme="minorEastAsia"/>
          <w:szCs w:val="21"/>
        </w:rPr>
        <w:t>将承担因其不正当经营所造成的一切责任和后果。</w:t>
      </w:r>
      <w:r>
        <w:rPr>
          <w:rFonts w:hint="eastAsia" w:asciiTheme="minorEastAsia" w:hAnsiTheme="minorEastAsia" w:eastAsiaTheme="minorEastAsia"/>
          <w:szCs w:val="21"/>
          <w:lang w:val="en-US" w:eastAsia="zh-CN"/>
        </w:rPr>
        <w:t>如果在租赁期限内，政府要求拆除租赁房屋的，承租方须完全同意，且不追究出租方违约责任和赔偿。</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承租方如需申请制作水牌、标识或广告灯箱，应以书面方式向出租方提出并经相关审批部门批准。承租方未经出租方及物业公司书面同意和相关审批部门批准，不得在该房屋（包括幕墙内外立面）以外的任何部位竖立任何文字、图案等标识或广告等宣传物品。否则，出租方有权予以清除，因此产生的一切费用由承租方承担。</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eastAsia="zh-CN"/>
        </w:rPr>
        <w:t>承租方</w:t>
      </w:r>
      <w:r>
        <w:rPr>
          <w:rFonts w:hint="eastAsia" w:asciiTheme="minorEastAsia" w:hAnsiTheme="minorEastAsia" w:eastAsiaTheme="minorEastAsia"/>
          <w:szCs w:val="21"/>
        </w:rPr>
        <w:t>应就该房屋中所有的财产向保险公司投保财产险和第三人责任险，费用由</w:t>
      </w:r>
      <w:r>
        <w:rPr>
          <w:rFonts w:hint="eastAsia" w:asciiTheme="minorEastAsia" w:hAnsiTheme="minorEastAsia" w:eastAsiaTheme="minorEastAsia"/>
          <w:szCs w:val="21"/>
          <w:lang w:eastAsia="zh-CN"/>
        </w:rPr>
        <w:t>承租方</w:t>
      </w:r>
      <w:r>
        <w:rPr>
          <w:rFonts w:hint="eastAsia" w:asciiTheme="minorEastAsia" w:hAnsiTheme="minorEastAsia" w:eastAsiaTheme="minorEastAsia"/>
          <w:szCs w:val="21"/>
        </w:rPr>
        <w:t>自负。若因自然灾害或盗窃、火灾等原因造成</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承租方</w:t>
      </w:r>
      <w:r>
        <w:rPr>
          <w:rFonts w:hint="eastAsia" w:asciiTheme="minorEastAsia" w:hAnsiTheme="minorEastAsia" w:eastAsiaTheme="minorEastAsia"/>
          <w:szCs w:val="21"/>
        </w:rPr>
        <w:t>财产损失及第三人财产与人身损害的，由责任方赔偿或向保险公司索赔。</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cs="Times New Roman" w:asciiTheme="minorEastAsia" w:hAnsiTheme="minorEastAsia" w:eastAsiaTheme="minorEastAsia"/>
          <w:szCs w:val="21"/>
          <w:lang w:val="en-US" w:eastAsia="zh-CN"/>
        </w:rPr>
        <w:t>承租方承诺严格按照出租方确定的租赁房屋用途开展经营活动并不擅自进行转租转借或调换，否则视为承租方违约，出租方有权单方面解除《房屋租赁合同》。</w:t>
      </w:r>
      <w:bookmarkStart w:id="0" w:name="_GoBack"/>
      <w:bookmarkEnd w:id="0"/>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9、意向承诺方须承诺：本次交易出租方和承租方相关权利义务以出租方提供的《房屋租赁合同》（样本）为准。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按照以下标准支付</w:t>
      </w:r>
      <w:r>
        <w:rPr>
          <w:rFonts w:hint="eastAsia" w:asciiTheme="minorEastAsia" w:hAnsiTheme="minorEastAsia" w:eastAsiaTheme="minorEastAsia"/>
          <w:szCs w:val="21"/>
        </w:rPr>
        <w:t>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如本次交易最终征集到二位及以上意向承租方报名且成交的，承租方支付首年半个月租金计的交易服务费；（2）如本次交易最终只征集到一位意向承租方报名且成交的，承租方按上述标准减半支付交易服务费。</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》的或未按约定支付首期租金、履约保证金、交易服务费的；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ind w:firstLine="210" w:firstLineChars="100"/>
        <w:rPr>
          <w:rFonts w:asciiTheme="minorEastAsia" w:hAnsiTheme="minorEastAsia" w:eastAsiaTheme="minorEastAsia"/>
          <w:szCs w:val="21"/>
        </w:rPr>
      </w:pP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2F4084C"/>
    <w:rsid w:val="03D07775"/>
    <w:rsid w:val="061C73F5"/>
    <w:rsid w:val="07CC170B"/>
    <w:rsid w:val="07D87335"/>
    <w:rsid w:val="0A25564B"/>
    <w:rsid w:val="0ED418D7"/>
    <w:rsid w:val="0F056E8D"/>
    <w:rsid w:val="0FEC78F6"/>
    <w:rsid w:val="102F2AB4"/>
    <w:rsid w:val="11B07DEC"/>
    <w:rsid w:val="1433022F"/>
    <w:rsid w:val="16BD1BA6"/>
    <w:rsid w:val="174D738C"/>
    <w:rsid w:val="19B122C7"/>
    <w:rsid w:val="19B324A8"/>
    <w:rsid w:val="19CF393C"/>
    <w:rsid w:val="1E14735D"/>
    <w:rsid w:val="1EFA488D"/>
    <w:rsid w:val="1FE75D9F"/>
    <w:rsid w:val="25526291"/>
    <w:rsid w:val="25B34C3E"/>
    <w:rsid w:val="25C85E06"/>
    <w:rsid w:val="2731534B"/>
    <w:rsid w:val="279515A0"/>
    <w:rsid w:val="28585D58"/>
    <w:rsid w:val="28CD421D"/>
    <w:rsid w:val="29064147"/>
    <w:rsid w:val="2B224A23"/>
    <w:rsid w:val="2B646547"/>
    <w:rsid w:val="2B68501D"/>
    <w:rsid w:val="2CD954CB"/>
    <w:rsid w:val="2DE64B98"/>
    <w:rsid w:val="2E6953D9"/>
    <w:rsid w:val="31C62720"/>
    <w:rsid w:val="34EF4296"/>
    <w:rsid w:val="36DE44D8"/>
    <w:rsid w:val="3AD83A40"/>
    <w:rsid w:val="3C2C4C6F"/>
    <w:rsid w:val="3C940D63"/>
    <w:rsid w:val="3D4E2474"/>
    <w:rsid w:val="3E782391"/>
    <w:rsid w:val="3EBF19DA"/>
    <w:rsid w:val="40E53FB4"/>
    <w:rsid w:val="413362B8"/>
    <w:rsid w:val="42C54CCE"/>
    <w:rsid w:val="45F94112"/>
    <w:rsid w:val="494F753A"/>
    <w:rsid w:val="4A9D5263"/>
    <w:rsid w:val="4AFF3DA7"/>
    <w:rsid w:val="4CC66179"/>
    <w:rsid w:val="4E0013D2"/>
    <w:rsid w:val="50B653E2"/>
    <w:rsid w:val="51317EBA"/>
    <w:rsid w:val="52FA2FF0"/>
    <w:rsid w:val="54E742B4"/>
    <w:rsid w:val="563F5F26"/>
    <w:rsid w:val="56EE2F1F"/>
    <w:rsid w:val="5760196D"/>
    <w:rsid w:val="584668FF"/>
    <w:rsid w:val="5B4864E4"/>
    <w:rsid w:val="5DB959AE"/>
    <w:rsid w:val="600154C8"/>
    <w:rsid w:val="62A03507"/>
    <w:rsid w:val="633A51EB"/>
    <w:rsid w:val="657C12B1"/>
    <w:rsid w:val="66B8002E"/>
    <w:rsid w:val="67251409"/>
    <w:rsid w:val="6A2F474B"/>
    <w:rsid w:val="6A405098"/>
    <w:rsid w:val="6AF32BF9"/>
    <w:rsid w:val="6C431C35"/>
    <w:rsid w:val="6C77321F"/>
    <w:rsid w:val="6D1B0EA5"/>
    <w:rsid w:val="6D511A93"/>
    <w:rsid w:val="6F7A6D9C"/>
    <w:rsid w:val="71711121"/>
    <w:rsid w:val="71933AE8"/>
    <w:rsid w:val="736C7394"/>
    <w:rsid w:val="73B45BA4"/>
    <w:rsid w:val="74D422A5"/>
    <w:rsid w:val="770B5549"/>
    <w:rsid w:val="776E5FD8"/>
    <w:rsid w:val="7BCA770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 小四3"/>
    <w:qFormat/>
    <w:uiPriority w:val="0"/>
    <w:rPr>
      <w:rFonts w:ascii="等线" w:hAnsi="等线" w:eastAsia="等线" w:cs="Times New Roman"/>
      <w:sz w:val="24"/>
      <w:szCs w:val="24"/>
      <w:lang w:val="en-US" w:eastAsia="en-US" w:bidi="ar-SA"/>
    </w:rPr>
  </w:style>
  <w:style w:type="paragraph" w:styleId="4">
    <w:name w:val="Normal Indent"/>
    <w:basedOn w:val="1"/>
    <w:qFormat/>
    <w:uiPriority w:val="99"/>
    <w:pPr>
      <w:ind w:firstLine="420"/>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272</Words>
  <Characters>1551</Characters>
  <Lines>12</Lines>
  <Paragraphs>3</Paragraphs>
  <TotalTime>4</TotalTime>
  <ScaleCrop>false</ScaleCrop>
  <LinksUpToDate>false</LinksUpToDate>
  <CharactersWithSpaces>1820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2024-08-14T07:15:50Z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