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lang w:val="en-US" w:eastAsia="zh-CN"/>
        </w:rPr>
        <w:t>杭州地铁1号线15个ATM机点位租赁权</w:t>
      </w:r>
      <w:r>
        <w:rPr>
          <w:rFonts w:hint="eastAsia" w:asciiTheme="minorEastAsia" w:hAnsiTheme="minorEastAsia" w:eastAsiaTheme="minorEastAsia"/>
          <w:szCs w:val="21"/>
        </w:rPr>
        <w:t>，现做如下承诺：</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成交通知书》、《杭州地铁1号线ATM机位租赁经营合同》；《杭州地铁1号线ATM机位租赁经营合同》签署之日，承租方交纳的交易保证金冲抵交易服务费，多余部分（若有）转为履约保证金。租金、履约保证金的支付方式以出租方提供的《杭州地铁1号线ATM机位租赁经营合同》（样本）为准。</w:t>
      </w:r>
    </w:p>
    <w:p>
      <w:pPr>
        <w:spacing w:line="336" w:lineRule="auto"/>
        <w:ind w:firstLine="420" w:firstLineChars="200"/>
        <w:rPr>
          <w:rFonts w:asciiTheme="minorEastAsia" w:hAnsiTheme="minorEastAsia" w:eastAsiaTheme="minorEastAsia"/>
          <w:szCs w:val="21"/>
        </w:rPr>
      </w:pPr>
      <w:r>
        <w:rPr>
          <w:rFonts w:hint="default" w:asciiTheme="minorEastAsia" w:hAnsiTheme="minorEastAsia" w:eastAsiaTheme="minorEastAsia"/>
          <w:szCs w:val="21"/>
          <w:lang w:val="en-US"/>
        </w:rPr>
        <w:t xml:space="preserve"> </w:t>
      </w:r>
      <w:r>
        <w:rPr>
          <w:rFonts w:hint="eastAsia" w:asciiTheme="minorEastAsia" w:hAnsiTheme="minorEastAsia" w:eastAsiaTheme="minorEastAsia"/>
          <w:szCs w:val="21"/>
        </w:rPr>
        <w:t>4、同意杭交所经出租方申请次日起3个工作日内将承租方已交纳的履约保证金全部划转至出租方指定账户。</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若我方成为承租方，我方知悉并同意：在经营期内，除非合同另有约定或预先取得出租方书面同意，承租方不得再将ATM机位租赁经营权授予第三人或无故终止ATM机位租赁经营权，且不得为ATM机位租赁经营权的实施制造妨碍。也不得将ATM机位租赁经营权及相关权益以转让、出租、赠予、抵押或质押等任何方式处置给任何第三人。</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知悉并同意：《杭州地铁1号线ATM机位租赁经营合同》约定的租金、履约保证金均为不含税价格，税金成本须由承租方按约定另行支付。如遇国家税率调整，以“不含税租金×（1+调整后税率）”计算含税租金，税率调整的时间以出租方开具票据的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7、我方知悉并同意：每个ATM点位提供1Kw以内电源插座。具体以现场实际为准。</w:t>
      </w:r>
    </w:p>
    <w:p>
      <w:pPr>
        <w:spacing w:line="336" w:lineRule="auto"/>
        <w:ind w:firstLine="420" w:firstLineChars="200"/>
        <w:rPr>
          <w:rFonts w:asciiTheme="minorEastAsia" w:hAnsiTheme="minorEastAsia" w:eastAsiaTheme="minorEastAsia"/>
          <w:szCs w:val="21"/>
        </w:rPr>
      </w:pPr>
      <w:r>
        <w:rPr>
          <w:rFonts w:hint="default" w:asciiTheme="minorEastAsia" w:hAnsiTheme="minorEastAsia" w:eastAsiaTheme="minorEastAsia"/>
          <w:szCs w:val="21"/>
          <w:lang w:val="en-US"/>
        </w:rPr>
        <w:t>8</w:t>
      </w:r>
      <w:r>
        <w:rPr>
          <w:rFonts w:hint="eastAsia" w:asciiTheme="minorEastAsia" w:hAnsiTheme="minorEastAsia" w:eastAsiaTheme="minorEastAsia"/>
          <w:szCs w:val="21"/>
        </w:rPr>
        <w:t>、若我方成为承租方，我方知悉并同意：原承租人与出租方签署的租赁经营合同于2024年2月15日到期，承租方应无条件等待出租方清退原承租人且同意在清退完原承租人后办理本次租赁场地的交接。（非原承租人适用）</w:t>
      </w:r>
    </w:p>
    <w:p>
      <w:pPr>
        <w:spacing w:line="336" w:lineRule="auto"/>
        <w:ind w:firstLine="420" w:firstLineChars="200"/>
        <w:rPr>
          <w:rFonts w:hint="default" w:asciiTheme="minorEastAsia" w:hAnsiTheme="minorEastAsia" w:eastAsiaTheme="minorEastAsia"/>
          <w:szCs w:val="21"/>
          <w:lang w:val="en-US"/>
        </w:rPr>
      </w:pPr>
      <w:r>
        <w:rPr>
          <w:rFonts w:hint="eastAsia" w:asciiTheme="minorEastAsia" w:hAnsiTheme="minorEastAsia" w:eastAsiaTheme="minorEastAsia"/>
          <w:szCs w:val="21"/>
          <w:lang w:val="en-US" w:eastAsia="zh-CN"/>
        </w:rPr>
        <w:t>9</w:t>
      </w:r>
      <w:r>
        <w:rPr>
          <w:rFonts w:hint="default" w:asciiTheme="minorEastAsia" w:hAnsiTheme="minorEastAsia" w:eastAsiaTheme="minorEastAsia"/>
          <w:szCs w:val="21"/>
          <w:lang w:val="en-US"/>
        </w:rPr>
        <w:t>、若我方成为承租方，我方知悉并同意：若原承租人成交的，原承租人不享受1个月的设备安装免租期。（原承租人适用）。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意向承租方需承诺：若意向承租方（及其母公司、全资子公司、控股公司或其他关联企业）与出租方或出租方的关联企业存在合作，截至信息披露截止日意向承租方未拖欠出租方或出租方的关联企业款项，也未与出租方或出租方的关联企业进入包括诉讼、仲裁和调解在内的争议解决程序，并同意取得出租方出具的未拖欠出租方或出租方的关联企业款项，也未与出租方或出租方的关联企业进入包括诉讼、仲裁和调解在内的争议解决程序的确认函并上传至产金所系统，方可参与项目报名。</w:t>
      </w:r>
    </w:p>
    <w:p>
      <w:pPr>
        <w:spacing w:line="336"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、若我方成为承租方，我方知悉并同意：本次交易出租方与承租方的权利和义务以出租方确定的《杭州地铁1号线ATM机位租赁经营合同》（样本）为准。</w:t>
      </w:r>
    </w:p>
    <w:p>
      <w:pPr>
        <w:spacing w:line="336"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、若我方成为承租方，我方知悉并同意：本项目承租方需承担交易标的的成交价计算首年不含税租金总额的1%的交易服务费，交易服务费（含税）不低于5000人民币。</w:t>
      </w:r>
    </w:p>
    <w:p>
      <w:pPr>
        <w:spacing w:line="336" w:lineRule="auto"/>
        <w:ind w:firstLine="420" w:firstLineChars="200"/>
        <w:rPr>
          <w:rFonts w:hint="eastAsia" w:asciiTheme="minorEastAsia" w:hAnsiTheme="minorEastAsia" w:eastAsiaTheme="minorEastAsia"/>
          <w:szCs w:val="21"/>
        </w:rPr>
      </w:pPr>
      <w:bookmarkStart w:id="0" w:name="_GoBack"/>
      <w:bookmarkEnd w:id="0"/>
      <w:r>
        <w:rPr>
          <w:rFonts w:hint="default" w:asciiTheme="minorEastAsia" w:hAnsiTheme="minorEastAsia" w:eastAsiaTheme="minorEastAsia"/>
          <w:szCs w:val="21"/>
          <w:lang w:val="en-US"/>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（3）在被确定为承租方后未按约定签署《杭州地铁1号线ATM机位租赁经营合同》及其附件的或未按约定支付首期租金、履约保证金、交易服务费的；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（5）存在其他违反交易规则情形的。</w:t>
      </w:r>
      <w:r>
        <w:rPr>
          <w:rFonts w:hint="eastAsia" w:asciiTheme="minorEastAsia" w:hAnsiTheme="minorEastAsia" w:eastAsiaTheme="minorEastAsia"/>
          <w:szCs w:val="21"/>
          <w:lang w:val="en-US" w:eastAsia="zh-CN"/>
        </w:rPr>
        <w:t xml:space="preserve"> </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0340"/>
    <w:rsid w:val="000451DE"/>
    <w:rsid w:val="0005613E"/>
    <w:rsid w:val="00090BC8"/>
    <w:rsid w:val="00092F86"/>
    <w:rsid w:val="00096355"/>
    <w:rsid w:val="000B2C55"/>
    <w:rsid w:val="000E77EC"/>
    <w:rsid w:val="00135261"/>
    <w:rsid w:val="00143D8A"/>
    <w:rsid w:val="001E7987"/>
    <w:rsid w:val="0020310B"/>
    <w:rsid w:val="00215ECB"/>
    <w:rsid w:val="002278BB"/>
    <w:rsid w:val="002526A0"/>
    <w:rsid w:val="00255411"/>
    <w:rsid w:val="002619EA"/>
    <w:rsid w:val="00272EE2"/>
    <w:rsid w:val="00274544"/>
    <w:rsid w:val="003165D3"/>
    <w:rsid w:val="003229C2"/>
    <w:rsid w:val="00324E9E"/>
    <w:rsid w:val="0035259E"/>
    <w:rsid w:val="00356B1E"/>
    <w:rsid w:val="003A2F6F"/>
    <w:rsid w:val="003E079C"/>
    <w:rsid w:val="00413930"/>
    <w:rsid w:val="00430675"/>
    <w:rsid w:val="00455D9B"/>
    <w:rsid w:val="00466542"/>
    <w:rsid w:val="004701CE"/>
    <w:rsid w:val="004876EE"/>
    <w:rsid w:val="0049186F"/>
    <w:rsid w:val="004C246D"/>
    <w:rsid w:val="004D1B74"/>
    <w:rsid w:val="004E1479"/>
    <w:rsid w:val="004E3107"/>
    <w:rsid w:val="004E38FA"/>
    <w:rsid w:val="004F3BEF"/>
    <w:rsid w:val="00503879"/>
    <w:rsid w:val="00521613"/>
    <w:rsid w:val="005367F3"/>
    <w:rsid w:val="0055051A"/>
    <w:rsid w:val="0056145E"/>
    <w:rsid w:val="00564A79"/>
    <w:rsid w:val="005767C5"/>
    <w:rsid w:val="005A465A"/>
    <w:rsid w:val="005B08F5"/>
    <w:rsid w:val="005E6A17"/>
    <w:rsid w:val="005F613A"/>
    <w:rsid w:val="006107A8"/>
    <w:rsid w:val="00614B68"/>
    <w:rsid w:val="00627BE3"/>
    <w:rsid w:val="00641516"/>
    <w:rsid w:val="006507CA"/>
    <w:rsid w:val="00653B08"/>
    <w:rsid w:val="006601AB"/>
    <w:rsid w:val="00662215"/>
    <w:rsid w:val="006733A2"/>
    <w:rsid w:val="006A46BE"/>
    <w:rsid w:val="006B5616"/>
    <w:rsid w:val="006B740B"/>
    <w:rsid w:val="006E3728"/>
    <w:rsid w:val="00735BDE"/>
    <w:rsid w:val="00736371"/>
    <w:rsid w:val="00737286"/>
    <w:rsid w:val="00773F46"/>
    <w:rsid w:val="007847DD"/>
    <w:rsid w:val="00790D21"/>
    <w:rsid w:val="007E4EDD"/>
    <w:rsid w:val="0084282E"/>
    <w:rsid w:val="0087000D"/>
    <w:rsid w:val="00884F8A"/>
    <w:rsid w:val="00892386"/>
    <w:rsid w:val="00896156"/>
    <w:rsid w:val="008A6D8A"/>
    <w:rsid w:val="008D72E8"/>
    <w:rsid w:val="00906FAC"/>
    <w:rsid w:val="0093437E"/>
    <w:rsid w:val="00934A3A"/>
    <w:rsid w:val="0096235F"/>
    <w:rsid w:val="009733B3"/>
    <w:rsid w:val="009844CE"/>
    <w:rsid w:val="009B0F56"/>
    <w:rsid w:val="009B10A4"/>
    <w:rsid w:val="009F646A"/>
    <w:rsid w:val="00A11F15"/>
    <w:rsid w:val="00A165E7"/>
    <w:rsid w:val="00A24DD0"/>
    <w:rsid w:val="00A31106"/>
    <w:rsid w:val="00A53E81"/>
    <w:rsid w:val="00A96775"/>
    <w:rsid w:val="00AA4243"/>
    <w:rsid w:val="00AC5AAD"/>
    <w:rsid w:val="00AE275A"/>
    <w:rsid w:val="00AF7180"/>
    <w:rsid w:val="00B15A11"/>
    <w:rsid w:val="00B170BB"/>
    <w:rsid w:val="00B35714"/>
    <w:rsid w:val="00B36433"/>
    <w:rsid w:val="00B81419"/>
    <w:rsid w:val="00B91182"/>
    <w:rsid w:val="00B923AA"/>
    <w:rsid w:val="00BC1FC6"/>
    <w:rsid w:val="00BC2645"/>
    <w:rsid w:val="00BD265F"/>
    <w:rsid w:val="00BD2687"/>
    <w:rsid w:val="00BD6679"/>
    <w:rsid w:val="00C02F3D"/>
    <w:rsid w:val="00C06575"/>
    <w:rsid w:val="00C07B7D"/>
    <w:rsid w:val="00C2125E"/>
    <w:rsid w:val="00C300A5"/>
    <w:rsid w:val="00C333D9"/>
    <w:rsid w:val="00C80243"/>
    <w:rsid w:val="00C85BC7"/>
    <w:rsid w:val="00C85FB6"/>
    <w:rsid w:val="00CB3B98"/>
    <w:rsid w:val="00CB5B8C"/>
    <w:rsid w:val="00CC7C6B"/>
    <w:rsid w:val="00CF638F"/>
    <w:rsid w:val="00D56D57"/>
    <w:rsid w:val="00D803DC"/>
    <w:rsid w:val="00D923A3"/>
    <w:rsid w:val="00DA3FB7"/>
    <w:rsid w:val="00DA41FC"/>
    <w:rsid w:val="00DA5D16"/>
    <w:rsid w:val="00DB7C36"/>
    <w:rsid w:val="00DC5B10"/>
    <w:rsid w:val="00E00E55"/>
    <w:rsid w:val="00E37E55"/>
    <w:rsid w:val="00E514FF"/>
    <w:rsid w:val="00E60BD5"/>
    <w:rsid w:val="00E86355"/>
    <w:rsid w:val="00EB2A88"/>
    <w:rsid w:val="00EB68B1"/>
    <w:rsid w:val="00EC6A03"/>
    <w:rsid w:val="00EC7352"/>
    <w:rsid w:val="00ED4E9F"/>
    <w:rsid w:val="00EF62AF"/>
    <w:rsid w:val="00F06BEC"/>
    <w:rsid w:val="00F34AFD"/>
    <w:rsid w:val="00F47654"/>
    <w:rsid w:val="00F6123F"/>
    <w:rsid w:val="00F63294"/>
    <w:rsid w:val="00F66538"/>
    <w:rsid w:val="00F73915"/>
    <w:rsid w:val="00F9525F"/>
    <w:rsid w:val="00F9594B"/>
    <w:rsid w:val="00FA0343"/>
    <w:rsid w:val="00FA6AB7"/>
    <w:rsid w:val="00FC6CEC"/>
    <w:rsid w:val="00FD24CB"/>
    <w:rsid w:val="00FF2FAD"/>
    <w:rsid w:val="00FF32D4"/>
    <w:rsid w:val="053E3919"/>
    <w:rsid w:val="061C73F5"/>
    <w:rsid w:val="07D87335"/>
    <w:rsid w:val="08C25349"/>
    <w:rsid w:val="095D5564"/>
    <w:rsid w:val="097D1C38"/>
    <w:rsid w:val="09893DB1"/>
    <w:rsid w:val="0A25564B"/>
    <w:rsid w:val="0ED418D7"/>
    <w:rsid w:val="0F0A34B9"/>
    <w:rsid w:val="0FEC78F6"/>
    <w:rsid w:val="10821CDA"/>
    <w:rsid w:val="121C51F9"/>
    <w:rsid w:val="15DD06F6"/>
    <w:rsid w:val="16AA2DEF"/>
    <w:rsid w:val="16BD1BA6"/>
    <w:rsid w:val="174D738C"/>
    <w:rsid w:val="19B122C7"/>
    <w:rsid w:val="19B324A8"/>
    <w:rsid w:val="19CF393C"/>
    <w:rsid w:val="1B3C5452"/>
    <w:rsid w:val="1D1C50CD"/>
    <w:rsid w:val="1E14735D"/>
    <w:rsid w:val="1EFA488D"/>
    <w:rsid w:val="1FE75D9F"/>
    <w:rsid w:val="22545F55"/>
    <w:rsid w:val="23CF6B16"/>
    <w:rsid w:val="25526291"/>
    <w:rsid w:val="25B34C3E"/>
    <w:rsid w:val="2731534B"/>
    <w:rsid w:val="279515A0"/>
    <w:rsid w:val="283D4410"/>
    <w:rsid w:val="28A80A47"/>
    <w:rsid w:val="28CD421D"/>
    <w:rsid w:val="29064147"/>
    <w:rsid w:val="2B224A23"/>
    <w:rsid w:val="2B4A450F"/>
    <w:rsid w:val="2C5D5E87"/>
    <w:rsid w:val="2DE64B98"/>
    <w:rsid w:val="2E6953D9"/>
    <w:rsid w:val="30C306B7"/>
    <w:rsid w:val="31BE4597"/>
    <w:rsid w:val="32EB15DF"/>
    <w:rsid w:val="33CF09B6"/>
    <w:rsid w:val="34270031"/>
    <w:rsid w:val="38EE0D9B"/>
    <w:rsid w:val="39734B44"/>
    <w:rsid w:val="3AD83A40"/>
    <w:rsid w:val="3B997F04"/>
    <w:rsid w:val="3C2C4C6F"/>
    <w:rsid w:val="3C940D63"/>
    <w:rsid w:val="3CE43A28"/>
    <w:rsid w:val="3D4E2474"/>
    <w:rsid w:val="3EBF19DA"/>
    <w:rsid w:val="40B10AB3"/>
    <w:rsid w:val="433221D6"/>
    <w:rsid w:val="45F94112"/>
    <w:rsid w:val="494F753A"/>
    <w:rsid w:val="4AFF3DA7"/>
    <w:rsid w:val="4B995D82"/>
    <w:rsid w:val="4CAE3288"/>
    <w:rsid w:val="4CC66179"/>
    <w:rsid w:val="4D4F3BE0"/>
    <w:rsid w:val="4E0013D2"/>
    <w:rsid w:val="51317EBA"/>
    <w:rsid w:val="51A80460"/>
    <w:rsid w:val="52647659"/>
    <w:rsid w:val="54E742B4"/>
    <w:rsid w:val="55DF678E"/>
    <w:rsid w:val="563F5F26"/>
    <w:rsid w:val="56EE2F1F"/>
    <w:rsid w:val="57946F30"/>
    <w:rsid w:val="584668FF"/>
    <w:rsid w:val="5A13776F"/>
    <w:rsid w:val="5DB959AE"/>
    <w:rsid w:val="5EC47FDD"/>
    <w:rsid w:val="5F772EE0"/>
    <w:rsid w:val="5FA2431B"/>
    <w:rsid w:val="6323075D"/>
    <w:rsid w:val="633A51EB"/>
    <w:rsid w:val="657C12B1"/>
    <w:rsid w:val="6A2F474B"/>
    <w:rsid w:val="6D1B0EA5"/>
    <w:rsid w:val="6D511A93"/>
    <w:rsid w:val="6DF215A4"/>
    <w:rsid w:val="6EA74418"/>
    <w:rsid w:val="71711121"/>
    <w:rsid w:val="71933AE8"/>
    <w:rsid w:val="71F22A12"/>
    <w:rsid w:val="736C7394"/>
    <w:rsid w:val="73B45BA4"/>
    <w:rsid w:val="79315C08"/>
    <w:rsid w:val="7C321B26"/>
    <w:rsid w:val="7D1C592E"/>
    <w:rsid w:val="7EB8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57BBE9"/>
      <w:u w:val="none"/>
    </w:rPr>
  </w:style>
  <w:style w:type="character" w:styleId="13">
    <w:name w:val="HTML Definition"/>
    <w:basedOn w:val="10"/>
    <w:semiHidden/>
    <w:unhideWhenUsed/>
    <w:qFormat/>
    <w:uiPriority w:val="99"/>
    <w:rPr>
      <w:i/>
    </w:rPr>
  </w:style>
  <w:style w:type="character" w:styleId="14">
    <w:name w:val="Hyperlink"/>
    <w:basedOn w:val="10"/>
    <w:semiHidden/>
    <w:unhideWhenUsed/>
    <w:qFormat/>
    <w:uiPriority w:val="99"/>
    <w:rPr>
      <w:color w:val="57BBE9"/>
      <w:u w:val="none"/>
    </w:rPr>
  </w:style>
  <w:style w:type="character" w:styleId="15">
    <w:name w:val="HTML Code"/>
    <w:basedOn w:val="10"/>
    <w:semiHidden/>
    <w:unhideWhenUsed/>
    <w:qFormat/>
    <w:uiPriority w:val="99"/>
    <w:rPr>
      <w:rFonts w:hint="default" w:ascii="monospace" w:hAnsi="monospace" w:eastAsia="monospace" w:cs="monospace"/>
      <w:sz w:val="21"/>
      <w:szCs w:val="21"/>
    </w:rPr>
  </w:style>
  <w:style w:type="character" w:styleId="16">
    <w:name w:val="HTML Keyboard"/>
    <w:basedOn w:val="10"/>
    <w:semiHidden/>
    <w:unhideWhenUsed/>
    <w:qFormat/>
    <w:uiPriority w:val="99"/>
    <w:rPr>
      <w:rFonts w:ascii="monospace" w:hAnsi="monospace" w:eastAsia="monospace" w:cs="monospace"/>
      <w:sz w:val="21"/>
      <w:szCs w:val="21"/>
    </w:rPr>
  </w:style>
  <w:style w:type="character" w:styleId="17">
    <w:name w:val="HTML Sample"/>
    <w:basedOn w:val="10"/>
    <w:semiHidden/>
    <w:unhideWhenUsed/>
    <w:qFormat/>
    <w:uiPriority w:val="99"/>
    <w:rPr>
      <w:rFonts w:hint="default" w:ascii="monospace" w:hAnsi="monospace" w:eastAsia="monospace" w:cs="monospace"/>
      <w:sz w:val="21"/>
      <w:szCs w:val="21"/>
    </w:rPr>
  </w:style>
  <w:style w:type="character" w:customStyle="1" w:styleId="18">
    <w:name w:val="页眉 字符"/>
    <w:basedOn w:val="10"/>
    <w:link w:val="7"/>
    <w:qFormat/>
    <w:uiPriority w:val="99"/>
    <w:rPr>
      <w:rFonts w:ascii="Times New Roman" w:hAnsi="Times New Roman" w:eastAsia="宋体" w:cs="Times New Roman"/>
      <w:sz w:val="18"/>
      <w:szCs w:val="18"/>
    </w:rPr>
  </w:style>
  <w:style w:type="character" w:customStyle="1" w:styleId="19">
    <w:name w:val="页脚 字符"/>
    <w:basedOn w:val="10"/>
    <w:link w:val="6"/>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10"/>
    <w:qFormat/>
    <w:uiPriority w:val="0"/>
    <w:rPr>
      <w:sz w:val="19"/>
      <w:szCs w:val="19"/>
    </w:rPr>
  </w:style>
  <w:style w:type="character" w:customStyle="1" w:styleId="22">
    <w:name w:val="not([class*=suffix])1"/>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239</Words>
  <Characters>1365</Characters>
  <Lines>11</Lines>
  <Paragraphs>3</Paragraphs>
  <TotalTime>24</TotalTime>
  <ScaleCrop>false</ScaleCrop>
  <LinksUpToDate>false</LinksUpToDate>
  <CharactersWithSpaces>1601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CBY</cp:lastModifiedBy>
  <cp:lastPrinted>2021-08-03T03:13:00Z</cp:lastPrinted>
  <dcterms:modified xsi:type="dcterms:W3CDTF">2024-01-11T06:16:39Z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F43C0A3A48A14C04B3A06F0A6D1BBE23</vt:lpwstr>
  </property>
</Properties>
</file>