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spacing w:line="360" w:lineRule="auto"/>
        <w:jc w:val="both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受让</w:t>
      </w:r>
      <w:r>
        <w:rPr>
          <w:rFonts w:ascii="Helvetica" w:hAnsi="Helvetica" w:eastAsia="Helvetica" w:cs="Helvetica"/>
          <w:i w:val="0"/>
          <w:iCs w:val="0"/>
          <w:caps w:val="0"/>
          <w:color w:val="606266"/>
          <w:spacing w:val="0"/>
          <w:sz w:val="21"/>
          <w:szCs w:val="21"/>
          <w:shd w:val="clear" w:fill="F5F7FA"/>
        </w:rPr>
        <w:t>1辆报废车辆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项目（标的编号：</w:t>
      </w:r>
      <w:r>
        <w:rPr>
          <w:rFonts w:ascii="Helvetica" w:hAnsi="Helvetica" w:eastAsia="Helvetica" w:cs="Helvetica"/>
          <w:i w:val="0"/>
          <w:iCs w:val="0"/>
          <w:caps w:val="0"/>
          <w:color w:val="606266"/>
          <w:spacing w:val="0"/>
          <w:sz w:val="21"/>
          <w:szCs w:val="21"/>
          <w:shd w:val="clear" w:fill="F5F7FA"/>
        </w:rPr>
        <w:t>HJS2023ZC0360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），现做如下承诺：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《国有资产转让交易规则》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同意在被确定为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受让方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日起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个工作日内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携带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受让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申请材料原件到杭交所完成现场确认并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签署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《资产交易合同》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；并在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《资产交易合同》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签署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日起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个工作日内向杭交所指定账户一次性支付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交易服务费、交易价款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600元履约保证金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等交易资金（以到账时间为准）；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在经转让方申请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交易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价款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5、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成交金额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5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%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7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《资产交易合同》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交易服务费、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交易价款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eastAsia="zh-CN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履约保证金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意向受让方（签章）：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20310B"/>
    <w:rsid w:val="002278BB"/>
    <w:rsid w:val="002526A0"/>
    <w:rsid w:val="00255411"/>
    <w:rsid w:val="00274544"/>
    <w:rsid w:val="002F36D9"/>
    <w:rsid w:val="003229C2"/>
    <w:rsid w:val="00350E2D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521FBB"/>
    <w:rsid w:val="019C1EEA"/>
    <w:rsid w:val="01E5402C"/>
    <w:rsid w:val="02615A21"/>
    <w:rsid w:val="02720D6F"/>
    <w:rsid w:val="03066051"/>
    <w:rsid w:val="033F1305"/>
    <w:rsid w:val="03637B8E"/>
    <w:rsid w:val="09E76B80"/>
    <w:rsid w:val="0B244B23"/>
    <w:rsid w:val="0DF1051E"/>
    <w:rsid w:val="12572082"/>
    <w:rsid w:val="15337A69"/>
    <w:rsid w:val="173E5800"/>
    <w:rsid w:val="1AE925D2"/>
    <w:rsid w:val="1BA11F39"/>
    <w:rsid w:val="1E414192"/>
    <w:rsid w:val="2211247F"/>
    <w:rsid w:val="26275F05"/>
    <w:rsid w:val="267218C9"/>
    <w:rsid w:val="27541626"/>
    <w:rsid w:val="27977B16"/>
    <w:rsid w:val="27AA290F"/>
    <w:rsid w:val="285D694C"/>
    <w:rsid w:val="2D046A99"/>
    <w:rsid w:val="2D677D69"/>
    <w:rsid w:val="2F4F78D8"/>
    <w:rsid w:val="2FA5177C"/>
    <w:rsid w:val="31B87656"/>
    <w:rsid w:val="32FB67E2"/>
    <w:rsid w:val="390D60C4"/>
    <w:rsid w:val="3B103714"/>
    <w:rsid w:val="3B6738AB"/>
    <w:rsid w:val="434954AA"/>
    <w:rsid w:val="44227916"/>
    <w:rsid w:val="45962498"/>
    <w:rsid w:val="45D5187E"/>
    <w:rsid w:val="49483895"/>
    <w:rsid w:val="499E6D18"/>
    <w:rsid w:val="4A202E9D"/>
    <w:rsid w:val="5187378F"/>
    <w:rsid w:val="53241334"/>
    <w:rsid w:val="566C6246"/>
    <w:rsid w:val="574E5FE2"/>
    <w:rsid w:val="58B12DCB"/>
    <w:rsid w:val="5A7D1B2E"/>
    <w:rsid w:val="5B7B2FC6"/>
    <w:rsid w:val="5C5C5FCC"/>
    <w:rsid w:val="619D745F"/>
    <w:rsid w:val="63C12C87"/>
    <w:rsid w:val="65FA377A"/>
    <w:rsid w:val="6AF126F7"/>
    <w:rsid w:val="6B2777BD"/>
    <w:rsid w:val="6B7C4F72"/>
    <w:rsid w:val="6BBC636F"/>
    <w:rsid w:val="70B47A2A"/>
    <w:rsid w:val="714C77AC"/>
    <w:rsid w:val="71D57417"/>
    <w:rsid w:val="725239F0"/>
    <w:rsid w:val="730B6342"/>
    <w:rsid w:val="745D4756"/>
    <w:rsid w:val="76DA15F9"/>
    <w:rsid w:val="787439E9"/>
    <w:rsid w:val="795E558F"/>
    <w:rsid w:val="7B597F4D"/>
    <w:rsid w:val="7C5A0139"/>
    <w:rsid w:val="7F3949D1"/>
    <w:rsid w:val="7F9F70F0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3</TotalTime>
  <ScaleCrop>false</ScaleCrop>
  <LinksUpToDate>false</LinksUpToDate>
  <CharactersWithSpaces>1215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YJD</cp:lastModifiedBy>
  <dcterms:modified xsi:type="dcterms:W3CDTF">2023-03-28T07:23:06Z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B3AB801099B348EF99369285FDB2180F</vt:lpwstr>
  </property>
</Properties>
</file>