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AD" w:rsidRDefault="00A20542">
      <w:pPr>
        <w:spacing w:line="360" w:lineRule="auto"/>
        <w:jc w:val="center"/>
        <w:rPr>
          <w:rFonts w:ascii="宋体" w:eastAsia="宋体" w:hAnsi="宋体"/>
          <w:b/>
          <w:sz w:val="32"/>
          <w:szCs w:val="32"/>
        </w:rPr>
      </w:pPr>
      <w:r>
        <w:rPr>
          <w:rFonts w:ascii="宋体" w:eastAsia="宋体" w:hAnsi="宋体" w:hint="eastAsia"/>
          <w:b/>
          <w:sz w:val="32"/>
          <w:szCs w:val="32"/>
        </w:rPr>
        <w:t>资产交易合同</w:t>
      </w:r>
    </w:p>
    <w:p w:rsidR="00D705AD" w:rsidRDefault="00D705AD">
      <w:pPr>
        <w:jc w:val="both"/>
        <w:rPr>
          <w:rFonts w:ascii="宋体" w:eastAsia="宋体" w:hAnsi="宋体"/>
          <w:sz w:val="26"/>
          <w:szCs w:val="26"/>
        </w:rPr>
      </w:pPr>
    </w:p>
    <w:p w:rsidR="00D705AD" w:rsidRDefault="00A20542">
      <w:pPr>
        <w:jc w:val="both"/>
        <w:rPr>
          <w:rFonts w:ascii="宋体" w:eastAsia="宋体" w:hAnsi="宋体"/>
          <w:sz w:val="26"/>
          <w:szCs w:val="26"/>
        </w:rPr>
      </w:pPr>
      <w:r>
        <w:rPr>
          <w:rFonts w:ascii="宋体" w:eastAsia="宋体" w:hAnsi="宋体" w:hint="eastAsia"/>
          <w:sz w:val="26"/>
          <w:szCs w:val="26"/>
        </w:rPr>
        <w:t>甲    方（转让方）：杭州东部城镇化建设有限公司</w:t>
      </w:r>
    </w:p>
    <w:p w:rsidR="00D705AD" w:rsidRDefault="00A20542">
      <w:pPr>
        <w:jc w:val="both"/>
        <w:rPr>
          <w:rFonts w:ascii="宋体" w:eastAsia="宋体" w:hAnsi="宋体"/>
          <w:sz w:val="26"/>
          <w:szCs w:val="26"/>
        </w:rPr>
      </w:pPr>
      <w:r>
        <w:rPr>
          <w:rFonts w:ascii="宋体" w:eastAsia="宋体" w:hAnsi="宋体" w:hint="eastAsia"/>
          <w:sz w:val="26"/>
          <w:szCs w:val="26"/>
        </w:rPr>
        <w:t>乙    方（受让方）：</w:t>
      </w:r>
    </w:p>
    <w:p w:rsidR="00D705AD" w:rsidRDefault="00D705AD">
      <w:pPr>
        <w:adjustRightInd w:val="0"/>
        <w:snapToGrid w:val="0"/>
        <w:ind w:firstLineChars="200" w:firstLine="520"/>
        <w:rPr>
          <w:rFonts w:ascii="宋体" w:eastAsia="宋体" w:hAnsi="宋体"/>
          <w:sz w:val="26"/>
          <w:szCs w:val="26"/>
        </w:rPr>
      </w:pPr>
    </w:p>
    <w:p w:rsidR="00D705AD" w:rsidRPr="00263E60" w:rsidRDefault="00A20542">
      <w:pPr>
        <w:spacing w:line="500" w:lineRule="exact"/>
        <w:ind w:firstLineChars="200" w:firstLine="480"/>
        <w:rPr>
          <w:rFonts w:ascii="宋体" w:eastAsia="宋体" w:hAnsi="宋体"/>
          <w:szCs w:val="24"/>
        </w:rPr>
      </w:pPr>
      <w:r w:rsidRPr="00263E60">
        <w:rPr>
          <w:rFonts w:ascii="宋体" w:eastAsia="宋体" w:hAnsi="宋体" w:hint="eastAsia"/>
          <w:szCs w:val="24"/>
        </w:rPr>
        <w:t>杭州东部城镇化建设有限公司（以下简称：“甲方”）委托处置的</w:t>
      </w:r>
      <w:r w:rsidR="008B26A4">
        <w:rPr>
          <w:rFonts w:ascii="宋体" w:eastAsia="宋体" w:hAnsi="宋体" w:hint="eastAsia"/>
          <w:szCs w:val="24"/>
        </w:rPr>
        <w:t>原</w:t>
      </w:r>
      <w:r w:rsidR="00E039AA">
        <w:rPr>
          <w:rFonts w:ascii="宋体" w:eastAsia="宋体" w:hAnsi="宋体" w:hint="eastAsia"/>
          <w:szCs w:val="24"/>
        </w:rPr>
        <w:t>杭州相良塑料有限公司</w:t>
      </w:r>
      <w:r w:rsidRPr="00263E60">
        <w:rPr>
          <w:rFonts w:ascii="宋体" w:eastAsia="宋体" w:hAnsi="宋体" w:hint="eastAsia"/>
          <w:szCs w:val="24"/>
        </w:rPr>
        <w:t xml:space="preserve">范围内拆房、清土平地工程承包权（含部分附属设施设备）项目，在杭州产权交易所有限责任公司（以下简称“杭交所”）组织下，经过在线报价，由乙方以最高价竞得，根据《中华人民共和国民法典》等相关法律、法规、规章的规定，甲乙双方遵循自愿、公平、诚实信用的原则，经友好协商，现双方就该标的买卖事宜签订如下合同： </w:t>
      </w: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t>一、标的</w:t>
      </w:r>
    </w:p>
    <w:p w:rsidR="00D705AD" w:rsidRDefault="00A20542">
      <w:pPr>
        <w:adjustRightInd w:val="0"/>
        <w:snapToGrid w:val="0"/>
        <w:spacing w:line="500" w:lineRule="exact"/>
        <w:ind w:firstLineChars="200" w:firstLine="480"/>
        <w:rPr>
          <w:rFonts w:ascii="宋体" w:eastAsia="宋体" w:hAnsi="宋体"/>
          <w:szCs w:val="24"/>
        </w:rPr>
      </w:pPr>
      <w:r>
        <w:rPr>
          <w:rFonts w:ascii="宋体" w:eastAsia="宋体" w:hAnsi="宋体" w:hint="eastAsia"/>
          <w:szCs w:val="24"/>
        </w:rPr>
        <w:t>甲方委托处置的标的为</w:t>
      </w:r>
      <w:r w:rsidR="008B26A4">
        <w:rPr>
          <w:rFonts w:ascii="宋体" w:eastAsia="宋体" w:hAnsi="宋体" w:hint="eastAsia"/>
          <w:szCs w:val="24"/>
        </w:rPr>
        <w:t>原</w:t>
      </w:r>
      <w:r w:rsidR="00E039AA">
        <w:rPr>
          <w:rFonts w:ascii="宋体" w:eastAsia="宋体" w:hAnsi="宋体" w:hint="eastAsia"/>
          <w:szCs w:val="24"/>
        </w:rPr>
        <w:t>杭州相良塑料有限公司</w:t>
      </w:r>
      <w:r>
        <w:rPr>
          <w:rFonts w:ascii="宋体" w:eastAsia="宋体" w:hAnsi="宋体" w:hint="eastAsia"/>
          <w:szCs w:val="24"/>
        </w:rPr>
        <w:t>范围内拆房、清土平地工程承包权</w:t>
      </w:r>
      <w:r w:rsidRPr="00FA3B52">
        <w:rPr>
          <w:rFonts w:ascii="宋体" w:eastAsia="宋体" w:hAnsi="宋体" w:hint="eastAsia"/>
          <w:szCs w:val="24"/>
        </w:rPr>
        <w:t>（含部分附属设施设备）项目，标的区域以厂区围墙为界，</w:t>
      </w:r>
      <w:r w:rsidR="00FA3B52" w:rsidRPr="00FA3B52">
        <w:rPr>
          <w:rFonts w:ascii="宋体" w:eastAsia="宋体" w:hAnsi="宋体" w:hint="eastAsia"/>
          <w:szCs w:val="24"/>
        </w:rPr>
        <w:t>厂区外围围墙</w:t>
      </w:r>
      <w:r w:rsidR="00E039AA" w:rsidRPr="00FA3B52">
        <w:rPr>
          <w:rFonts w:ascii="宋体" w:eastAsia="宋体" w:hAnsi="宋体"/>
          <w:szCs w:val="24"/>
        </w:rPr>
        <w:t>保留</w:t>
      </w:r>
      <w:r w:rsidR="00E039AA" w:rsidRPr="00FA3B52">
        <w:rPr>
          <w:rFonts w:ascii="宋体" w:eastAsia="宋体" w:hAnsi="宋体" w:hint="eastAsia"/>
          <w:szCs w:val="24"/>
        </w:rPr>
        <w:t>，</w:t>
      </w:r>
      <w:r w:rsidR="004F5909" w:rsidRPr="00FA3B52">
        <w:rPr>
          <w:rFonts w:ascii="宋体" w:eastAsia="宋体" w:hAnsi="宋体" w:hint="eastAsia"/>
          <w:szCs w:val="24"/>
        </w:rPr>
        <w:t>标</w:t>
      </w:r>
      <w:r w:rsidR="004F5909" w:rsidRPr="004F5909">
        <w:rPr>
          <w:rFonts w:ascii="宋体" w:eastAsia="宋体" w:hAnsi="宋体" w:hint="eastAsia"/>
          <w:szCs w:val="24"/>
        </w:rPr>
        <w:t>的大门及传达室均在标的范围内，</w:t>
      </w:r>
      <w:r>
        <w:rPr>
          <w:rFonts w:ascii="宋体" w:eastAsia="宋体" w:hAnsi="宋体" w:hint="eastAsia"/>
          <w:szCs w:val="24"/>
        </w:rPr>
        <w:t>所有标的区域内不属于产权方名下的地上、地下过境管线等资产均不在本次标的范围内。拆除房屋的建筑面积及附属设施设备的标的物名称、规格型号、数量、质量、性能以及标的涉及拆除的界线等均以现场展示实物为准。</w:t>
      </w:r>
    </w:p>
    <w:p w:rsidR="00D705AD" w:rsidRDefault="00A20542">
      <w:pPr>
        <w:adjustRightInd w:val="0"/>
        <w:snapToGrid w:val="0"/>
        <w:spacing w:line="500" w:lineRule="exact"/>
        <w:ind w:firstLineChars="200" w:firstLine="522"/>
        <w:rPr>
          <w:rFonts w:ascii="宋体" w:eastAsia="宋体" w:hAnsi="宋体"/>
          <w:b/>
          <w:sz w:val="26"/>
          <w:szCs w:val="26"/>
        </w:rPr>
      </w:pPr>
      <w:r>
        <w:rPr>
          <w:rFonts w:ascii="宋体" w:eastAsia="宋体" w:hAnsi="宋体" w:hint="eastAsia"/>
          <w:b/>
          <w:sz w:val="26"/>
          <w:szCs w:val="26"/>
        </w:rPr>
        <w:t>二、成交价款、履约保证金、风险保证金等及其支付方式</w:t>
      </w:r>
    </w:p>
    <w:p w:rsidR="00D705AD" w:rsidRPr="00FA3B52" w:rsidRDefault="00A20542" w:rsidP="00263E60">
      <w:pPr>
        <w:widowControl w:val="0"/>
        <w:spacing w:line="500" w:lineRule="exact"/>
        <w:ind w:firstLineChars="200" w:firstLine="480"/>
        <w:jc w:val="both"/>
        <w:rPr>
          <w:rFonts w:ascii="宋体" w:eastAsia="宋体" w:hAnsi="宋体"/>
          <w:szCs w:val="24"/>
        </w:rPr>
      </w:pPr>
      <w:r w:rsidRPr="00FA3B52">
        <w:rPr>
          <w:rFonts w:ascii="宋体" w:eastAsia="宋体" w:hAnsi="宋体" w:hint="eastAsia"/>
          <w:szCs w:val="24"/>
        </w:rPr>
        <w:t>1、交易价款为：人民币（大写）</w:t>
      </w:r>
      <w:r w:rsidR="000942FB" w:rsidRPr="00FA3B52">
        <w:rPr>
          <w:rFonts w:ascii="宋体" w:eastAsia="宋体" w:hAnsi="宋体" w:hint="eastAsia"/>
          <w:szCs w:val="24"/>
          <w:u w:val="single"/>
        </w:rPr>
        <w:t xml:space="preserve"> </w:t>
      </w:r>
      <w:r w:rsidR="000942FB" w:rsidRPr="00FA3B52">
        <w:rPr>
          <w:rFonts w:ascii="宋体" w:eastAsia="宋体" w:hAnsi="宋体"/>
          <w:szCs w:val="24"/>
          <w:u w:val="single"/>
        </w:rPr>
        <w:t xml:space="preserve">      </w:t>
      </w:r>
      <w:r w:rsidRPr="00FA3B52">
        <w:rPr>
          <w:rFonts w:ascii="宋体" w:eastAsia="宋体" w:hAnsi="宋体" w:hint="eastAsia"/>
          <w:szCs w:val="24"/>
        </w:rPr>
        <w:t>元整，</w:t>
      </w:r>
      <w:r w:rsidR="00263E60" w:rsidRPr="00FA3B52">
        <w:rPr>
          <w:rFonts w:ascii="宋体" w:eastAsia="宋体" w:hAnsi="宋体" w:hint="eastAsia"/>
          <w:szCs w:val="24"/>
        </w:rPr>
        <w:t>小写 ¥</w:t>
      </w:r>
      <w:r w:rsidR="000942FB" w:rsidRPr="00FA3B52">
        <w:rPr>
          <w:rFonts w:ascii="宋体" w:eastAsia="宋体" w:hAnsi="宋体"/>
          <w:szCs w:val="24"/>
          <w:u w:val="single"/>
        </w:rPr>
        <w:t xml:space="preserve">      </w:t>
      </w:r>
      <w:r w:rsidRPr="00FA3B52">
        <w:rPr>
          <w:rFonts w:ascii="宋体" w:eastAsia="宋体" w:hAnsi="宋体" w:hint="eastAsia"/>
          <w:szCs w:val="24"/>
        </w:rPr>
        <w:t>元。</w:t>
      </w:r>
    </w:p>
    <w:p w:rsidR="00D705AD" w:rsidRPr="00FA3B52" w:rsidRDefault="00A20542">
      <w:pPr>
        <w:widowControl w:val="0"/>
        <w:spacing w:line="500" w:lineRule="exact"/>
        <w:ind w:firstLineChars="200" w:firstLine="480"/>
        <w:jc w:val="both"/>
        <w:rPr>
          <w:rFonts w:ascii="宋体" w:eastAsia="宋体" w:hAnsi="宋体"/>
          <w:szCs w:val="24"/>
        </w:rPr>
      </w:pPr>
      <w:r w:rsidRPr="00FA3B52">
        <w:rPr>
          <w:rFonts w:ascii="宋体" w:eastAsia="宋体" w:hAnsi="宋体" w:hint="eastAsia"/>
          <w:szCs w:val="24"/>
        </w:rPr>
        <w:t xml:space="preserve">2、履约保证金为：人民币(大写) </w:t>
      </w:r>
      <w:r w:rsidRPr="00FA3B52">
        <w:rPr>
          <w:rFonts w:ascii="宋体" w:eastAsia="宋体" w:hAnsi="宋体" w:hint="eastAsia"/>
          <w:szCs w:val="24"/>
          <w:u w:val="single"/>
        </w:rPr>
        <w:t xml:space="preserve"> </w:t>
      </w:r>
      <w:r w:rsidR="00E039AA" w:rsidRPr="00FA3B52">
        <w:rPr>
          <w:rFonts w:ascii="宋体" w:eastAsia="宋体" w:hAnsi="宋体" w:hint="eastAsia"/>
          <w:szCs w:val="24"/>
          <w:u w:val="single"/>
        </w:rPr>
        <w:t>肆拾</w:t>
      </w:r>
      <w:r w:rsidRPr="00FA3B52">
        <w:rPr>
          <w:rFonts w:ascii="宋体" w:eastAsia="宋体" w:hAnsi="宋体" w:hint="eastAsia"/>
          <w:szCs w:val="24"/>
          <w:u w:val="single"/>
        </w:rPr>
        <w:t xml:space="preserve">万 </w:t>
      </w:r>
      <w:r w:rsidRPr="00FA3B52">
        <w:rPr>
          <w:rFonts w:ascii="宋体" w:eastAsia="宋体" w:hAnsi="宋体" w:hint="eastAsia"/>
          <w:szCs w:val="24"/>
        </w:rPr>
        <w:t>元整，小写</w:t>
      </w:r>
      <w:r w:rsidR="00263E60" w:rsidRPr="00FA3B52">
        <w:rPr>
          <w:rFonts w:ascii="宋体" w:eastAsia="宋体" w:hAnsi="宋体" w:hint="eastAsia"/>
          <w:szCs w:val="24"/>
        </w:rPr>
        <w:t xml:space="preserve"> ¥</w:t>
      </w:r>
      <w:r w:rsidRPr="00FA3B52">
        <w:rPr>
          <w:rFonts w:ascii="宋体" w:eastAsia="宋体" w:hAnsi="宋体" w:hint="eastAsia"/>
          <w:szCs w:val="24"/>
          <w:u w:val="single"/>
        </w:rPr>
        <w:t xml:space="preserve">  </w:t>
      </w:r>
      <w:r w:rsidR="00E039AA" w:rsidRPr="00FA3B52">
        <w:rPr>
          <w:rFonts w:ascii="宋体" w:eastAsia="宋体" w:hAnsi="宋体"/>
          <w:szCs w:val="24"/>
          <w:u w:val="single"/>
        </w:rPr>
        <w:t>4</w:t>
      </w:r>
      <w:r w:rsidRPr="00FA3B52">
        <w:rPr>
          <w:rFonts w:ascii="宋体" w:eastAsia="宋体" w:hAnsi="宋体"/>
          <w:szCs w:val="24"/>
          <w:u w:val="single"/>
        </w:rPr>
        <w:t>0</w:t>
      </w:r>
      <w:r w:rsidRPr="00FA3B52">
        <w:rPr>
          <w:rFonts w:ascii="宋体" w:eastAsia="宋体" w:hAnsi="宋体" w:hint="eastAsia"/>
          <w:szCs w:val="24"/>
          <w:u w:val="single"/>
        </w:rPr>
        <w:t xml:space="preserve">0000   </w:t>
      </w:r>
      <w:r w:rsidRPr="00FA3B52">
        <w:rPr>
          <w:rFonts w:ascii="宋体" w:eastAsia="宋体" w:hAnsi="宋体" w:hint="eastAsia"/>
          <w:szCs w:val="24"/>
        </w:rPr>
        <w:t>元。</w:t>
      </w:r>
    </w:p>
    <w:p w:rsidR="00D705AD" w:rsidRPr="00FA3B52" w:rsidRDefault="00A20542">
      <w:pPr>
        <w:widowControl w:val="0"/>
        <w:spacing w:line="500" w:lineRule="exact"/>
        <w:ind w:firstLineChars="200" w:firstLine="480"/>
        <w:jc w:val="both"/>
        <w:rPr>
          <w:rFonts w:ascii="宋体" w:eastAsia="宋体" w:hAnsi="宋体"/>
          <w:szCs w:val="24"/>
        </w:rPr>
      </w:pPr>
      <w:r w:rsidRPr="00FA3B52">
        <w:rPr>
          <w:rFonts w:ascii="宋体" w:eastAsia="宋体" w:hAnsi="宋体" w:hint="eastAsia"/>
          <w:szCs w:val="24"/>
        </w:rPr>
        <w:t>3、风险保证金为：人民币(大写)</w:t>
      </w:r>
      <w:r w:rsidRPr="00FA3B52">
        <w:rPr>
          <w:rFonts w:ascii="宋体" w:eastAsia="宋体" w:hAnsi="宋体" w:hint="eastAsia"/>
          <w:szCs w:val="24"/>
          <w:u w:val="single"/>
        </w:rPr>
        <w:t xml:space="preserve">  </w:t>
      </w:r>
      <w:r w:rsidR="00E039AA" w:rsidRPr="00FA3B52">
        <w:rPr>
          <w:rFonts w:ascii="宋体" w:eastAsia="宋体" w:hAnsi="宋体" w:hint="eastAsia"/>
          <w:szCs w:val="24"/>
          <w:u w:val="single"/>
        </w:rPr>
        <w:t>壹佰</w:t>
      </w:r>
      <w:r w:rsidRPr="00FA3B52">
        <w:rPr>
          <w:rFonts w:ascii="宋体" w:eastAsia="宋体" w:hAnsi="宋体" w:hint="eastAsia"/>
          <w:szCs w:val="24"/>
          <w:u w:val="single"/>
        </w:rPr>
        <w:t xml:space="preserve">万 </w:t>
      </w:r>
      <w:r w:rsidRPr="00FA3B52">
        <w:rPr>
          <w:rFonts w:ascii="宋体" w:eastAsia="宋体" w:hAnsi="宋体" w:hint="eastAsia"/>
          <w:szCs w:val="24"/>
        </w:rPr>
        <w:t>元整，小写</w:t>
      </w:r>
      <w:r w:rsidRPr="00FA3B52">
        <w:rPr>
          <w:rFonts w:ascii="宋体" w:eastAsia="宋体" w:hAnsi="宋体" w:hint="eastAsia"/>
          <w:szCs w:val="24"/>
          <w:u w:val="single"/>
        </w:rPr>
        <w:t xml:space="preserve">  1</w:t>
      </w:r>
      <w:r w:rsidR="00E039AA" w:rsidRPr="00FA3B52">
        <w:rPr>
          <w:rFonts w:ascii="宋体" w:eastAsia="宋体" w:hAnsi="宋体"/>
          <w:szCs w:val="24"/>
          <w:u w:val="single"/>
        </w:rPr>
        <w:t>0</w:t>
      </w:r>
      <w:r w:rsidRPr="00FA3B52">
        <w:rPr>
          <w:rFonts w:ascii="宋体" w:eastAsia="宋体" w:hAnsi="宋体" w:hint="eastAsia"/>
          <w:szCs w:val="24"/>
          <w:u w:val="single"/>
        </w:rPr>
        <w:t xml:space="preserve">00000 </w:t>
      </w:r>
      <w:r w:rsidRPr="00FA3B52">
        <w:rPr>
          <w:rFonts w:ascii="宋体" w:eastAsia="宋体" w:hAnsi="宋体" w:hint="eastAsia"/>
          <w:szCs w:val="24"/>
        </w:rPr>
        <w:t>元。</w:t>
      </w:r>
    </w:p>
    <w:p w:rsidR="00D705AD" w:rsidRDefault="00A20542">
      <w:pPr>
        <w:widowControl w:val="0"/>
        <w:spacing w:line="500" w:lineRule="exact"/>
        <w:ind w:firstLineChars="200" w:firstLine="480"/>
        <w:jc w:val="both"/>
        <w:rPr>
          <w:rFonts w:ascii="宋体" w:eastAsia="宋体" w:hAnsi="宋体"/>
          <w:szCs w:val="24"/>
        </w:rPr>
      </w:pPr>
      <w:r w:rsidRPr="00FA3B52">
        <w:rPr>
          <w:rFonts w:ascii="宋体" w:eastAsia="宋体" w:hAnsi="宋体" w:hint="eastAsia"/>
          <w:szCs w:val="24"/>
        </w:rPr>
        <w:t>4、支付方式：</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采用一次性付款方式，乙方应自本合同签署次日起5个工作日内向杭交所指定账户一次性付清全部交易价款、履约保证金、风险保证金及</w:t>
      </w:r>
      <w:bookmarkStart w:id="0" w:name="OLE_LINK2"/>
      <w:r>
        <w:rPr>
          <w:rFonts w:ascii="宋体" w:eastAsia="宋体" w:hAnsi="宋体" w:hint="eastAsia"/>
          <w:szCs w:val="24"/>
        </w:rPr>
        <w:t>交易服务费</w:t>
      </w:r>
      <w:bookmarkEnd w:id="0"/>
      <w:r>
        <w:rPr>
          <w:rFonts w:ascii="宋体" w:eastAsia="宋体" w:hAnsi="宋体" w:hint="eastAsia"/>
          <w:szCs w:val="24"/>
        </w:rPr>
        <w:t>。（本合同签署当日，乙方交纳的交易保证金依次冲抵交易服务费、履约保证金、风险保证金和交易价款）。</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lastRenderedPageBreak/>
        <w:t>5、乙方应将上述款项支付至杭交所指定结算账户（户名：杭州产权交易所有限责任公司；开户行：杭州银行市民中心支行；账号：3301040160002045899）。</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6、本项目拆除、清运、场平等</w:t>
      </w:r>
      <w:r w:rsidR="00263E60">
        <w:rPr>
          <w:rFonts w:ascii="宋体" w:eastAsia="宋体" w:hAnsi="宋体" w:hint="eastAsia"/>
          <w:szCs w:val="24"/>
        </w:rPr>
        <w:t>相关</w:t>
      </w:r>
      <w:r>
        <w:rPr>
          <w:rFonts w:ascii="宋体" w:eastAsia="宋体" w:hAnsi="宋体" w:hint="eastAsia"/>
          <w:szCs w:val="24"/>
        </w:rPr>
        <w:t xml:space="preserve">费用用合计为人民币(大写) </w:t>
      </w:r>
      <w:r>
        <w:rPr>
          <w:rFonts w:ascii="宋体" w:eastAsia="宋体" w:hAnsi="宋体" w:hint="eastAsia"/>
          <w:szCs w:val="24"/>
          <w:u w:val="single"/>
        </w:rPr>
        <w:t xml:space="preserve"> </w:t>
      </w:r>
      <w:r w:rsidR="00E039AA">
        <w:rPr>
          <w:rFonts w:ascii="宋体" w:eastAsia="宋体" w:hAnsi="宋体" w:hint="eastAsia"/>
          <w:szCs w:val="24"/>
          <w:u w:val="single"/>
        </w:rPr>
        <w:t>壹佰贰拾肆万贰仟柒佰贰拾肆</w:t>
      </w:r>
      <w:r>
        <w:rPr>
          <w:rFonts w:ascii="宋体" w:eastAsia="宋体" w:hAnsi="宋体" w:hint="eastAsia"/>
          <w:szCs w:val="24"/>
          <w:u w:val="single"/>
        </w:rPr>
        <w:t xml:space="preserve"> </w:t>
      </w:r>
      <w:r>
        <w:rPr>
          <w:rFonts w:ascii="宋体" w:eastAsia="宋体" w:hAnsi="宋体" w:hint="eastAsia"/>
          <w:szCs w:val="24"/>
        </w:rPr>
        <w:t>元整，小写</w:t>
      </w:r>
      <w:r w:rsidR="00E039AA">
        <w:rPr>
          <w:rFonts w:ascii="宋体" w:eastAsia="宋体" w:hAnsi="宋体"/>
          <w:szCs w:val="24"/>
          <w:u w:val="single"/>
        </w:rPr>
        <w:t>1242724</w:t>
      </w:r>
      <w:r>
        <w:rPr>
          <w:rFonts w:ascii="宋体" w:eastAsia="宋体" w:hAnsi="宋体" w:hint="eastAsia"/>
          <w:szCs w:val="24"/>
          <w:u w:val="single"/>
        </w:rPr>
        <w:t xml:space="preserve"> </w:t>
      </w:r>
      <w:r>
        <w:rPr>
          <w:rFonts w:ascii="宋体" w:eastAsia="宋体" w:hAnsi="宋体" w:hint="eastAsia"/>
          <w:szCs w:val="24"/>
        </w:rPr>
        <w:t>元。</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（1）乙方施工作业全部完成，</w:t>
      </w:r>
      <w:r w:rsidR="00263E60">
        <w:rPr>
          <w:rFonts w:ascii="宋体" w:eastAsia="宋体" w:hAnsi="宋体" w:hint="eastAsia"/>
          <w:szCs w:val="24"/>
        </w:rPr>
        <w:t>并</w:t>
      </w:r>
      <w:r>
        <w:rPr>
          <w:rFonts w:ascii="宋体" w:eastAsia="宋体" w:hAnsi="宋体" w:hint="eastAsia"/>
          <w:szCs w:val="24"/>
        </w:rPr>
        <w:t>经甲方验收合格后，甲方向乙方支付拆除、清运、场平等</w:t>
      </w:r>
      <w:r w:rsidR="00263E60">
        <w:rPr>
          <w:rFonts w:ascii="宋体" w:eastAsia="宋体" w:hAnsi="宋体" w:hint="eastAsia"/>
          <w:szCs w:val="24"/>
        </w:rPr>
        <w:t>相关</w:t>
      </w:r>
      <w:r>
        <w:rPr>
          <w:rFonts w:ascii="宋体" w:eastAsia="宋体" w:hAnsi="宋体" w:hint="eastAsia"/>
          <w:szCs w:val="24"/>
        </w:rPr>
        <w:t xml:space="preserve">费用的97.5%，即人民币(大写) </w:t>
      </w:r>
      <w:r>
        <w:rPr>
          <w:rFonts w:ascii="宋体" w:eastAsia="宋体" w:hAnsi="宋体" w:hint="eastAsia"/>
          <w:szCs w:val="24"/>
          <w:u w:val="single"/>
        </w:rPr>
        <w:t xml:space="preserve"> </w:t>
      </w:r>
      <w:r w:rsidR="00E039AA">
        <w:rPr>
          <w:rFonts w:ascii="宋体" w:eastAsia="宋体" w:hAnsi="宋体" w:hint="eastAsia"/>
          <w:szCs w:val="24"/>
          <w:u w:val="single"/>
        </w:rPr>
        <w:t>壹佰贰拾壹万壹仟陆佰伍拾伍</w:t>
      </w:r>
      <w:r>
        <w:rPr>
          <w:rFonts w:ascii="宋体" w:eastAsia="宋体" w:hAnsi="宋体" w:hint="eastAsia"/>
          <w:szCs w:val="24"/>
          <w:u w:val="single"/>
        </w:rPr>
        <w:t xml:space="preserve"> </w:t>
      </w:r>
      <w:r>
        <w:rPr>
          <w:rFonts w:ascii="宋体" w:eastAsia="宋体" w:hAnsi="宋体" w:hint="eastAsia"/>
          <w:szCs w:val="24"/>
        </w:rPr>
        <w:t>元整，小写</w:t>
      </w:r>
      <w:r w:rsidR="00E039AA">
        <w:rPr>
          <w:rFonts w:ascii="宋体" w:eastAsia="宋体" w:hAnsi="宋体"/>
          <w:szCs w:val="24"/>
          <w:u w:val="single"/>
        </w:rPr>
        <w:t>1211655</w:t>
      </w:r>
      <w:r>
        <w:rPr>
          <w:rFonts w:ascii="宋体" w:eastAsia="宋体" w:hAnsi="宋体" w:hint="eastAsia"/>
          <w:szCs w:val="24"/>
        </w:rPr>
        <w:t>元。</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（2）剩余拆除、清运、场平等</w:t>
      </w:r>
      <w:r w:rsidR="00263E60">
        <w:rPr>
          <w:rFonts w:ascii="宋体" w:eastAsia="宋体" w:hAnsi="宋体" w:hint="eastAsia"/>
          <w:szCs w:val="24"/>
        </w:rPr>
        <w:t>相关</w:t>
      </w:r>
      <w:r>
        <w:rPr>
          <w:rFonts w:ascii="宋体" w:eastAsia="宋体" w:hAnsi="宋体" w:hint="eastAsia"/>
          <w:szCs w:val="24"/>
        </w:rPr>
        <w:t>费用，待该项</w:t>
      </w:r>
      <w:r w:rsidRPr="00FA3B52">
        <w:rPr>
          <w:rFonts w:ascii="宋体" w:eastAsia="宋体" w:hAnsi="宋体" w:hint="eastAsia"/>
          <w:szCs w:val="24"/>
        </w:rPr>
        <w:t>目地块</w:t>
      </w:r>
      <w:r w:rsidR="00E039AA" w:rsidRPr="00FA3B52">
        <w:rPr>
          <w:rFonts w:ascii="宋体" w:eastAsia="宋体" w:hAnsi="宋体" w:hint="eastAsia"/>
          <w:szCs w:val="24"/>
        </w:rPr>
        <w:t>使用</w:t>
      </w:r>
      <w:r w:rsidRPr="00FA3B52">
        <w:rPr>
          <w:rFonts w:ascii="宋体" w:eastAsia="宋体" w:hAnsi="宋体" w:hint="eastAsia"/>
          <w:szCs w:val="24"/>
        </w:rPr>
        <w:t>后</w:t>
      </w:r>
      <w:r>
        <w:rPr>
          <w:rFonts w:ascii="宋体" w:eastAsia="宋体" w:hAnsi="宋体" w:hint="eastAsia"/>
          <w:szCs w:val="24"/>
        </w:rPr>
        <w:t>6个月，一次性付清（无息）。</w:t>
      </w:r>
      <w:bookmarkStart w:id="1" w:name="_GoBack"/>
      <w:bookmarkEnd w:id="1"/>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（3）乙方在申请支付拆除、清运、场平等</w:t>
      </w:r>
      <w:r w:rsidR="00263E60">
        <w:rPr>
          <w:rFonts w:ascii="宋体" w:eastAsia="宋体" w:hAnsi="宋体" w:hint="eastAsia"/>
          <w:szCs w:val="24"/>
        </w:rPr>
        <w:t>相关</w:t>
      </w:r>
      <w:r>
        <w:rPr>
          <w:rFonts w:ascii="宋体" w:eastAsia="宋体" w:hAnsi="宋体" w:hint="eastAsia"/>
          <w:szCs w:val="24"/>
        </w:rPr>
        <w:t>费用的97.5%时，应向甲方提供全部款项</w:t>
      </w:r>
      <w:r w:rsidR="005821DA">
        <w:rPr>
          <w:rFonts w:ascii="宋体" w:eastAsia="宋体" w:hAnsi="宋体" w:hint="eastAsia"/>
          <w:szCs w:val="24"/>
        </w:rPr>
        <w:t>（1</w:t>
      </w:r>
      <w:r w:rsidR="005821DA">
        <w:rPr>
          <w:rFonts w:ascii="宋体" w:eastAsia="宋体" w:hAnsi="宋体"/>
          <w:szCs w:val="24"/>
        </w:rPr>
        <w:t>00</w:t>
      </w:r>
      <w:r w:rsidR="005821DA">
        <w:rPr>
          <w:rFonts w:ascii="宋体" w:eastAsia="宋体" w:hAnsi="宋体" w:hint="eastAsia"/>
          <w:szCs w:val="24"/>
        </w:rPr>
        <w:t>%）的</w:t>
      </w:r>
      <w:r>
        <w:rPr>
          <w:rFonts w:ascii="宋体" w:eastAsia="宋体" w:hAnsi="宋体" w:hint="eastAsia"/>
          <w:szCs w:val="24"/>
        </w:rPr>
        <w:t>发票，否则，甲方有权拒绝支付款项。乙方开具的发票应正规、有效。</w:t>
      </w: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t>三、标的交接</w:t>
      </w:r>
    </w:p>
    <w:p w:rsidR="00D705AD" w:rsidRDefault="00A20542">
      <w:pPr>
        <w:spacing w:line="500" w:lineRule="exact"/>
        <w:ind w:firstLineChars="200" w:firstLine="480"/>
        <w:rPr>
          <w:rFonts w:ascii="宋体" w:eastAsia="宋体" w:hAnsi="宋体"/>
        </w:rPr>
      </w:pPr>
      <w:r>
        <w:rPr>
          <w:rFonts w:ascii="宋体" w:eastAsia="宋体" w:hAnsi="宋体" w:hint="eastAsia"/>
          <w:szCs w:val="24"/>
        </w:rPr>
        <w:t>1、乙方须</w:t>
      </w:r>
      <w:r w:rsidR="005821DA">
        <w:rPr>
          <w:rFonts w:ascii="宋体" w:eastAsia="宋体" w:hAnsi="宋体" w:hint="eastAsia"/>
          <w:szCs w:val="24"/>
        </w:rPr>
        <w:t>在签订资产交易合同、并</w:t>
      </w:r>
      <w:r>
        <w:rPr>
          <w:rFonts w:ascii="宋体" w:eastAsia="宋体" w:hAnsi="宋体" w:hint="eastAsia"/>
          <w:szCs w:val="24"/>
        </w:rPr>
        <w:t>付清全部转让交易价款、履约保</w:t>
      </w:r>
      <w:r w:rsidR="00FA1E42">
        <w:rPr>
          <w:rFonts w:ascii="宋体" w:eastAsia="宋体" w:hAnsi="宋体" w:hint="eastAsia"/>
          <w:szCs w:val="24"/>
        </w:rPr>
        <w:t>证金、风险保证金和约定的交易服务费后方可与甲方进行标的交接手续，</w:t>
      </w:r>
      <w:r w:rsidR="005821DA">
        <w:rPr>
          <w:rFonts w:ascii="宋体" w:eastAsia="宋体" w:hAnsi="宋体" w:hint="eastAsia"/>
          <w:szCs w:val="24"/>
        </w:rPr>
        <w:t>才有权派人进入标的现场进行管理。</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本次标的移交地点为标的展示地点，标的移交时不再盘点，以现场实物现状移交为准，所有标的物标的名称、规格型号、数量、质量、性能以及标的涉及拆除的界线等均以现场展示实物为准，如实际移交实物有差异及数量或零配件有缺少，甲方不承担任何责任。</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3、标的毁损、灭失风险自移交完毕之时起转移至乙方，乙方应自行做好安全防范工作。乙方未及时受领标的物的或因逾期付款导致延期受领的，则应支付由此可能产生的保管费用（10000元/天）并承担标的物灭失、毁损的风险。</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4、在标的移交过程中，乙方须服从甲方的有关管理规定，甲方有权对违反规定的乙方不予进场移交，乙方承担由此产生的一切后果。</w:t>
      </w:r>
    </w:p>
    <w:p w:rsidR="00D705AD" w:rsidRDefault="00D705AD">
      <w:pPr>
        <w:widowControl w:val="0"/>
        <w:spacing w:line="500" w:lineRule="exact"/>
        <w:ind w:firstLineChars="200" w:firstLine="522"/>
        <w:jc w:val="both"/>
        <w:rPr>
          <w:rFonts w:ascii="宋体" w:eastAsia="宋体" w:hAnsi="宋体"/>
          <w:b/>
          <w:sz w:val="26"/>
          <w:szCs w:val="26"/>
        </w:rPr>
      </w:pPr>
    </w:p>
    <w:p w:rsidR="0050750D" w:rsidRDefault="0050750D">
      <w:pPr>
        <w:widowControl w:val="0"/>
        <w:spacing w:line="500" w:lineRule="exact"/>
        <w:ind w:firstLineChars="200" w:firstLine="522"/>
        <w:jc w:val="both"/>
        <w:rPr>
          <w:rFonts w:ascii="宋体" w:eastAsia="宋体" w:hAnsi="宋体"/>
          <w:b/>
          <w:sz w:val="26"/>
          <w:szCs w:val="26"/>
        </w:rPr>
      </w:pP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lastRenderedPageBreak/>
        <w:t>四、标的的拆除、搬迁、清运、平整期限：</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1、乙方须在付清全部款项</w:t>
      </w:r>
      <w:r w:rsidRPr="00FA3B52">
        <w:rPr>
          <w:rFonts w:ascii="宋体" w:eastAsia="宋体" w:hAnsi="宋体" w:hint="eastAsia"/>
          <w:szCs w:val="24"/>
        </w:rPr>
        <w:t>次日起【</w:t>
      </w:r>
      <w:r w:rsidR="00E039AA" w:rsidRPr="00FA3B52">
        <w:rPr>
          <w:rFonts w:ascii="宋体" w:eastAsia="宋体" w:hAnsi="宋体"/>
          <w:szCs w:val="24"/>
        </w:rPr>
        <w:t>60</w:t>
      </w:r>
      <w:r w:rsidRPr="00FA3B52">
        <w:rPr>
          <w:rFonts w:ascii="宋体" w:eastAsia="宋体" w:hAnsi="宋体" w:hint="eastAsia"/>
          <w:szCs w:val="24"/>
        </w:rPr>
        <w:t>】个自</w:t>
      </w:r>
      <w:r w:rsidRPr="00324A3E">
        <w:rPr>
          <w:rFonts w:ascii="宋体" w:eastAsia="宋体" w:hAnsi="宋体" w:hint="eastAsia"/>
          <w:szCs w:val="24"/>
        </w:rPr>
        <w:t>然</w:t>
      </w:r>
      <w:r>
        <w:rPr>
          <w:rFonts w:ascii="宋体" w:eastAsia="宋体" w:hAnsi="宋体" w:hint="eastAsia"/>
          <w:szCs w:val="24"/>
        </w:rPr>
        <w:t>日内施工</w:t>
      </w:r>
      <w:r w:rsidR="009F2DCE">
        <w:rPr>
          <w:rFonts w:ascii="宋体" w:eastAsia="宋体" w:hAnsi="宋体" w:hint="eastAsia"/>
          <w:szCs w:val="24"/>
        </w:rPr>
        <w:t>作业完毕、</w:t>
      </w:r>
      <w:r>
        <w:rPr>
          <w:rFonts w:ascii="宋体" w:eastAsia="宋体" w:hAnsi="宋体" w:hint="eastAsia"/>
          <w:szCs w:val="24"/>
        </w:rPr>
        <w:t>达到甲方要求的验收标准并全部撤离施工现场。</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2、乙方按当地</w:t>
      </w:r>
      <w:r w:rsidR="009F2DCE">
        <w:rPr>
          <w:rFonts w:ascii="宋体" w:eastAsia="宋体" w:hAnsi="宋体" w:hint="eastAsia"/>
          <w:szCs w:val="24"/>
        </w:rPr>
        <w:t>相关行政部门要求完成审批备案（如需）后，才</w:t>
      </w:r>
      <w:r>
        <w:rPr>
          <w:rFonts w:ascii="宋体" w:eastAsia="宋体" w:hAnsi="宋体" w:hint="eastAsia"/>
          <w:szCs w:val="24"/>
        </w:rPr>
        <w:t>可对房屋及构筑物</w:t>
      </w:r>
      <w:r w:rsidR="009F2DCE">
        <w:rPr>
          <w:rFonts w:ascii="宋体" w:eastAsia="宋体" w:hAnsi="宋体" w:hint="eastAsia"/>
          <w:szCs w:val="24"/>
        </w:rPr>
        <w:t>实施拆除，</w:t>
      </w:r>
      <w:r>
        <w:rPr>
          <w:rFonts w:ascii="宋体" w:eastAsia="宋体" w:hAnsi="宋体" w:hint="eastAsia"/>
          <w:szCs w:val="24"/>
        </w:rPr>
        <w:t>拆除实际面积以现状为准，甲方不承担差异的责任。在备案（如需）期间乙方对房屋及构筑物不得拆除，若由此造成人员伤亡及经济损失均由乙方承担，与甲方无关。标的中附属设施设备的移交以展示实物现状移交，双方交接时不再盘点。</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3、如甲方发生特殊情况，使标的无法按期移交或拆除、拆卸、搬迁、清运、平整无法进行，甲方有权延期或暂时中止标的移交，标的的</w:t>
      </w:r>
      <w:r w:rsidR="009F2DCE">
        <w:rPr>
          <w:rFonts w:ascii="宋体" w:eastAsia="宋体" w:hAnsi="宋体" w:hint="eastAsia"/>
          <w:szCs w:val="24"/>
        </w:rPr>
        <w:t>工期</w:t>
      </w:r>
      <w:r>
        <w:rPr>
          <w:rFonts w:ascii="宋体" w:eastAsia="宋体" w:hAnsi="宋体" w:hint="eastAsia"/>
          <w:szCs w:val="24"/>
        </w:rPr>
        <w:t>作相应顺延。在此期间标的由乙方自行管理，所造成的损失由乙方全部自行承担，甲方不承担任何责任。</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4、除非甲方书面确认，乙方不得以任何理由对逾期未全部或者部分未完成合同义务的违约责任提出抗辩和免责要求。</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5、</w:t>
      </w:r>
      <w:r w:rsidR="009F2DCE">
        <w:rPr>
          <w:rFonts w:ascii="宋体" w:eastAsia="宋体" w:hAnsi="宋体" w:hint="eastAsia"/>
          <w:szCs w:val="24"/>
        </w:rPr>
        <w:t>施工作业</w:t>
      </w:r>
      <w:r>
        <w:rPr>
          <w:rFonts w:ascii="宋体" w:eastAsia="宋体" w:hAnsi="宋体" w:hint="eastAsia"/>
          <w:szCs w:val="24"/>
        </w:rPr>
        <w:t>的安全措施、文明施工等一切涉及安全方面的相关费用均由乙方承担。</w:t>
      </w: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t>五、乙方合同履行中的消防、安全、环境保护、道路交通</w:t>
      </w:r>
      <w:r w:rsidR="009F2DCE">
        <w:rPr>
          <w:rFonts w:ascii="宋体" w:eastAsia="宋体" w:hAnsi="宋体" w:hint="eastAsia"/>
          <w:b/>
          <w:sz w:val="26"/>
          <w:szCs w:val="26"/>
        </w:rPr>
        <w:t>等</w:t>
      </w:r>
      <w:r>
        <w:rPr>
          <w:rFonts w:ascii="宋体" w:eastAsia="宋体" w:hAnsi="宋体" w:hint="eastAsia"/>
          <w:b/>
          <w:sz w:val="26"/>
          <w:szCs w:val="26"/>
        </w:rPr>
        <w:t>责任</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乙方对本次标的在拆除、拆卸、搬迁、清运、平整过程中的消防、治安、人身安全、环境保护、道路交通等全面负责。如发生亊故、案件、造成损失应負全责，承担由此产生的一切经济和法律责任，与甲方无关。乙方拒绝或拖延承担赔偿金给付责任的，可以从</w:t>
      </w:r>
      <w:r w:rsidR="00C9186D">
        <w:rPr>
          <w:rFonts w:ascii="宋体" w:eastAsia="宋体" w:hAnsi="宋体" w:hint="eastAsia"/>
          <w:szCs w:val="24"/>
        </w:rPr>
        <w:t>所</w:t>
      </w:r>
      <w:r>
        <w:rPr>
          <w:rFonts w:ascii="宋体" w:eastAsia="宋体" w:hAnsi="宋体" w:hint="eastAsia"/>
          <w:szCs w:val="24"/>
        </w:rPr>
        <w:t>交纳的保证金先予给付，如保证金不够支付赔偿金的，由乙方予以补足。</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2、乙方对进入作业现场的施工人员进行安全文明施工教育，配备必要的劳动保护用具，保证施工安全和相关人员的人身安全。乙方在施工作业中，如发生安全事故，由乙方承担全部责任，因乙方管理不善或</w:t>
      </w:r>
      <w:r w:rsidR="00C9186D">
        <w:rPr>
          <w:rFonts w:ascii="宋体" w:eastAsia="宋体" w:hAnsi="宋体" w:hint="eastAsia"/>
          <w:szCs w:val="24"/>
        </w:rPr>
        <w:t>操作</w:t>
      </w:r>
      <w:r>
        <w:rPr>
          <w:rFonts w:ascii="宋体" w:eastAsia="宋体" w:hAnsi="宋体" w:hint="eastAsia"/>
          <w:szCs w:val="24"/>
        </w:rPr>
        <w:t>不当造成的损失由乙方负责赔偿，在施工作业因缺少相应安全措施或相关安全设施缺损未及时修复而引发的各类事故由乙方承担全部责任，并负责赔偿。</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lastRenderedPageBreak/>
        <w:t>3、在整个拆除过程中要求乙方重视并落实以下安全防范措施：</w:t>
      </w:r>
    </w:p>
    <w:p w:rsidR="00D705AD" w:rsidRDefault="00A20542">
      <w:pPr>
        <w:tabs>
          <w:tab w:val="left" w:pos="480"/>
        </w:tabs>
        <w:spacing w:line="500" w:lineRule="exact"/>
        <w:rPr>
          <w:rFonts w:ascii="宋体" w:eastAsia="宋体" w:hAnsi="宋体"/>
          <w:szCs w:val="24"/>
        </w:rPr>
      </w:pPr>
      <w:r>
        <w:rPr>
          <w:rFonts w:ascii="宋体" w:eastAsia="宋体" w:hAnsi="宋体" w:hint="eastAsia"/>
          <w:szCs w:val="24"/>
        </w:rPr>
        <w:tab/>
        <w:t>①必须具备1名技术负责专业人员指导并组织指挥现场</w:t>
      </w:r>
      <w:r w:rsidR="00C9186D">
        <w:rPr>
          <w:rFonts w:ascii="宋体" w:eastAsia="宋体" w:hAnsi="宋体" w:hint="eastAsia"/>
          <w:szCs w:val="24"/>
        </w:rPr>
        <w:t>施工作业</w:t>
      </w:r>
      <w:r>
        <w:rPr>
          <w:rFonts w:ascii="宋体" w:eastAsia="宋体" w:hAnsi="宋体" w:hint="eastAsia"/>
          <w:szCs w:val="24"/>
        </w:rPr>
        <w:t>，至少2</w:t>
      </w:r>
      <w:r w:rsidR="00C9186D">
        <w:rPr>
          <w:rFonts w:ascii="宋体" w:eastAsia="宋体" w:hAnsi="宋体" w:hint="eastAsia"/>
          <w:szCs w:val="24"/>
        </w:rPr>
        <w:t>名专职安全员，</w:t>
      </w:r>
      <w:r>
        <w:rPr>
          <w:rFonts w:ascii="宋体" w:eastAsia="宋体" w:hAnsi="宋体" w:hint="eastAsia"/>
          <w:szCs w:val="24"/>
        </w:rPr>
        <w:t>专职安全员</w:t>
      </w:r>
      <w:r w:rsidR="00C9186D">
        <w:rPr>
          <w:rFonts w:ascii="宋体" w:eastAsia="宋体" w:hAnsi="宋体" w:hint="eastAsia"/>
          <w:szCs w:val="24"/>
        </w:rPr>
        <w:t>在</w:t>
      </w:r>
      <w:r>
        <w:rPr>
          <w:rFonts w:ascii="宋体" w:eastAsia="宋体" w:hAnsi="宋体" w:hint="eastAsia"/>
          <w:szCs w:val="24"/>
        </w:rPr>
        <w:t>正常施工</w:t>
      </w:r>
      <w:r w:rsidR="00C9186D">
        <w:rPr>
          <w:rFonts w:ascii="宋体" w:eastAsia="宋体" w:hAnsi="宋体" w:hint="eastAsia"/>
          <w:szCs w:val="24"/>
        </w:rPr>
        <w:t>作业</w:t>
      </w:r>
      <w:r>
        <w:rPr>
          <w:rFonts w:ascii="宋体" w:eastAsia="宋体" w:hAnsi="宋体" w:hint="eastAsia"/>
          <w:szCs w:val="24"/>
        </w:rPr>
        <w:t>时不得擅自离岗。</w:t>
      </w:r>
    </w:p>
    <w:p w:rsidR="00D705AD" w:rsidRDefault="00A20542">
      <w:pPr>
        <w:tabs>
          <w:tab w:val="left" w:pos="480"/>
        </w:tabs>
        <w:spacing w:line="500" w:lineRule="exact"/>
        <w:rPr>
          <w:rFonts w:ascii="宋体" w:eastAsia="宋体" w:hAnsi="宋体"/>
          <w:szCs w:val="24"/>
        </w:rPr>
      </w:pPr>
      <w:r>
        <w:rPr>
          <w:rFonts w:ascii="宋体" w:eastAsia="宋体" w:hAnsi="宋体" w:hint="eastAsia"/>
          <w:szCs w:val="24"/>
        </w:rPr>
        <w:tab/>
        <w:t>②做好护栏及用防护网屏蔽等设施，应设有明显的安全</w:t>
      </w:r>
      <w:r w:rsidR="006774AA">
        <w:rPr>
          <w:rFonts w:ascii="宋体" w:eastAsia="宋体" w:hAnsi="宋体" w:hint="eastAsia"/>
          <w:szCs w:val="24"/>
        </w:rPr>
        <w:t>标识</w:t>
      </w:r>
      <w:r>
        <w:rPr>
          <w:rFonts w:ascii="宋体" w:eastAsia="宋体" w:hAnsi="宋体" w:hint="eastAsia"/>
          <w:szCs w:val="24"/>
        </w:rPr>
        <w:t>，并有专人看守，以免伤及行人。教育好工人进行文明施工，杜绝一切事故的发生。发现事故隐患，应当立即组织排除；对重大事故隐患，应当及时向项目负责人报告；对违章指挥、违章操作的，应当立即制止；如出现施工事故，一切责任都由乙方自行承担。</w:t>
      </w:r>
    </w:p>
    <w:p w:rsidR="00D705AD" w:rsidRDefault="00A20542">
      <w:pPr>
        <w:tabs>
          <w:tab w:val="left" w:pos="480"/>
        </w:tabs>
        <w:spacing w:line="500" w:lineRule="exact"/>
        <w:rPr>
          <w:rFonts w:ascii="宋体" w:eastAsia="宋体" w:hAnsi="宋体"/>
          <w:szCs w:val="24"/>
        </w:rPr>
      </w:pPr>
      <w:r>
        <w:rPr>
          <w:rFonts w:ascii="宋体" w:eastAsia="宋体" w:hAnsi="宋体" w:hint="eastAsia"/>
          <w:szCs w:val="24"/>
        </w:rPr>
        <w:tab/>
        <w:t>③拆除应遵循“安全第一、预防为主，先易后难”的原则。</w:t>
      </w:r>
    </w:p>
    <w:p w:rsidR="00D705AD" w:rsidRDefault="00A20542">
      <w:pPr>
        <w:tabs>
          <w:tab w:val="left" w:pos="480"/>
        </w:tabs>
        <w:spacing w:line="500" w:lineRule="exact"/>
        <w:rPr>
          <w:rFonts w:ascii="宋体" w:eastAsia="宋体" w:hAnsi="宋体"/>
          <w:szCs w:val="24"/>
        </w:rPr>
      </w:pPr>
      <w:r>
        <w:rPr>
          <w:rFonts w:ascii="宋体" w:eastAsia="宋体" w:hAnsi="宋体" w:hint="eastAsia"/>
          <w:szCs w:val="24"/>
        </w:rPr>
        <w:tab/>
        <w:t>④凡参加</w:t>
      </w:r>
      <w:r w:rsidR="006774AA">
        <w:rPr>
          <w:rFonts w:ascii="宋体" w:eastAsia="宋体" w:hAnsi="宋体" w:hint="eastAsia"/>
          <w:szCs w:val="24"/>
        </w:rPr>
        <w:t>拆除</w:t>
      </w:r>
      <w:r>
        <w:rPr>
          <w:rFonts w:ascii="宋体" w:eastAsia="宋体" w:hAnsi="宋体" w:hint="eastAsia"/>
          <w:szCs w:val="24"/>
        </w:rPr>
        <w:t>的作业人员及安全监督员，一律头戴安全帽、身系安全带、脚穿胶鞋等护身设备，严禁酒后及穿拖鞋拆除。</w:t>
      </w:r>
    </w:p>
    <w:p w:rsidR="00D705AD" w:rsidRDefault="00A20542">
      <w:pPr>
        <w:tabs>
          <w:tab w:val="left" w:pos="480"/>
        </w:tabs>
        <w:spacing w:line="500" w:lineRule="exact"/>
        <w:ind w:firstLineChars="200" w:firstLine="480"/>
        <w:rPr>
          <w:rFonts w:ascii="宋体" w:eastAsia="宋体" w:hAnsi="宋体"/>
          <w:szCs w:val="24"/>
        </w:rPr>
      </w:pPr>
      <w:r>
        <w:rPr>
          <w:rFonts w:ascii="宋体" w:eastAsia="宋体" w:hAnsi="宋体" w:hint="eastAsia"/>
          <w:szCs w:val="24"/>
        </w:rPr>
        <w:t>4、乙方保证严格按照《中华人民共和国安全生产法》、《杭州市房屋拆除施工安全管理办法》、《杭州市建设工程文明施工管理规定》和《生产安全、消防安全责任协议书》等相关法律法规和文件政策的要求作业，确保必要的安全生产投入。因处置不善而产生的一切后果均由乙方承担全部责任。</w:t>
      </w:r>
    </w:p>
    <w:p w:rsidR="00D705AD" w:rsidRDefault="00A20542">
      <w:pPr>
        <w:tabs>
          <w:tab w:val="left" w:pos="480"/>
        </w:tabs>
        <w:spacing w:line="500" w:lineRule="exact"/>
        <w:ind w:firstLineChars="200" w:firstLine="480"/>
        <w:rPr>
          <w:rFonts w:ascii="宋体" w:eastAsia="宋体" w:hAnsi="宋体"/>
          <w:szCs w:val="24"/>
        </w:rPr>
      </w:pPr>
      <w:r>
        <w:rPr>
          <w:rFonts w:ascii="宋体" w:eastAsia="宋体" w:hAnsi="宋体" w:hint="eastAsia"/>
          <w:szCs w:val="24"/>
        </w:rPr>
        <w:t>5、乙方应视安全责任重于泰山，杜绝人身伤亡事故的发生，如发生安全事故，其一切责任及所产生的费用概由乙方自负，与甲方无涉。</w:t>
      </w: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t>六、施工作业及其他要求：</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乙方应严格履行本合同义务，在拆除、拆卸、搬迁、清运、平整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rsidR="00D705AD" w:rsidRDefault="00A20542">
      <w:pPr>
        <w:tabs>
          <w:tab w:val="left" w:pos="480"/>
        </w:tabs>
        <w:spacing w:line="500" w:lineRule="exact"/>
        <w:ind w:firstLineChars="200" w:firstLine="480"/>
        <w:rPr>
          <w:rFonts w:ascii="宋体" w:eastAsia="宋体" w:hAnsi="宋体"/>
          <w:szCs w:val="24"/>
        </w:rPr>
      </w:pPr>
      <w:r>
        <w:rPr>
          <w:rFonts w:ascii="宋体" w:eastAsia="宋体" w:hAnsi="宋体" w:hint="eastAsia"/>
          <w:szCs w:val="24"/>
        </w:rPr>
        <w:t>2、经甲方现场确认符合条件且批准拆除手续后方</w:t>
      </w:r>
      <w:r w:rsidR="006774AA">
        <w:rPr>
          <w:rFonts w:ascii="宋体" w:eastAsia="宋体" w:hAnsi="宋体" w:hint="eastAsia"/>
          <w:szCs w:val="24"/>
        </w:rPr>
        <w:t>可</w:t>
      </w:r>
      <w:r>
        <w:rPr>
          <w:rFonts w:ascii="宋体" w:eastAsia="宋体" w:hAnsi="宋体" w:hint="eastAsia"/>
          <w:szCs w:val="24"/>
        </w:rPr>
        <w:t>开始拆除，未经办理手续不得动工拆除。在正式拆除前，乙方安全员应先亲自检查所拆除建筑物有无不安全的隐患，以确保拆除前及拆除过程中的安全。作业现场要求配备2名专</w:t>
      </w:r>
      <w:r>
        <w:rPr>
          <w:rFonts w:ascii="宋体" w:eastAsia="宋体" w:hAnsi="宋体" w:hint="eastAsia"/>
          <w:szCs w:val="24"/>
        </w:rPr>
        <w:lastRenderedPageBreak/>
        <w:t>职安全员，另外，对</w:t>
      </w:r>
      <w:r w:rsidR="00C2484E">
        <w:rPr>
          <w:rFonts w:ascii="宋体" w:eastAsia="宋体" w:hAnsi="宋体" w:hint="eastAsia"/>
          <w:szCs w:val="24"/>
        </w:rPr>
        <w:t>施工作业</w:t>
      </w:r>
      <w:r>
        <w:rPr>
          <w:rFonts w:ascii="宋体" w:eastAsia="宋体" w:hAnsi="宋体" w:hint="eastAsia"/>
          <w:szCs w:val="24"/>
        </w:rPr>
        <w:t>通道入口须有安排专人站岗值班。为防止扬尘，应采取有效防尘措施，以符合</w:t>
      </w:r>
      <w:r w:rsidR="00C2484E">
        <w:rPr>
          <w:rFonts w:ascii="宋体" w:eastAsia="宋体" w:hAnsi="宋体" w:hint="eastAsia"/>
          <w:szCs w:val="24"/>
        </w:rPr>
        <w:t>当地</w:t>
      </w:r>
      <w:r>
        <w:rPr>
          <w:rFonts w:ascii="宋体" w:eastAsia="宋体" w:hAnsi="宋体" w:hint="eastAsia"/>
          <w:szCs w:val="24"/>
        </w:rPr>
        <w:t>环保要求。</w:t>
      </w:r>
    </w:p>
    <w:p w:rsidR="00D705AD" w:rsidRDefault="00A20542">
      <w:pPr>
        <w:widowControl w:val="0"/>
        <w:spacing w:line="500" w:lineRule="exact"/>
        <w:ind w:firstLineChars="200" w:firstLine="480"/>
        <w:jc w:val="both"/>
        <w:rPr>
          <w:rFonts w:ascii="宋体" w:eastAsia="宋体" w:hAnsi="宋体"/>
        </w:rPr>
      </w:pPr>
      <w:r>
        <w:rPr>
          <w:rFonts w:ascii="宋体" w:eastAsia="宋体" w:hAnsi="宋体" w:hint="eastAsia"/>
        </w:rPr>
        <w:t>3、乙方须充分了解标的周边位置、情况、道路、储存空间、装卸限制、公共影响（</w:t>
      </w:r>
      <w:r w:rsidR="00C2484E">
        <w:rPr>
          <w:rFonts w:ascii="宋体" w:eastAsia="宋体" w:hAnsi="宋体" w:hint="eastAsia"/>
        </w:rPr>
        <w:t>包括但不限于</w:t>
      </w:r>
      <w:r>
        <w:rPr>
          <w:rFonts w:ascii="宋体" w:eastAsia="宋体" w:hAnsi="宋体" w:hint="eastAsia"/>
        </w:rPr>
        <w:t>如公安、交通、市容、环保、噪音、排污排水、电力、燃气、治安、消防、城管等）及任何其它足以影响拆除、搬迁、清运</w:t>
      </w:r>
      <w:r w:rsidR="00C2484E">
        <w:rPr>
          <w:rFonts w:ascii="宋体" w:eastAsia="宋体" w:hAnsi="宋体" w:hint="eastAsia"/>
        </w:rPr>
        <w:t>、平地</w:t>
      </w:r>
      <w:r>
        <w:rPr>
          <w:rFonts w:ascii="宋体" w:eastAsia="宋体" w:hAnsi="宋体" w:hint="eastAsia"/>
        </w:rPr>
        <w:t>的情况，相关可能涉及的费用由乙方全部自行承担，杜绝野蛮施工。</w:t>
      </w:r>
    </w:p>
    <w:p w:rsidR="00D705AD" w:rsidRDefault="00A20542">
      <w:pPr>
        <w:widowControl w:val="0"/>
        <w:spacing w:line="500" w:lineRule="exact"/>
        <w:ind w:firstLineChars="200" w:firstLine="480"/>
        <w:jc w:val="both"/>
        <w:rPr>
          <w:rFonts w:ascii="宋体" w:eastAsia="宋体" w:hAnsi="宋体"/>
        </w:rPr>
      </w:pPr>
      <w:r>
        <w:rPr>
          <w:rFonts w:ascii="宋体" w:eastAsia="宋体" w:hAnsi="宋体" w:hint="eastAsia"/>
        </w:rPr>
        <w:t>4、因乙方施工作业过程引起</w:t>
      </w:r>
      <w:r w:rsidR="00C2484E">
        <w:rPr>
          <w:rFonts w:ascii="宋体" w:eastAsia="宋体" w:hAnsi="宋体" w:hint="eastAsia"/>
        </w:rPr>
        <w:t>的</w:t>
      </w:r>
      <w:r>
        <w:rPr>
          <w:rFonts w:ascii="宋体" w:eastAsia="宋体" w:hAnsi="宋体" w:hint="eastAsia"/>
        </w:rPr>
        <w:t>对周边各街道、企事业单位、住户</w:t>
      </w:r>
      <w:r w:rsidR="00C2484E">
        <w:rPr>
          <w:rFonts w:ascii="宋体" w:eastAsia="宋体" w:hAnsi="宋体" w:hint="eastAsia"/>
        </w:rPr>
        <w:t>等</w:t>
      </w:r>
      <w:r>
        <w:rPr>
          <w:rFonts w:ascii="宋体" w:eastAsia="宋体" w:hAnsi="宋体" w:hint="eastAsia"/>
        </w:rPr>
        <w:t>的影响，相关协调工作由乙方负责。接到投拆电话和新闻舆论批评，必须在24小时内处理完毕和信息反馈。如产生费用由乙方全部自行承担。</w:t>
      </w:r>
    </w:p>
    <w:p w:rsidR="00DA151A" w:rsidRDefault="00A20542" w:rsidP="00DA151A">
      <w:pPr>
        <w:widowControl w:val="0"/>
        <w:spacing w:line="500" w:lineRule="exact"/>
        <w:ind w:firstLineChars="200" w:firstLine="482"/>
        <w:jc w:val="both"/>
        <w:rPr>
          <w:rFonts w:ascii="宋体" w:eastAsia="宋体" w:hAnsi="宋体"/>
          <w:b/>
        </w:rPr>
      </w:pPr>
      <w:r w:rsidRPr="00162F0A">
        <w:rPr>
          <w:rFonts w:ascii="宋体" w:eastAsia="宋体" w:hAnsi="宋体" w:cs="Courier New" w:hint="eastAsia"/>
          <w:b/>
          <w:szCs w:val="21"/>
        </w:rPr>
        <w:t>5、乙方作业内容为本标的区域内包括但不限于所有建（</w:t>
      </w:r>
      <w:r w:rsidR="00DA151A">
        <w:rPr>
          <w:rFonts w:ascii="宋体" w:eastAsia="宋体" w:hAnsi="宋体" w:cs="Courier New" w:hint="eastAsia"/>
          <w:b/>
          <w:szCs w:val="21"/>
        </w:rPr>
        <w:t>构）筑物及其附属物和设施设备、室外地坪</w:t>
      </w:r>
      <w:r w:rsidRPr="00162F0A">
        <w:rPr>
          <w:rFonts w:ascii="宋体" w:eastAsia="宋体" w:hAnsi="宋体" w:cs="Courier New" w:hint="eastAsia"/>
          <w:b/>
          <w:szCs w:val="21"/>
        </w:rPr>
        <w:t>和铺装、地下综合管线等地下建（构）筑物拆除、苗木清理、土石方及垃圾（</w:t>
      </w:r>
      <w:r w:rsidR="00C2484E" w:rsidRPr="00162F0A">
        <w:rPr>
          <w:rFonts w:ascii="宋体" w:eastAsia="宋体" w:hAnsi="宋体" w:cs="Courier New" w:hint="eastAsia"/>
          <w:b/>
          <w:szCs w:val="21"/>
        </w:rPr>
        <w:t>包括但不限于</w:t>
      </w:r>
      <w:r w:rsidRPr="00162F0A">
        <w:rPr>
          <w:rFonts w:ascii="宋体" w:eastAsia="宋体" w:hAnsi="宋体" w:cs="Courier New" w:hint="eastAsia"/>
          <w:b/>
          <w:szCs w:val="21"/>
        </w:rPr>
        <w:t>建筑</w:t>
      </w:r>
      <w:r w:rsidR="00AF7100">
        <w:rPr>
          <w:rFonts w:ascii="宋体" w:eastAsia="宋体" w:hAnsi="宋体" w:cs="Courier New" w:hint="eastAsia"/>
          <w:b/>
          <w:szCs w:val="21"/>
        </w:rPr>
        <w:t>装修</w:t>
      </w:r>
      <w:r w:rsidRPr="00162F0A">
        <w:rPr>
          <w:rFonts w:ascii="宋体" w:eastAsia="宋体" w:hAnsi="宋体" w:cs="Courier New" w:hint="eastAsia"/>
          <w:b/>
          <w:szCs w:val="21"/>
        </w:rPr>
        <w:t>垃圾、</w:t>
      </w:r>
      <w:r w:rsidR="00C2484E" w:rsidRPr="00162F0A">
        <w:rPr>
          <w:rFonts w:ascii="宋体" w:eastAsia="宋体" w:hAnsi="宋体" w:cs="Courier New" w:hint="eastAsia"/>
          <w:b/>
          <w:szCs w:val="21"/>
        </w:rPr>
        <w:t>工业废弃物、</w:t>
      </w:r>
      <w:r w:rsidRPr="00162F0A">
        <w:rPr>
          <w:rFonts w:ascii="宋体" w:eastAsia="宋体" w:hAnsi="宋体" w:cs="Courier New" w:hint="eastAsia"/>
          <w:b/>
          <w:szCs w:val="21"/>
        </w:rPr>
        <w:t>生活垃圾</w:t>
      </w:r>
      <w:r w:rsidR="00C2484E" w:rsidRPr="00162F0A">
        <w:rPr>
          <w:rFonts w:ascii="宋体" w:eastAsia="宋体" w:hAnsi="宋体" w:cs="Courier New" w:hint="eastAsia"/>
          <w:b/>
          <w:szCs w:val="21"/>
        </w:rPr>
        <w:t>等</w:t>
      </w:r>
      <w:r w:rsidRPr="00162F0A">
        <w:rPr>
          <w:rFonts w:ascii="宋体" w:eastAsia="宋体" w:hAnsi="宋体" w:cs="Courier New" w:hint="eastAsia"/>
          <w:b/>
          <w:szCs w:val="21"/>
        </w:rPr>
        <w:t>）外运、场地平整等。</w:t>
      </w:r>
      <w:r w:rsidRPr="00162F0A">
        <w:rPr>
          <w:rFonts w:ascii="宋体" w:eastAsia="宋体" w:hAnsi="宋体" w:hint="eastAsia"/>
          <w:b/>
        </w:rPr>
        <w:t xml:space="preserve"> </w:t>
      </w:r>
    </w:p>
    <w:p w:rsidR="00DA151A" w:rsidRPr="00AA76EE" w:rsidRDefault="00DA151A" w:rsidP="00DA151A">
      <w:pPr>
        <w:widowControl w:val="0"/>
        <w:spacing w:line="500" w:lineRule="exact"/>
        <w:ind w:firstLineChars="200" w:firstLine="482"/>
        <w:jc w:val="both"/>
        <w:rPr>
          <w:rFonts w:asciiTheme="minorEastAsia" w:eastAsiaTheme="minorEastAsia" w:hAnsiTheme="minorEastAsia"/>
          <w:b/>
        </w:rPr>
      </w:pPr>
      <w:r w:rsidRPr="00AA76EE">
        <w:rPr>
          <w:rFonts w:asciiTheme="minorEastAsia" w:eastAsiaTheme="minorEastAsia" w:hAnsiTheme="minorEastAsia"/>
          <w:b/>
        </w:rPr>
        <w:t>6</w:t>
      </w:r>
      <w:r w:rsidRPr="00AA76EE">
        <w:rPr>
          <w:rFonts w:asciiTheme="minorEastAsia" w:eastAsiaTheme="minorEastAsia" w:hAnsiTheme="minorEastAsia" w:hint="eastAsia"/>
          <w:b/>
        </w:rPr>
        <w:t>、乙方如将标的区域内的垃圾等外运出去，必须自行联系合法合规的消纳点，符合相关部门的要求。如需办理相关处置手续（例如处置证、准运证等），必须办理，并在手续齐全后，才可清运。标的区域内的泥浆、杂草、树根、装修垃圾和工业废弃物、生活垃圾等必须全部运出标的区域，消纳到合法地点。</w:t>
      </w:r>
    </w:p>
    <w:p w:rsidR="00D705AD" w:rsidRPr="00284325" w:rsidRDefault="00A20542">
      <w:pPr>
        <w:widowControl w:val="0"/>
        <w:spacing w:line="500" w:lineRule="exact"/>
        <w:ind w:firstLineChars="200" w:firstLine="482"/>
        <w:jc w:val="both"/>
        <w:rPr>
          <w:rFonts w:ascii="宋体" w:eastAsia="宋体" w:hAnsi="宋体" w:cs="宋体"/>
          <w:b/>
          <w:szCs w:val="24"/>
        </w:rPr>
      </w:pPr>
      <w:r w:rsidRPr="00284325">
        <w:rPr>
          <w:rFonts w:ascii="宋体" w:eastAsia="宋体" w:hAnsi="宋体" w:cs="宋体" w:hint="eastAsia"/>
          <w:b/>
          <w:szCs w:val="24"/>
        </w:rPr>
        <w:t>7、乙方</w:t>
      </w:r>
      <w:r w:rsidR="00E1428A" w:rsidRPr="00284325">
        <w:rPr>
          <w:rFonts w:ascii="宋体" w:eastAsia="宋体" w:hAnsi="宋体" w:cs="宋体" w:hint="eastAsia"/>
          <w:b/>
          <w:szCs w:val="24"/>
        </w:rPr>
        <w:t>在施工作业前，必须</w:t>
      </w:r>
      <w:r w:rsidRPr="00284325">
        <w:rPr>
          <w:rFonts w:ascii="宋体" w:eastAsia="宋体" w:hAnsi="宋体" w:cs="宋体" w:hint="eastAsia"/>
          <w:b/>
          <w:szCs w:val="24"/>
        </w:rPr>
        <w:t>委托有相应资质的单位对标的区域内的地下综合管线（包括但不限于雨污水管线、电力电缆管线、燃气管道、过境管线等）进行探定，探定单位需向甲方备案，并出具探定报告，报甲方备案。并根据探定位置，进行全部拆除清运（包括管线、管沟、基础等）。探定费用由乙方承担。如在地块出让后，发现地下管线等附属物未清理干净的，相关清理费用由乙方承担。</w:t>
      </w:r>
    </w:p>
    <w:p w:rsidR="00D705AD" w:rsidRPr="00284325" w:rsidRDefault="00A20542">
      <w:pPr>
        <w:widowControl w:val="0"/>
        <w:spacing w:line="500" w:lineRule="exact"/>
        <w:ind w:firstLineChars="200" w:firstLine="482"/>
        <w:jc w:val="both"/>
        <w:rPr>
          <w:rFonts w:ascii="宋体" w:eastAsia="宋体" w:hAnsi="宋体" w:cs="宋体"/>
          <w:b/>
          <w:szCs w:val="24"/>
        </w:rPr>
      </w:pPr>
      <w:r w:rsidRPr="00284325">
        <w:rPr>
          <w:rFonts w:ascii="宋体" w:eastAsia="宋体" w:hAnsi="宋体" w:cs="宋体" w:hint="eastAsia"/>
          <w:b/>
          <w:szCs w:val="24"/>
        </w:rPr>
        <w:t>8</w:t>
      </w:r>
      <w:r w:rsidRPr="00AA76EE">
        <w:rPr>
          <w:rFonts w:asciiTheme="minorEastAsia" w:eastAsiaTheme="minorEastAsia" w:hAnsiTheme="minorEastAsia" w:cs="宋体" w:hint="eastAsia"/>
          <w:b/>
          <w:szCs w:val="24"/>
        </w:rPr>
        <w:t>、所有建（构）筑物（包括但不限于地上房屋、地下管线、消防水池等）必须全部拆除，含建（构）筑物的地下部分的基础一并拆除，拆到裸土为止，并清运出场。拆除完成地下基础及地下构筑物后，在对</w:t>
      </w:r>
      <w:r w:rsidRPr="00AA76EE">
        <w:rPr>
          <w:rFonts w:asciiTheme="minorEastAsia" w:eastAsiaTheme="minorEastAsia" w:hAnsiTheme="minorEastAsia" w:hint="eastAsia"/>
          <w:b/>
          <w:szCs w:val="24"/>
        </w:rPr>
        <w:t>坑洼地</w:t>
      </w:r>
      <w:r w:rsidRPr="00AA76EE">
        <w:rPr>
          <w:rFonts w:asciiTheme="minorEastAsia" w:eastAsiaTheme="minorEastAsia" w:hAnsiTheme="minorEastAsia" w:cs="宋体" w:hint="eastAsia"/>
          <w:b/>
          <w:szCs w:val="24"/>
        </w:rPr>
        <w:t>回填之前，必须通知甲方和监理验收合格后，方可进行回填，并做好影像记录。</w:t>
      </w:r>
      <w:r w:rsidR="004F5909" w:rsidRPr="00AA76EE">
        <w:rPr>
          <w:rFonts w:asciiTheme="minorEastAsia" w:eastAsiaTheme="minorEastAsia" w:hAnsiTheme="minorEastAsia" w:hint="eastAsia"/>
          <w:b/>
          <w:szCs w:val="24"/>
        </w:rPr>
        <w:t>采用</w:t>
      </w:r>
      <w:r w:rsidR="004F5909">
        <w:rPr>
          <w:rFonts w:asciiTheme="minorEastAsia" w:eastAsiaTheme="minorEastAsia" w:hAnsiTheme="minorEastAsia" w:hint="eastAsia"/>
          <w:b/>
          <w:szCs w:val="24"/>
        </w:rPr>
        <w:t>标的区域范围内</w:t>
      </w:r>
      <w:r w:rsidR="004F5909" w:rsidRPr="00AA76EE">
        <w:rPr>
          <w:rFonts w:asciiTheme="minorEastAsia" w:eastAsiaTheme="minorEastAsia" w:hAnsiTheme="minorEastAsia" w:hint="eastAsia"/>
          <w:b/>
          <w:szCs w:val="24"/>
        </w:rPr>
        <w:t>拆除所产生的建筑垃</w:t>
      </w:r>
      <w:r w:rsidR="004F5909" w:rsidRPr="00284325">
        <w:rPr>
          <w:rFonts w:ascii="宋体" w:eastAsia="宋体" w:hAnsi="宋体" w:hint="eastAsia"/>
          <w:b/>
          <w:szCs w:val="24"/>
        </w:rPr>
        <w:t>圾回填的，不得含有直径超过15cm的碎石。</w:t>
      </w:r>
      <w:r w:rsidR="004F5909" w:rsidRPr="00284325">
        <w:rPr>
          <w:rFonts w:ascii="宋体" w:eastAsia="宋体" w:hAnsi="宋体" w:cs="宋体" w:hint="eastAsia"/>
          <w:b/>
          <w:szCs w:val="24"/>
        </w:rPr>
        <w:t>严禁将标的区</w:t>
      </w:r>
      <w:r w:rsidR="004F5909" w:rsidRPr="00284325">
        <w:rPr>
          <w:rFonts w:ascii="宋体" w:eastAsia="宋体" w:hAnsi="宋体" w:cs="宋体" w:hint="eastAsia"/>
          <w:b/>
          <w:szCs w:val="24"/>
        </w:rPr>
        <w:lastRenderedPageBreak/>
        <w:t>域内原有的装修垃圾、工业废弃物、生活垃圾、杂树苗木等回填到</w:t>
      </w:r>
      <w:r w:rsidR="004F5909" w:rsidRPr="00284325">
        <w:rPr>
          <w:rFonts w:ascii="宋体" w:eastAsia="宋体" w:hAnsi="宋体" w:hint="eastAsia"/>
          <w:b/>
          <w:szCs w:val="24"/>
        </w:rPr>
        <w:t>坑洼地。</w:t>
      </w:r>
      <w:r w:rsidRPr="00AA76EE">
        <w:rPr>
          <w:rFonts w:asciiTheme="minorEastAsia" w:eastAsiaTheme="minorEastAsia" w:hAnsiTheme="minorEastAsia" w:cs="宋体" w:hint="eastAsia"/>
          <w:b/>
          <w:szCs w:val="24"/>
        </w:rPr>
        <w:t>回填时，不允许采用外来</w:t>
      </w:r>
      <w:r w:rsidR="00E1428A" w:rsidRPr="00AA76EE">
        <w:rPr>
          <w:rFonts w:asciiTheme="minorEastAsia" w:eastAsiaTheme="minorEastAsia" w:hAnsiTheme="minorEastAsia" w:cs="宋体" w:hint="eastAsia"/>
          <w:b/>
          <w:szCs w:val="24"/>
        </w:rPr>
        <w:t>土石</w:t>
      </w:r>
      <w:r w:rsidR="00B107AB" w:rsidRPr="00AA76EE">
        <w:rPr>
          <w:rFonts w:asciiTheme="minorEastAsia" w:eastAsiaTheme="minorEastAsia" w:hAnsiTheme="minorEastAsia" w:cs="宋体" w:hint="eastAsia"/>
          <w:b/>
          <w:szCs w:val="24"/>
        </w:rPr>
        <w:t>方</w:t>
      </w:r>
      <w:r w:rsidR="00AA76EE">
        <w:rPr>
          <w:rFonts w:asciiTheme="minorEastAsia" w:eastAsiaTheme="minorEastAsia" w:hAnsiTheme="minorEastAsia" w:cs="宋体" w:hint="eastAsia"/>
          <w:b/>
          <w:szCs w:val="24"/>
        </w:rPr>
        <w:t>或</w:t>
      </w:r>
      <w:r w:rsidR="00DA151A" w:rsidRPr="00AA76EE">
        <w:rPr>
          <w:rFonts w:asciiTheme="minorEastAsia" w:eastAsiaTheme="minorEastAsia" w:hAnsiTheme="minorEastAsia" w:hint="eastAsia"/>
          <w:b/>
          <w:szCs w:val="24"/>
        </w:rPr>
        <w:t>各种垃圾（包括但不限于建筑装修垃圾、生活垃圾等）</w:t>
      </w:r>
      <w:r w:rsidR="00AA76EE">
        <w:rPr>
          <w:rFonts w:asciiTheme="minorEastAsia" w:eastAsiaTheme="minorEastAsia" w:hAnsiTheme="minorEastAsia" w:hint="eastAsia"/>
          <w:b/>
          <w:szCs w:val="24"/>
        </w:rPr>
        <w:t>或</w:t>
      </w:r>
      <w:r w:rsidR="00DA151A" w:rsidRPr="00AA76EE">
        <w:rPr>
          <w:rFonts w:asciiTheme="minorEastAsia" w:eastAsiaTheme="minorEastAsia" w:hAnsiTheme="minorEastAsia" w:hint="eastAsia"/>
          <w:b/>
          <w:szCs w:val="24"/>
        </w:rPr>
        <w:t>工业废弃物等</w:t>
      </w:r>
      <w:r w:rsidR="00B107AB" w:rsidRPr="00AA76EE">
        <w:rPr>
          <w:rFonts w:asciiTheme="minorEastAsia" w:eastAsiaTheme="minorEastAsia" w:hAnsiTheme="minorEastAsia" w:cs="宋体" w:hint="eastAsia"/>
          <w:b/>
          <w:szCs w:val="24"/>
        </w:rPr>
        <w:t>等</w:t>
      </w:r>
      <w:r w:rsidRPr="00AA76EE">
        <w:rPr>
          <w:rFonts w:asciiTheme="minorEastAsia" w:eastAsiaTheme="minorEastAsia" w:hAnsiTheme="minorEastAsia" w:cs="宋体" w:hint="eastAsia"/>
          <w:b/>
          <w:szCs w:val="24"/>
        </w:rPr>
        <w:t>进行回填</w:t>
      </w:r>
      <w:r w:rsidR="004F5909">
        <w:rPr>
          <w:rFonts w:asciiTheme="minorEastAsia" w:eastAsiaTheme="minorEastAsia" w:hAnsiTheme="minorEastAsia" w:cs="宋体" w:hint="eastAsia"/>
          <w:b/>
          <w:szCs w:val="24"/>
        </w:rPr>
        <w:t>。</w:t>
      </w:r>
      <w:r w:rsidRPr="00284325">
        <w:rPr>
          <w:rFonts w:ascii="宋体" w:eastAsia="宋体" w:hAnsi="宋体" w:cs="宋体" w:hint="eastAsia"/>
          <w:b/>
          <w:szCs w:val="24"/>
        </w:rPr>
        <w:t>若遇建（构）筑物下有桩基础，乙方需及时上报甲方，桩基础无须拆除，但乙方必须探明桩基础位置，并根据甲方要求做好位置标记、记录，相关费用由乙方承担。</w:t>
      </w:r>
    </w:p>
    <w:p w:rsidR="00D705AD" w:rsidRPr="00A340F6" w:rsidRDefault="00A20542" w:rsidP="004F5909">
      <w:pPr>
        <w:tabs>
          <w:tab w:val="left" w:pos="480"/>
        </w:tabs>
        <w:spacing w:line="500" w:lineRule="exact"/>
        <w:ind w:firstLineChars="200" w:firstLine="482"/>
        <w:rPr>
          <w:rFonts w:ascii="宋体" w:eastAsia="宋体" w:hAnsi="宋体"/>
          <w:b/>
          <w:szCs w:val="24"/>
        </w:rPr>
      </w:pPr>
      <w:r w:rsidRPr="00284325">
        <w:rPr>
          <w:rFonts w:ascii="宋体" w:eastAsia="宋体" w:hAnsi="宋体" w:hint="eastAsia"/>
          <w:b/>
        </w:rPr>
        <w:t>9、</w:t>
      </w:r>
      <w:r w:rsidRPr="00284325">
        <w:rPr>
          <w:rFonts w:ascii="宋体" w:eastAsia="宋体" w:hAnsi="宋体" w:hint="eastAsia"/>
          <w:b/>
          <w:szCs w:val="24"/>
        </w:rPr>
        <w:t>乙方</w:t>
      </w:r>
      <w:r w:rsidRPr="00284325">
        <w:rPr>
          <w:rFonts w:ascii="宋体" w:eastAsia="宋体" w:hAnsi="宋体" w:cs="宋体" w:hint="eastAsia"/>
          <w:b/>
          <w:szCs w:val="24"/>
        </w:rPr>
        <w:t>拆除清运作业全部完成后，</w:t>
      </w:r>
      <w:r w:rsidR="00FE21E6">
        <w:rPr>
          <w:rFonts w:ascii="宋体" w:eastAsia="宋体" w:hAnsi="宋体" w:cs="宋体" w:hint="eastAsia"/>
          <w:b/>
          <w:szCs w:val="24"/>
        </w:rPr>
        <w:t>须</w:t>
      </w:r>
      <w:r w:rsidR="004F5909">
        <w:rPr>
          <w:rFonts w:ascii="宋体" w:eastAsia="宋体" w:hAnsi="宋体" w:cs="宋体" w:hint="eastAsia"/>
          <w:b/>
          <w:szCs w:val="24"/>
        </w:rPr>
        <w:t>对标的</w:t>
      </w:r>
      <w:r w:rsidR="004F5909" w:rsidRPr="00284325">
        <w:rPr>
          <w:rFonts w:ascii="宋体" w:eastAsia="宋体" w:hAnsi="宋体" w:cs="宋体" w:hint="eastAsia"/>
          <w:b/>
          <w:szCs w:val="24"/>
        </w:rPr>
        <w:t>场地</w:t>
      </w:r>
      <w:r w:rsidRPr="00284325">
        <w:rPr>
          <w:rFonts w:ascii="宋体" w:eastAsia="宋体" w:hAnsi="宋体" w:cs="宋体" w:hint="eastAsia"/>
          <w:b/>
          <w:szCs w:val="24"/>
        </w:rPr>
        <w:t>进行平整，</w:t>
      </w:r>
      <w:r w:rsidRPr="004F5909">
        <w:rPr>
          <w:rFonts w:ascii="宋体" w:eastAsia="宋体" w:hAnsi="宋体" w:cs="宋体" w:hint="eastAsia"/>
          <w:b/>
          <w:szCs w:val="24"/>
        </w:rPr>
        <w:t>最终平整完成的</w:t>
      </w:r>
      <w:r w:rsidRPr="00A340F6">
        <w:rPr>
          <w:rFonts w:ascii="宋体" w:eastAsia="宋体" w:hAnsi="宋体" w:cs="宋体" w:hint="eastAsia"/>
          <w:b/>
          <w:szCs w:val="24"/>
        </w:rPr>
        <w:t>场地标高不得高于黄海标高</w:t>
      </w:r>
      <w:r w:rsidR="00E039AA" w:rsidRPr="00A340F6">
        <w:rPr>
          <w:rFonts w:ascii="宋体" w:eastAsia="宋体" w:hAnsi="宋体" w:cs="宋体"/>
          <w:b/>
          <w:szCs w:val="24"/>
        </w:rPr>
        <w:t>5.7</w:t>
      </w:r>
      <w:r w:rsidR="004F5909" w:rsidRPr="00A340F6">
        <w:rPr>
          <w:rFonts w:ascii="宋体" w:eastAsia="宋体" w:hAnsi="宋体" w:cs="宋体" w:hint="eastAsia"/>
          <w:b/>
          <w:szCs w:val="24"/>
        </w:rPr>
        <w:t>米。</w:t>
      </w:r>
      <w:r w:rsidR="004F5909" w:rsidRPr="00A340F6">
        <w:rPr>
          <w:rFonts w:ascii="宋体" w:eastAsia="宋体" w:hAnsi="宋体" w:cs="宋体"/>
          <w:b/>
          <w:szCs w:val="24"/>
        </w:rPr>
        <w:t>标的大门及传达室等拆除后</w:t>
      </w:r>
      <w:r w:rsidR="004F5909" w:rsidRPr="00A340F6">
        <w:rPr>
          <w:rFonts w:ascii="宋体" w:eastAsia="宋体" w:hAnsi="宋体" w:cs="宋体" w:hint="eastAsia"/>
          <w:b/>
          <w:szCs w:val="24"/>
        </w:rPr>
        <w:t>，</w:t>
      </w:r>
      <w:r w:rsidR="004F5909" w:rsidRPr="00A340F6">
        <w:rPr>
          <w:rFonts w:ascii="宋体" w:eastAsia="宋体" w:hAnsi="宋体" w:cs="宋体"/>
          <w:b/>
          <w:szCs w:val="24"/>
        </w:rPr>
        <w:t>乙方</w:t>
      </w:r>
      <w:r w:rsidR="004F5909" w:rsidRPr="00A340F6">
        <w:rPr>
          <w:rFonts w:ascii="宋体" w:eastAsia="宋体" w:hAnsi="宋体" w:cs="宋体" w:hint="eastAsia"/>
          <w:b/>
          <w:szCs w:val="24"/>
        </w:rPr>
        <w:t>需</w:t>
      </w:r>
      <w:r w:rsidR="004F5909" w:rsidRPr="00A340F6">
        <w:rPr>
          <w:rFonts w:ascii="宋体" w:eastAsia="宋体" w:hAnsi="宋体" w:cs="宋体"/>
          <w:b/>
          <w:szCs w:val="24"/>
        </w:rPr>
        <w:t>搭设临时围挡</w:t>
      </w:r>
      <w:r w:rsidR="004F5909" w:rsidRPr="00A340F6">
        <w:rPr>
          <w:rFonts w:ascii="宋体" w:eastAsia="宋体" w:hAnsi="宋体" w:cs="宋体" w:hint="eastAsia"/>
          <w:b/>
          <w:szCs w:val="24"/>
        </w:rPr>
        <w:t>，对整个标的区域进行封闭</w:t>
      </w:r>
      <w:r w:rsidR="00FE21E6" w:rsidRPr="00A340F6">
        <w:rPr>
          <w:rFonts w:ascii="宋体" w:eastAsia="宋体" w:hAnsi="宋体" w:cs="宋体" w:hint="eastAsia"/>
          <w:b/>
          <w:szCs w:val="24"/>
        </w:rPr>
        <w:t>管理</w:t>
      </w:r>
      <w:r w:rsidR="004F5909" w:rsidRPr="00A340F6">
        <w:rPr>
          <w:rFonts w:ascii="宋体" w:eastAsia="宋体" w:hAnsi="宋体" w:cs="宋体" w:hint="eastAsia"/>
          <w:b/>
          <w:szCs w:val="24"/>
        </w:rPr>
        <w:t>，最终整个项目完成移交甲方时临时围挡保留，相关费用由乙方承担。</w:t>
      </w:r>
      <w:r w:rsidR="004F5909" w:rsidRPr="00A340F6">
        <w:rPr>
          <w:rFonts w:ascii="宋体" w:eastAsia="宋体" w:hAnsi="宋体" w:cs="宋体"/>
          <w:b/>
          <w:szCs w:val="24"/>
        </w:rPr>
        <w:t xml:space="preserve"> </w:t>
      </w:r>
    </w:p>
    <w:p w:rsidR="00AF7100" w:rsidRPr="00A340F6" w:rsidRDefault="00A20542" w:rsidP="00AF7100">
      <w:pPr>
        <w:tabs>
          <w:tab w:val="left" w:pos="480"/>
        </w:tabs>
        <w:spacing w:line="500" w:lineRule="exact"/>
        <w:ind w:firstLineChars="200" w:firstLine="482"/>
        <w:rPr>
          <w:rFonts w:ascii="宋体" w:eastAsia="宋体" w:hAnsi="宋体" w:cs="Courier New"/>
          <w:b/>
          <w:bCs/>
          <w:szCs w:val="21"/>
        </w:rPr>
      </w:pPr>
      <w:r w:rsidRPr="00A340F6">
        <w:rPr>
          <w:rFonts w:ascii="宋体" w:eastAsia="宋体" w:hAnsi="宋体" w:hint="eastAsia"/>
          <w:b/>
          <w:szCs w:val="24"/>
        </w:rPr>
        <w:t>10、乙方必须</w:t>
      </w:r>
      <w:r w:rsidRPr="00A340F6">
        <w:rPr>
          <w:rFonts w:ascii="宋体" w:eastAsia="宋体" w:hAnsi="宋体" w:cs="Courier New" w:hint="eastAsia"/>
          <w:b/>
          <w:bCs/>
          <w:szCs w:val="21"/>
        </w:rPr>
        <w:t>根据《关于印发&lt;杭州市国有土地上房屋征收（拆迁）建筑拆除工程扬尘专项治理工作方案&gt;的通知》（杭房局〔2017〕67号）、</w:t>
      </w:r>
      <w:r w:rsidRPr="00A340F6">
        <w:rPr>
          <w:rFonts w:ascii="宋体" w:eastAsia="宋体" w:hAnsi="宋体" w:hint="eastAsia"/>
          <w:b/>
          <w:szCs w:val="21"/>
        </w:rPr>
        <w:t>《关于落实浙江省人民政府环境保护专项检查的紧急通知》的通知等有关规定</w:t>
      </w:r>
      <w:r w:rsidRPr="00A340F6">
        <w:rPr>
          <w:rFonts w:ascii="宋体" w:eastAsia="宋体" w:hAnsi="宋体" w:cs="Courier New" w:hint="eastAsia"/>
          <w:b/>
          <w:bCs/>
          <w:szCs w:val="21"/>
        </w:rPr>
        <w:t>，</w:t>
      </w:r>
      <w:r w:rsidRPr="00A340F6">
        <w:rPr>
          <w:rFonts w:ascii="宋体" w:eastAsia="宋体" w:hAnsi="宋体" w:hint="eastAsia"/>
          <w:b/>
          <w:bCs/>
          <w:szCs w:val="21"/>
        </w:rPr>
        <w:t>切实做好杭州市国有土地上房屋征收（拆迁）建筑拆除工程扬尘专项治理工作</w:t>
      </w:r>
      <w:r w:rsidRPr="00A340F6">
        <w:rPr>
          <w:rFonts w:ascii="宋体" w:eastAsia="宋体" w:hAnsi="宋体" w:cs="Courier New" w:hint="eastAsia"/>
          <w:b/>
          <w:bCs/>
          <w:szCs w:val="21"/>
        </w:rPr>
        <w:t>，</w:t>
      </w:r>
      <w:r w:rsidR="00EF705A" w:rsidRPr="00A340F6">
        <w:rPr>
          <w:rFonts w:ascii="宋体" w:eastAsia="宋体" w:hAnsi="宋体" w:cs="Courier New" w:hint="eastAsia"/>
          <w:b/>
          <w:bCs/>
          <w:szCs w:val="21"/>
        </w:rPr>
        <w:t>配备洒水车等必须要的防尘减尘机具设备，</w:t>
      </w:r>
      <w:r w:rsidRPr="00A340F6">
        <w:rPr>
          <w:rFonts w:ascii="宋体" w:eastAsia="宋体" w:hAnsi="宋体" w:cs="Courier New" w:hint="eastAsia"/>
          <w:b/>
          <w:bCs/>
          <w:szCs w:val="21"/>
        </w:rPr>
        <w:t>由此发生的相关费用由乙方承担。</w:t>
      </w:r>
    </w:p>
    <w:p w:rsidR="00AF7100" w:rsidRDefault="00AF7100" w:rsidP="00AF7100">
      <w:pPr>
        <w:tabs>
          <w:tab w:val="left" w:pos="480"/>
        </w:tabs>
        <w:spacing w:line="500" w:lineRule="exact"/>
        <w:ind w:firstLineChars="200" w:firstLine="482"/>
        <w:rPr>
          <w:rFonts w:ascii="宋体" w:eastAsia="宋体" w:hAnsi="宋体" w:cs="Courier New"/>
          <w:b/>
          <w:bCs/>
          <w:szCs w:val="21"/>
        </w:rPr>
      </w:pPr>
      <w:r w:rsidRPr="00A340F6">
        <w:rPr>
          <w:rFonts w:ascii="宋体" w:eastAsia="宋体" w:hAnsi="宋体" w:cs="Courier New" w:hint="eastAsia"/>
          <w:b/>
          <w:bCs/>
          <w:szCs w:val="21"/>
        </w:rPr>
        <w:t>1</w:t>
      </w:r>
      <w:r w:rsidRPr="00A340F6">
        <w:rPr>
          <w:rFonts w:ascii="宋体" w:eastAsia="宋体" w:hAnsi="宋体" w:cs="Courier New"/>
          <w:b/>
          <w:bCs/>
          <w:szCs w:val="21"/>
        </w:rPr>
        <w:t>1</w:t>
      </w:r>
      <w:r w:rsidRPr="00A340F6">
        <w:rPr>
          <w:rFonts w:ascii="宋体" w:eastAsia="宋体" w:hAnsi="宋体" w:cs="Courier New" w:hint="eastAsia"/>
          <w:b/>
          <w:bCs/>
          <w:szCs w:val="21"/>
        </w:rPr>
        <w:t>、乙方不得在标的区域内进行相关经营性活动（包括但不限于作为中转站堆场、土方消纳场地、标的区域外的碎石等拉进区域内进行加工等），因钱塘区下沙片区地质情况特殊性，严禁在标的区域内深度开挖（如开挖至黄海标高</w:t>
      </w:r>
      <w:r w:rsidR="00E039AA" w:rsidRPr="00A340F6">
        <w:rPr>
          <w:rFonts w:ascii="宋体" w:eastAsia="宋体" w:hAnsi="宋体" w:cs="Courier New"/>
          <w:b/>
          <w:bCs/>
          <w:szCs w:val="21"/>
        </w:rPr>
        <w:t>5.7</w:t>
      </w:r>
      <w:r w:rsidRPr="00A340F6">
        <w:rPr>
          <w:rFonts w:ascii="宋体" w:eastAsia="宋体" w:hAnsi="宋体" w:cs="Courier New" w:hint="eastAsia"/>
          <w:b/>
          <w:bCs/>
          <w:szCs w:val="21"/>
        </w:rPr>
        <w:t>米以下</w:t>
      </w:r>
      <w:r w:rsidRPr="00A340F6">
        <w:rPr>
          <w:rFonts w:ascii="宋体" w:eastAsia="宋体" w:hAnsi="宋体" w:cs="Courier New"/>
          <w:b/>
          <w:bCs/>
          <w:szCs w:val="21"/>
        </w:rPr>
        <w:t>3</w:t>
      </w:r>
      <w:r w:rsidRPr="00A340F6">
        <w:rPr>
          <w:rFonts w:ascii="宋体" w:eastAsia="宋体" w:hAnsi="宋体" w:cs="Courier New" w:hint="eastAsia"/>
          <w:b/>
          <w:bCs/>
          <w:szCs w:val="21"/>
        </w:rPr>
        <w:t>米甚至更深）进行黄沙筛选牟利。一经发现将扣除全部履约保证金，并追究</w:t>
      </w:r>
      <w:r w:rsidRPr="00162F0A">
        <w:rPr>
          <w:rFonts w:ascii="宋体" w:eastAsia="宋体" w:hAnsi="宋体" w:cs="Courier New" w:hint="eastAsia"/>
          <w:b/>
          <w:bCs/>
          <w:szCs w:val="21"/>
        </w:rPr>
        <w:t>相关责任。</w:t>
      </w:r>
    </w:p>
    <w:p w:rsidR="00D705AD" w:rsidRPr="00162F0A" w:rsidRDefault="00A20542">
      <w:pPr>
        <w:tabs>
          <w:tab w:val="left" w:pos="480"/>
        </w:tabs>
        <w:spacing w:line="500" w:lineRule="exact"/>
        <w:ind w:firstLineChars="200" w:firstLine="482"/>
        <w:rPr>
          <w:rFonts w:ascii="宋体" w:eastAsia="宋体" w:hAnsi="宋体"/>
          <w:b/>
          <w:szCs w:val="24"/>
        </w:rPr>
      </w:pPr>
      <w:r w:rsidRPr="00162F0A">
        <w:rPr>
          <w:rFonts w:ascii="宋体" w:eastAsia="宋体" w:hAnsi="宋体" w:hint="eastAsia"/>
          <w:b/>
          <w:szCs w:val="24"/>
        </w:rPr>
        <w:t>12、乙方应根据《杭州市房屋拆除施工安全管理办法》及消防、环保、治安、安全生产和劳动保护等法律法规的规定，及时制定切实有效的施工</w:t>
      </w:r>
      <w:r w:rsidR="00162F0A" w:rsidRPr="00162F0A">
        <w:rPr>
          <w:rFonts w:ascii="宋体" w:eastAsia="宋体" w:hAnsi="宋体" w:hint="eastAsia"/>
          <w:b/>
          <w:szCs w:val="24"/>
        </w:rPr>
        <w:t>作业方案，确保按期完工。无论</w:t>
      </w:r>
      <w:r w:rsidRPr="00162F0A">
        <w:rPr>
          <w:rFonts w:ascii="宋体" w:eastAsia="宋体" w:hAnsi="宋体" w:hint="eastAsia"/>
          <w:b/>
          <w:szCs w:val="24"/>
        </w:rPr>
        <w:t>乙方以任何理由（包括但不限于迟延付清交易价款、履约保证金、风险保证金等使开工延期、事故隐患停工整改、停工进行事故处理等）使工期拖延，均视乙方违约。</w:t>
      </w:r>
    </w:p>
    <w:p w:rsidR="00D705AD" w:rsidRPr="000C307C" w:rsidRDefault="00A20542">
      <w:pPr>
        <w:widowControl w:val="0"/>
        <w:spacing w:line="500" w:lineRule="exact"/>
        <w:ind w:firstLineChars="200" w:firstLine="482"/>
        <w:jc w:val="both"/>
        <w:rPr>
          <w:rFonts w:ascii="宋体" w:eastAsia="宋体" w:hAnsi="宋体"/>
          <w:b/>
          <w:szCs w:val="24"/>
        </w:rPr>
      </w:pPr>
      <w:r w:rsidRPr="000C307C">
        <w:rPr>
          <w:rFonts w:ascii="宋体" w:eastAsia="宋体" w:hAnsi="宋体" w:hint="eastAsia"/>
          <w:b/>
          <w:szCs w:val="24"/>
        </w:rPr>
        <w:t>13、在</w:t>
      </w:r>
      <w:r w:rsidR="00162F0A" w:rsidRPr="000C307C">
        <w:rPr>
          <w:rFonts w:ascii="宋体" w:eastAsia="宋体" w:hAnsi="宋体" w:hint="eastAsia"/>
          <w:b/>
          <w:szCs w:val="24"/>
        </w:rPr>
        <w:t>施工</w:t>
      </w:r>
      <w:r w:rsidRPr="000C307C">
        <w:rPr>
          <w:rFonts w:ascii="宋体" w:eastAsia="宋体" w:hAnsi="宋体" w:hint="eastAsia"/>
          <w:b/>
          <w:szCs w:val="24"/>
        </w:rPr>
        <w:t>作业过程中乙方应根据需要自行解决供水、供电等问题。乙方必须把消防、用电安全、公用设施安全和自身或他人的人身、财产安全作为重点来抓，并采取相应的管</w:t>
      </w:r>
      <w:r w:rsidR="00284325" w:rsidRPr="000C307C">
        <w:rPr>
          <w:rFonts w:ascii="宋体" w:eastAsia="宋体" w:hAnsi="宋体" w:hint="eastAsia"/>
          <w:b/>
          <w:szCs w:val="24"/>
        </w:rPr>
        <w:t>理控制措施，避免事故发生。若发生事故，由乙方全面承担，</w:t>
      </w:r>
      <w:r w:rsidR="00284325" w:rsidRPr="000C307C">
        <w:rPr>
          <w:rFonts w:ascii="宋体" w:eastAsia="宋体" w:hAnsi="宋体" w:hint="eastAsia"/>
          <w:b/>
          <w:szCs w:val="24"/>
        </w:rPr>
        <w:lastRenderedPageBreak/>
        <w:t>与甲方无关</w:t>
      </w:r>
      <w:r w:rsidRPr="000C307C">
        <w:rPr>
          <w:rFonts w:ascii="宋体" w:eastAsia="宋体" w:hAnsi="宋体" w:hint="eastAsia"/>
          <w:b/>
          <w:szCs w:val="24"/>
        </w:rPr>
        <w:t>。发生一切事故均由乙方自行负责处理；重大事故应按呈报规定向甲方和上级有关部门报告。如发生事故后，乙方逃避协商处理或民事赔偿责任的，甲方有权以甲方单方面认定的受害人所主张的合理赔偿金额为标准，从乙方缴付的保证金中直接扣付相应金额用于民事赔偿和善后处理，不足部分由乙方予以补足。</w:t>
      </w:r>
    </w:p>
    <w:p w:rsidR="00D705AD" w:rsidRPr="000C307C" w:rsidRDefault="00A20542">
      <w:pPr>
        <w:widowControl w:val="0"/>
        <w:spacing w:line="500" w:lineRule="exact"/>
        <w:ind w:firstLineChars="200" w:firstLine="482"/>
        <w:jc w:val="both"/>
        <w:rPr>
          <w:rFonts w:ascii="宋体" w:eastAsia="宋体" w:hAnsi="宋体"/>
          <w:b/>
          <w:szCs w:val="24"/>
        </w:rPr>
      </w:pPr>
      <w:r w:rsidRPr="000C307C">
        <w:rPr>
          <w:rFonts w:ascii="宋体" w:eastAsia="宋体" w:hAnsi="宋体" w:hint="eastAsia"/>
          <w:b/>
          <w:szCs w:val="24"/>
        </w:rPr>
        <w:t>14、拆除</w:t>
      </w:r>
      <w:r w:rsidR="00284325" w:rsidRPr="000C307C">
        <w:rPr>
          <w:rFonts w:ascii="宋体" w:eastAsia="宋体" w:hAnsi="宋体" w:hint="eastAsia"/>
          <w:b/>
          <w:szCs w:val="24"/>
        </w:rPr>
        <w:t>作业</w:t>
      </w:r>
      <w:r w:rsidRPr="000C307C">
        <w:rPr>
          <w:rFonts w:ascii="宋体" w:eastAsia="宋体" w:hAnsi="宋体" w:hint="eastAsia"/>
          <w:b/>
          <w:szCs w:val="24"/>
        </w:rPr>
        <w:t>时要确保安全文明施工，乙方施工</w:t>
      </w:r>
      <w:r w:rsidR="00284325" w:rsidRPr="000C307C">
        <w:rPr>
          <w:rFonts w:ascii="宋体" w:eastAsia="宋体" w:hAnsi="宋体" w:hint="eastAsia"/>
          <w:b/>
          <w:szCs w:val="24"/>
        </w:rPr>
        <w:t>作业</w:t>
      </w:r>
      <w:r w:rsidRPr="000C307C">
        <w:rPr>
          <w:rFonts w:ascii="宋体" w:eastAsia="宋体" w:hAnsi="宋体" w:hint="eastAsia"/>
          <w:b/>
          <w:szCs w:val="24"/>
        </w:rPr>
        <w:t>前需制定详细的安全生产方案及防护预案，现场做好扬尘控制和有毒有害易爆燃气体</w:t>
      </w:r>
      <w:r w:rsidR="00284325" w:rsidRPr="000C307C">
        <w:rPr>
          <w:rFonts w:ascii="宋体" w:eastAsia="宋体" w:hAnsi="宋体" w:hint="eastAsia"/>
          <w:b/>
          <w:szCs w:val="24"/>
        </w:rPr>
        <w:t>的</w:t>
      </w:r>
      <w:r w:rsidRPr="000C307C">
        <w:rPr>
          <w:rFonts w:ascii="宋体" w:eastAsia="宋体" w:hAnsi="宋体" w:hint="eastAsia"/>
          <w:b/>
          <w:szCs w:val="24"/>
        </w:rPr>
        <w:t>检测。</w:t>
      </w:r>
    </w:p>
    <w:p w:rsidR="00D705AD" w:rsidRPr="000C307C" w:rsidRDefault="00A20542">
      <w:pPr>
        <w:widowControl w:val="0"/>
        <w:spacing w:line="500" w:lineRule="exact"/>
        <w:ind w:firstLineChars="200" w:firstLine="482"/>
        <w:jc w:val="both"/>
        <w:rPr>
          <w:rFonts w:ascii="宋体" w:eastAsia="宋体" w:hAnsi="宋体"/>
          <w:b/>
          <w:szCs w:val="24"/>
        </w:rPr>
      </w:pPr>
      <w:r w:rsidRPr="000C307C">
        <w:rPr>
          <w:rFonts w:ascii="宋体" w:eastAsia="宋体" w:hAnsi="宋体" w:hint="eastAsia"/>
          <w:b/>
          <w:szCs w:val="24"/>
        </w:rPr>
        <w:t>15、在拆房施工</w:t>
      </w:r>
      <w:r w:rsidR="00284325" w:rsidRPr="000C307C">
        <w:rPr>
          <w:rFonts w:ascii="宋体" w:eastAsia="宋体" w:hAnsi="宋体" w:hint="eastAsia"/>
          <w:b/>
          <w:szCs w:val="24"/>
        </w:rPr>
        <w:t>作业</w:t>
      </w:r>
      <w:r w:rsidRPr="000C307C">
        <w:rPr>
          <w:rFonts w:ascii="宋体" w:eastAsia="宋体" w:hAnsi="宋体" w:hint="eastAsia"/>
          <w:b/>
          <w:szCs w:val="24"/>
        </w:rPr>
        <w:t>前，需对沿马路的拆除面采用脚手架和密目网进行封闭围护，以确保施工现场周围行人、车辆的安全。遇有电线电缆</w:t>
      </w:r>
      <w:r w:rsidR="00284325" w:rsidRPr="000C307C">
        <w:rPr>
          <w:rFonts w:ascii="宋体" w:eastAsia="宋体" w:hAnsi="宋体" w:hint="eastAsia"/>
          <w:b/>
          <w:szCs w:val="24"/>
        </w:rPr>
        <w:t>、热力管道等</w:t>
      </w:r>
      <w:r w:rsidRPr="000C307C">
        <w:rPr>
          <w:rFonts w:ascii="宋体" w:eastAsia="宋体" w:hAnsi="宋体" w:hint="eastAsia"/>
          <w:b/>
          <w:szCs w:val="24"/>
        </w:rPr>
        <w:t>的，须事先与甲方沟通并采取有效措施确保施工安全。在施工</w:t>
      </w:r>
      <w:r w:rsidR="00284325" w:rsidRPr="000C307C">
        <w:rPr>
          <w:rFonts w:ascii="宋体" w:eastAsia="宋体" w:hAnsi="宋体" w:hint="eastAsia"/>
          <w:b/>
          <w:szCs w:val="24"/>
        </w:rPr>
        <w:t>作业</w:t>
      </w:r>
      <w:r w:rsidRPr="000C307C">
        <w:rPr>
          <w:rFonts w:ascii="宋体" w:eastAsia="宋体" w:hAnsi="宋体" w:hint="eastAsia"/>
          <w:b/>
          <w:szCs w:val="24"/>
        </w:rPr>
        <w:t>过程中必须严格控制影响周边群众正常生活和工作的建筑扬尘及噪音，因拆除施工</w:t>
      </w:r>
      <w:r w:rsidR="00284325" w:rsidRPr="000C307C">
        <w:rPr>
          <w:rFonts w:ascii="宋体" w:eastAsia="宋体" w:hAnsi="宋体" w:hint="eastAsia"/>
          <w:b/>
          <w:szCs w:val="24"/>
        </w:rPr>
        <w:t>作业</w:t>
      </w:r>
      <w:r w:rsidRPr="000C307C">
        <w:rPr>
          <w:rFonts w:ascii="宋体" w:eastAsia="宋体" w:hAnsi="宋体" w:hint="eastAsia"/>
          <w:b/>
          <w:szCs w:val="24"/>
        </w:rPr>
        <w:t>不当而引起的投诉及经济损失均由乙方承担，与甲方无关。</w:t>
      </w:r>
    </w:p>
    <w:p w:rsidR="00DA151A" w:rsidRDefault="00A20542" w:rsidP="00DA151A">
      <w:pPr>
        <w:widowControl w:val="0"/>
        <w:spacing w:line="500" w:lineRule="exact"/>
        <w:ind w:firstLineChars="200" w:firstLine="482"/>
        <w:jc w:val="both"/>
        <w:rPr>
          <w:rFonts w:ascii="宋体" w:eastAsia="宋体" w:hAnsi="宋体"/>
          <w:b/>
          <w:szCs w:val="24"/>
        </w:rPr>
      </w:pPr>
      <w:r w:rsidRPr="000C307C">
        <w:rPr>
          <w:rFonts w:ascii="宋体" w:eastAsia="宋体" w:hAnsi="宋体" w:hint="eastAsia"/>
          <w:b/>
          <w:szCs w:val="24"/>
        </w:rPr>
        <w:t>16、乙方在施工</w:t>
      </w:r>
      <w:r w:rsidR="00284325" w:rsidRPr="000C307C">
        <w:rPr>
          <w:rFonts w:ascii="宋体" w:eastAsia="宋体" w:hAnsi="宋体" w:hint="eastAsia"/>
          <w:b/>
          <w:szCs w:val="24"/>
        </w:rPr>
        <w:t>作业过程中所产生的</w:t>
      </w:r>
      <w:r w:rsidRPr="000C307C">
        <w:rPr>
          <w:rFonts w:ascii="宋体" w:eastAsia="宋体" w:hAnsi="宋体" w:hint="eastAsia"/>
          <w:b/>
          <w:szCs w:val="24"/>
        </w:rPr>
        <w:t>垃圾</w:t>
      </w:r>
      <w:r w:rsidR="00AF7100">
        <w:rPr>
          <w:rFonts w:ascii="宋体" w:eastAsia="宋体" w:hAnsi="宋体" w:hint="eastAsia"/>
          <w:b/>
          <w:szCs w:val="24"/>
        </w:rPr>
        <w:t>（包括但不限于</w:t>
      </w:r>
      <w:r w:rsidR="00AF7100">
        <w:rPr>
          <w:rFonts w:asciiTheme="minorEastAsia" w:eastAsiaTheme="minorEastAsia" w:hAnsiTheme="minorEastAsia" w:hint="eastAsia"/>
          <w:b/>
        </w:rPr>
        <w:t>泥浆、杂草、树根、装修垃圾</w:t>
      </w:r>
      <w:r w:rsidR="00AF7100" w:rsidRPr="00AA76EE">
        <w:rPr>
          <w:rFonts w:asciiTheme="minorEastAsia" w:eastAsiaTheme="minorEastAsia" w:hAnsiTheme="minorEastAsia" w:hint="eastAsia"/>
          <w:b/>
        </w:rPr>
        <w:t>生活垃圾等</w:t>
      </w:r>
      <w:r w:rsidR="00AF7100">
        <w:rPr>
          <w:rFonts w:ascii="宋体" w:eastAsia="宋体" w:hAnsi="宋体" w:hint="eastAsia"/>
          <w:b/>
          <w:szCs w:val="24"/>
        </w:rPr>
        <w:t>）</w:t>
      </w:r>
      <w:r w:rsidRPr="000C307C">
        <w:rPr>
          <w:rFonts w:ascii="宋体" w:eastAsia="宋体" w:hAnsi="宋体" w:hint="eastAsia"/>
          <w:b/>
          <w:szCs w:val="24"/>
        </w:rPr>
        <w:t>以及拆卸废物</w:t>
      </w:r>
      <w:r w:rsidR="00AF7100">
        <w:rPr>
          <w:rFonts w:ascii="宋体" w:eastAsia="宋体" w:hAnsi="宋体" w:hint="eastAsia"/>
          <w:b/>
          <w:szCs w:val="24"/>
        </w:rPr>
        <w:t>和</w:t>
      </w:r>
      <w:r w:rsidRPr="000C307C">
        <w:rPr>
          <w:rFonts w:ascii="宋体" w:eastAsia="宋体" w:hAnsi="宋体" w:hint="eastAsia"/>
          <w:b/>
          <w:szCs w:val="24"/>
        </w:rPr>
        <w:t>拆除设备过程中产生的废料、废液等必须设置符合标准</w:t>
      </w:r>
      <w:r w:rsidR="00AF7100">
        <w:rPr>
          <w:rFonts w:ascii="宋体" w:eastAsia="宋体" w:hAnsi="宋体" w:hint="eastAsia"/>
          <w:b/>
          <w:szCs w:val="24"/>
        </w:rPr>
        <w:t>的运输设备或者流放槽清运，严禁抛掷和污染地面，乙方必须按照</w:t>
      </w:r>
      <w:r w:rsidRPr="000C307C">
        <w:rPr>
          <w:rFonts w:ascii="宋体" w:eastAsia="宋体" w:hAnsi="宋体" w:hint="eastAsia"/>
          <w:b/>
          <w:szCs w:val="24"/>
        </w:rPr>
        <w:t>相关法律法规进行清运；由于拆除施工不当或运输不当而引起的污染和经济损失均由乙方自己承担，与甲方无关。</w:t>
      </w:r>
    </w:p>
    <w:p w:rsidR="00D705AD" w:rsidRPr="00AF7100" w:rsidRDefault="00DA151A" w:rsidP="00DA151A">
      <w:pPr>
        <w:widowControl w:val="0"/>
        <w:spacing w:line="500" w:lineRule="exact"/>
        <w:ind w:firstLineChars="200" w:firstLine="482"/>
        <w:jc w:val="both"/>
        <w:rPr>
          <w:rFonts w:asciiTheme="minorEastAsia" w:eastAsiaTheme="minorEastAsia" w:hAnsiTheme="minorEastAsia"/>
          <w:b/>
          <w:szCs w:val="24"/>
        </w:rPr>
      </w:pPr>
      <w:r w:rsidRPr="00AF7100">
        <w:rPr>
          <w:rFonts w:asciiTheme="minorEastAsia" w:eastAsiaTheme="minorEastAsia" w:hAnsiTheme="minorEastAsia" w:hint="eastAsia"/>
          <w:b/>
          <w:szCs w:val="24"/>
        </w:rPr>
        <w:t>1</w:t>
      </w:r>
      <w:r w:rsidRPr="00AF7100">
        <w:rPr>
          <w:rFonts w:asciiTheme="minorEastAsia" w:eastAsiaTheme="minorEastAsia" w:hAnsiTheme="minorEastAsia"/>
          <w:b/>
          <w:szCs w:val="24"/>
        </w:rPr>
        <w:t>7</w:t>
      </w:r>
      <w:r w:rsidRPr="00AF7100">
        <w:rPr>
          <w:rFonts w:asciiTheme="minorEastAsia" w:eastAsiaTheme="minorEastAsia" w:hAnsiTheme="minorEastAsia" w:hint="eastAsia"/>
          <w:b/>
          <w:szCs w:val="24"/>
        </w:rPr>
        <w:t>、严禁乙方将非标的区域内的土石方、各种垃圾（包括但不限于建筑装修垃圾、生活垃圾等）和工业废弃物等运进标的区域内进行回填。</w:t>
      </w:r>
    </w:p>
    <w:p w:rsidR="00D705AD" w:rsidRPr="00210050" w:rsidRDefault="00A20542">
      <w:pPr>
        <w:widowControl w:val="0"/>
        <w:spacing w:line="500" w:lineRule="exact"/>
        <w:ind w:firstLineChars="200" w:firstLine="482"/>
        <w:jc w:val="both"/>
        <w:rPr>
          <w:rFonts w:ascii="宋体" w:eastAsia="宋体" w:hAnsi="宋体"/>
          <w:b/>
          <w:szCs w:val="24"/>
        </w:rPr>
      </w:pPr>
      <w:r w:rsidRPr="00210050">
        <w:rPr>
          <w:rFonts w:ascii="宋体" w:eastAsia="宋体" w:hAnsi="宋体" w:hint="eastAsia"/>
          <w:b/>
          <w:szCs w:val="24"/>
        </w:rPr>
        <w:t>18</w:t>
      </w:r>
      <w:r w:rsidR="000C307C" w:rsidRPr="00210050">
        <w:rPr>
          <w:rFonts w:ascii="宋体" w:eastAsia="宋体" w:hAnsi="宋体" w:hint="eastAsia"/>
          <w:b/>
          <w:szCs w:val="24"/>
        </w:rPr>
        <w:t>、乙方超标的范围拆除</w:t>
      </w:r>
      <w:r w:rsidRPr="00210050">
        <w:rPr>
          <w:rFonts w:ascii="宋体" w:eastAsia="宋体" w:hAnsi="宋体" w:hint="eastAsia"/>
          <w:b/>
          <w:szCs w:val="24"/>
        </w:rPr>
        <w:t>或破坏地块内须</w:t>
      </w:r>
      <w:r w:rsidR="000C307C" w:rsidRPr="00210050">
        <w:rPr>
          <w:rFonts w:ascii="宋体" w:eastAsia="宋体" w:hAnsi="宋体" w:hint="eastAsia"/>
          <w:b/>
          <w:szCs w:val="24"/>
        </w:rPr>
        <w:t>保留的建筑物、构筑物（含房屋结构件）、设备、设施等，均按“谁破坏</w:t>
      </w:r>
      <w:r w:rsidRPr="00210050">
        <w:rPr>
          <w:rFonts w:ascii="宋体" w:eastAsia="宋体" w:hAnsi="宋体" w:hint="eastAsia"/>
          <w:b/>
          <w:szCs w:val="24"/>
        </w:rPr>
        <w:t>、谁修复”原则进行修复，并按资产原值进行赔偿，赔偿款项直接在乙方缴纳的保证金中扣除，不足部分由乙方予以补足。</w:t>
      </w:r>
    </w:p>
    <w:p w:rsidR="00D705AD" w:rsidRPr="00210050" w:rsidRDefault="00A20542">
      <w:pPr>
        <w:widowControl w:val="0"/>
        <w:spacing w:line="500" w:lineRule="exact"/>
        <w:ind w:firstLineChars="200" w:firstLine="482"/>
        <w:jc w:val="both"/>
        <w:rPr>
          <w:rFonts w:ascii="宋体" w:eastAsia="宋体" w:hAnsi="宋体"/>
          <w:b/>
          <w:szCs w:val="24"/>
        </w:rPr>
      </w:pPr>
      <w:r w:rsidRPr="00210050">
        <w:rPr>
          <w:rFonts w:ascii="宋体" w:eastAsia="宋体" w:hAnsi="宋体"/>
          <w:b/>
          <w:szCs w:val="24"/>
        </w:rPr>
        <w:t>19</w:t>
      </w:r>
      <w:r w:rsidRPr="00210050">
        <w:rPr>
          <w:rFonts w:ascii="宋体" w:eastAsia="宋体" w:hAnsi="宋体" w:hint="eastAsia"/>
          <w:b/>
          <w:szCs w:val="24"/>
        </w:rPr>
        <w:t>、乙方在对标的的拆除、拆卸、搬迁、清运、平整过程中，如发生纠纷等情况，全部由乙方负责解决。甲方不承担任何责任。拆除相关措施由乙方自行负责。因乙方违反本合同第六点中</w:t>
      </w:r>
      <w:r w:rsidRPr="00210050">
        <w:rPr>
          <w:rFonts w:ascii="宋体" w:eastAsia="宋体" w:hAnsi="宋体"/>
          <w:b/>
          <w:szCs w:val="24"/>
        </w:rPr>
        <w:t>12-19条约定而引起针对甲方的投诉、举报、信访或行政处罚的，甲方有权视情形扣除部分直至全部保证金，乙方对此无异议。</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20</w:t>
      </w:r>
      <w:r w:rsidR="000C307C">
        <w:rPr>
          <w:rFonts w:ascii="宋体" w:eastAsia="宋体" w:hAnsi="宋体" w:hint="eastAsia"/>
          <w:szCs w:val="24"/>
        </w:rPr>
        <w:t>、甲方有特殊要求（</w:t>
      </w:r>
      <w:r>
        <w:rPr>
          <w:rFonts w:ascii="宋体" w:eastAsia="宋体" w:hAnsi="宋体" w:hint="eastAsia"/>
          <w:szCs w:val="24"/>
        </w:rPr>
        <w:t>如人工破坏性拆除或机械拆除</w:t>
      </w:r>
      <w:r w:rsidR="000C307C">
        <w:rPr>
          <w:rFonts w:ascii="宋体" w:eastAsia="宋体" w:hAnsi="宋体" w:hint="eastAsia"/>
          <w:szCs w:val="24"/>
        </w:rPr>
        <w:t>）的</w:t>
      </w:r>
      <w:r>
        <w:rPr>
          <w:rFonts w:ascii="宋体" w:eastAsia="宋体" w:hAnsi="宋体" w:hint="eastAsia"/>
          <w:szCs w:val="24"/>
        </w:rPr>
        <w:t>，乙方必须无条件</w:t>
      </w:r>
      <w:r>
        <w:rPr>
          <w:rFonts w:ascii="宋体" w:eastAsia="宋体" w:hAnsi="宋体" w:hint="eastAsia"/>
          <w:szCs w:val="24"/>
        </w:rPr>
        <w:lastRenderedPageBreak/>
        <w:t>服从，甲方不再另外支付任何费用，乙方不得以该事由拒绝施工或提出费用补偿。</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21、乙方工程完成后，应通知甲方，由甲方进行竣工验收。验收合格后凭甲方开具的完工证明向杭交所退回履约保证金、风险保证金（不计息）。</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22、</w:t>
      </w:r>
      <w:r w:rsidR="00210050">
        <w:rPr>
          <w:rFonts w:ascii="宋体" w:eastAsia="宋体" w:hAnsi="宋体" w:hint="eastAsia"/>
          <w:szCs w:val="24"/>
        </w:rPr>
        <w:t>项目</w:t>
      </w:r>
      <w:r>
        <w:rPr>
          <w:rFonts w:ascii="宋体" w:eastAsia="宋体" w:hAnsi="宋体" w:hint="eastAsia"/>
          <w:szCs w:val="24"/>
        </w:rPr>
        <w:t>完成并经验收合格后，若甲方需乙方继续管理地块现场，乙方应无偿、无条件接受。</w:t>
      </w:r>
    </w:p>
    <w:p w:rsidR="00AB4BB4" w:rsidRDefault="00AB4BB4">
      <w:pPr>
        <w:widowControl w:val="0"/>
        <w:spacing w:line="500" w:lineRule="exact"/>
        <w:ind w:firstLineChars="200" w:firstLine="480"/>
        <w:jc w:val="both"/>
        <w:rPr>
          <w:rFonts w:ascii="宋体" w:eastAsia="宋体" w:hAnsi="宋体"/>
          <w:szCs w:val="24"/>
        </w:rPr>
      </w:pPr>
      <w:r w:rsidRPr="00324A3E">
        <w:rPr>
          <w:rFonts w:ascii="宋体" w:eastAsia="宋体" w:hAnsi="宋体" w:hint="eastAsia"/>
          <w:szCs w:val="24"/>
        </w:rPr>
        <w:t>2</w:t>
      </w:r>
      <w:r w:rsidRPr="00324A3E">
        <w:rPr>
          <w:rFonts w:ascii="宋体" w:eastAsia="宋体" w:hAnsi="宋体"/>
          <w:szCs w:val="24"/>
        </w:rPr>
        <w:t>3</w:t>
      </w:r>
      <w:r w:rsidRPr="00324A3E">
        <w:rPr>
          <w:rFonts w:ascii="宋体" w:eastAsia="宋体" w:hAnsi="宋体" w:hint="eastAsia"/>
          <w:szCs w:val="24"/>
        </w:rPr>
        <w:t>、</w:t>
      </w:r>
      <w:r w:rsidR="00D46B3C" w:rsidRPr="00324A3E">
        <w:rPr>
          <w:rFonts w:ascii="宋体" w:eastAsia="宋体" w:hAnsi="宋体" w:hint="eastAsia"/>
          <w:szCs w:val="24"/>
        </w:rPr>
        <w:t>因重大会议、赛事或其它特殊情况，政府部门以任何形式发布相关停工通知的，项目必须无条件服从要求进行停工，乙方根据自身实力综合考虑相关各种费用，</w:t>
      </w:r>
      <w:r w:rsidR="00B97EB7" w:rsidRPr="00324A3E">
        <w:rPr>
          <w:rFonts w:ascii="宋体" w:eastAsia="宋体" w:hAnsi="宋体" w:hint="eastAsia"/>
          <w:szCs w:val="24"/>
        </w:rPr>
        <w:t>考虑在报价中</w:t>
      </w:r>
      <w:r w:rsidR="00D46B3C" w:rsidRPr="00324A3E">
        <w:rPr>
          <w:rFonts w:ascii="宋体" w:eastAsia="宋体" w:hAnsi="宋体" w:hint="eastAsia"/>
          <w:szCs w:val="24"/>
        </w:rPr>
        <w:t>，</w:t>
      </w:r>
      <w:r w:rsidR="00B97EB7" w:rsidRPr="00324A3E">
        <w:rPr>
          <w:rFonts w:ascii="宋体" w:eastAsia="宋体" w:hAnsi="宋体" w:hint="eastAsia"/>
          <w:szCs w:val="24"/>
        </w:rPr>
        <w:t>乙方</w:t>
      </w:r>
      <w:r w:rsidR="00D46B3C" w:rsidRPr="00324A3E">
        <w:rPr>
          <w:rFonts w:ascii="宋体" w:eastAsia="宋体" w:hAnsi="宋体" w:hint="eastAsia"/>
          <w:szCs w:val="24"/>
        </w:rPr>
        <w:t>不再</w:t>
      </w:r>
      <w:r w:rsidR="00B97EB7" w:rsidRPr="00324A3E">
        <w:rPr>
          <w:rFonts w:ascii="宋体" w:eastAsia="宋体" w:hAnsi="宋体" w:hint="eastAsia"/>
          <w:szCs w:val="24"/>
        </w:rPr>
        <w:t>另外</w:t>
      </w:r>
      <w:r w:rsidR="00D46B3C" w:rsidRPr="00324A3E">
        <w:rPr>
          <w:rFonts w:ascii="宋体" w:eastAsia="宋体" w:hAnsi="宋体" w:hint="eastAsia"/>
          <w:szCs w:val="24"/>
        </w:rPr>
        <w:t>增加费用，停工工期予以顺延。</w:t>
      </w:r>
    </w:p>
    <w:p w:rsidR="00E039AA" w:rsidRDefault="00E039AA">
      <w:pPr>
        <w:widowControl w:val="0"/>
        <w:spacing w:line="500" w:lineRule="exact"/>
        <w:ind w:firstLineChars="200" w:firstLine="482"/>
        <w:jc w:val="both"/>
        <w:rPr>
          <w:rFonts w:ascii="宋体" w:eastAsia="宋体" w:hAnsi="宋体"/>
          <w:b/>
          <w:szCs w:val="24"/>
        </w:rPr>
      </w:pPr>
      <w:r w:rsidRPr="00E039AA">
        <w:rPr>
          <w:rFonts w:ascii="宋体" w:eastAsia="宋体" w:hAnsi="宋体" w:hint="eastAsia"/>
          <w:b/>
          <w:szCs w:val="24"/>
        </w:rPr>
        <w:t>2</w:t>
      </w:r>
      <w:r w:rsidRPr="00E039AA">
        <w:rPr>
          <w:rFonts w:ascii="宋体" w:eastAsia="宋体" w:hAnsi="宋体"/>
          <w:b/>
          <w:szCs w:val="24"/>
        </w:rPr>
        <w:t>4</w:t>
      </w:r>
      <w:r w:rsidRPr="00E039AA">
        <w:rPr>
          <w:rFonts w:ascii="宋体" w:eastAsia="宋体" w:hAnsi="宋体" w:hint="eastAsia"/>
          <w:b/>
          <w:szCs w:val="24"/>
        </w:rPr>
        <w:t>、待场地全部地坪拆除后，需将地坪以下部分土，</w:t>
      </w:r>
      <w:r w:rsidRPr="00E039AA">
        <w:rPr>
          <w:rFonts w:ascii="宋体" w:eastAsia="宋体" w:hAnsi="宋体"/>
          <w:b/>
          <w:szCs w:val="24"/>
        </w:rPr>
        <w:t>挖除并外运出场地</w:t>
      </w:r>
      <w:r w:rsidRPr="00E039AA">
        <w:rPr>
          <w:rFonts w:ascii="宋体" w:eastAsia="宋体" w:hAnsi="宋体" w:hint="eastAsia"/>
          <w:b/>
          <w:szCs w:val="24"/>
        </w:rPr>
        <w:t>，并达到</w:t>
      </w:r>
      <w:r w:rsidR="00A340F6">
        <w:rPr>
          <w:rFonts w:ascii="宋体" w:eastAsia="宋体" w:hAnsi="宋体" w:hint="eastAsia"/>
          <w:b/>
          <w:szCs w:val="24"/>
        </w:rPr>
        <w:t>甲方</w:t>
      </w:r>
      <w:r w:rsidRPr="00E039AA">
        <w:rPr>
          <w:rFonts w:ascii="宋体" w:eastAsia="宋体" w:hAnsi="宋体" w:hint="eastAsia"/>
          <w:b/>
          <w:szCs w:val="24"/>
        </w:rPr>
        <w:t>要求的黄海标高</w:t>
      </w:r>
      <w:r w:rsidR="00A340F6">
        <w:rPr>
          <w:rFonts w:ascii="宋体" w:eastAsia="宋体" w:hAnsi="宋体"/>
          <w:b/>
          <w:szCs w:val="24"/>
        </w:rPr>
        <w:t>5.7米</w:t>
      </w:r>
      <w:r w:rsidRPr="00E039AA">
        <w:rPr>
          <w:rFonts w:ascii="宋体" w:eastAsia="宋体" w:hAnsi="宋体" w:hint="eastAsia"/>
          <w:b/>
          <w:szCs w:val="24"/>
        </w:rPr>
        <w:t>。土方工程量约为5</w:t>
      </w:r>
      <w:r w:rsidRPr="00E039AA">
        <w:rPr>
          <w:rFonts w:ascii="宋体" w:eastAsia="宋体" w:hAnsi="宋体"/>
          <w:b/>
          <w:szCs w:val="24"/>
        </w:rPr>
        <w:t>780m³</w:t>
      </w:r>
      <w:r w:rsidRPr="00E039AA">
        <w:rPr>
          <w:rFonts w:ascii="宋体" w:eastAsia="宋体" w:hAnsi="宋体" w:hint="eastAsia"/>
          <w:b/>
          <w:szCs w:val="24"/>
        </w:rPr>
        <w:t>，</w:t>
      </w:r>
      <w:r w:rsidRPr="00E039AA">
        <w:rPr>
          <w:rFonts w:ascii="宋体" w:eastAsia="宋体" w:hAnsi="宋体"/>
          <w:b/>
          <w:szCs w:val="24"/>
        </w:rPr>
        <w:t>相关费用</w:t>
      </w:r>
      <w:r w:rsidRPr="00E039AA">
        <w:rPr>
          <w:rFonts w:ascii="宋体" w:eastAsia="宋体" w:hAnsi="宋体" w:hint="eastAsia"/>
          <w:b/>
          <w:szCs w:val="24"/>
        </w:rPr>
        <w:t>（包括但不限于挖、运、消纳、协调等费用）由</w:t>
      </w:r>
      <w:r w:rsidR="00A340F6">
        <w:rPr>
          <w:rFonts w:ascii="宋体" w:eastAsia="宋体" w:hAnsi="宋体" w:hint="eastAsia"/>
          <w:b/>
          <w:szCs w:val="24"/>
        </w:rPr>
        <w:t>乙方</w:t>
      </w:r>
      <w:r w:rsidRPr="00E039AA">
        <w:rPr>
          <w:rFonts w:ascii="宋体" w:eastAsia="宋体" w:hAnsi="宋体"/>
          <w:b/>
          <w:szCs w:val="24"/>
        </w:rPr>
        <w:t>自行考虑</w:t>
      </w:r>
      <w:r w:rsidRPr="00E039AA">
        <w:rPr>
          <w:rFonts w:ascii="宋体" w:eastAsia="宋体" w:hAnsi="宋体" w:hint="eastAsia"/>
          <w:b/>
          <w:szCs w:val="24"/>
        </w:rPr>
        <w:t>，</w:t>
      </w:r>
      <w:r w:rsidRPr="00E039AA">
        <w:rPr>
          <w:rFonts w:ascii="宋体" w:eastAsia="宋体" w:hAnsi="宋体"/>
          <w:b/>
          <w:szCs w:val="24"/>
        </w:rPr>
        <w:t>并包含在报价中</w:t>
      </w:r>
      <w:r w:rsidRPr="00E039AA">
        <w:rPr>
          <w:rFonts w:ascii="宋体" w:eastAsia="宋体" w:hAnsi="宋体" w:hint="eastAsia"/>
          <w:b/>
          <w:szCs w:val="24"/>
        </w:rPr>
        <w:t>，</w:t>
      </w:r>
      <w:r w:rsidR="00A340F6">
        <w:rPr>
          <w:rFonts w:ascii="宋体" w:eastAsia="宋体" w:hAnsi="宋体" w:hint="eastAsia"/>
          <w:b/>
          <w:szCs w:val="24"/>
        </w:rPr>
        <w:t>甲方</w:t>
      </w:r>
      <w:r w:rsidRPr="00E039AA">
        <w:rPr>
          <w:rFonts w:ascii="宋体" w:eastAsia="宋体" w:hAnsi="宋体"/>
          <w:b/>
          <w:szCs w:val="24"/>
        </w:rPr>
        <w:t>将不另行支付除拆除费之外的其他费用</w:t>
      </w:r>
      <w:r w:rsidRPr="00E039AA">
        <w:rPr>
          <w:rFonts w:ascii="宋体" w:eastAsia="宋体" w:hAnsi="宋体" w:hint="eastAsia"/>
          <w:b/>
          <w:szCs w:val="24"/>
        </w:rPr>
        <w:t>。</w:t>
      </w:r>
    </w:p>
    <w:p w:rsidR="00FA3B52" w:rsidRPr="00A340F6" w:rsidRDefault="00FA3B52">
      <w:pPr>
        <w:widowControl w:val="0"/>
        <w:spacing w:line="500" w:lineRule="exact"/>
        <w:ind w:firstLineChars="200" w:firstLine="480"/>
        <w:jc w:val="both"/>
        <w:rPr>
          <w:rFonts w:ascii="宋体" w:eastAsia="宋体" w:hAnsi="宋体"/>
          <w:szCs w:val="24"/>
        </w:rPr>
      </w:pPr>
      <w:r w:rsidRPr="00A340F6">
        <w:rPr>
          <w:rFonts w:ascii="宋体" w:eastAsia="宋体" w:hAnsi="宋体" w:hint="eastAsia"/>
        </w:rPr>
        <w:t>2</w:t>
      </w:r>
      <w:r w:rsidRPr="00A340F6">
        <w:rPr>
          <w:rFonts w:ascii="宋体" w:eastAsia="宋体" w:hAnsi="宋体"/>
        </w:rPr>
        <w:t>5</w:t>
      </w:r>
      <w:r w:rsidRPr="00A340F6">
        <w:rPr>
          <w:rFonts w:ascii="宋体" w:eastAsia="宋体" w:hAnsi="宋体" w:hint="eastAsia"/>
        </w:rPr>
        <w:t>、厂区外围围墙是否拆除，最终根据甲方指令，相关费用考虑在报价中。</w:t>
      </w:r>
    </w:p>
    <w:p w:rsidR="00D705AD" w:rsidRDefault="00A20542">
      <w:pPr>
        <w:widowControl w:val="0"/>
        <w:spacing w:line="500" w:lineRule="exact"/>
        <w:ind w:firstLineChars="200" w:firstLine="520"/>
        <w:jc w:val="both"/>
        <w:rPr>
          <w:rFonts w:ascii="宋体" w:eastAsia="宋体" w:hAnsi="宋体"/>
          <w:b/>
          <w:sz w:val="26"/>
          <w:szCs w:val="26"/>
        </w:rPr>
      </w:pPr>
      <w:r>
        <w:rPr>
          <w:rFonts w:ascii="宋体" w:eastAsia="宋体" w:hAnsi="宋体" w:hint="eastAsia"/>
          <w:sz w:val="26"/>
          <w:szCs w:val="26"/>
        </w:rPr>
        <w:tab/>
      </w:r>
      <w:r>
        <w:rPr>
          <w:rFonts w:ascii="宋体" w:eastAsia="宋体" w:hAnsi="宋体" w:hint="eastAsia"/>
          <w:b/>
          <w:sz w:val="26"/>
          <w:szCs w:val="26"/>
        </w:rPr>
        <w:t>七、违约责任</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1、本合同生效之后即应严格遵照履行，乙方擅自解除本合同的，乙方已付的交易价款、履约保证金、风险保证金等交易资金不予退还。甲方擅自解除本合同，应赔偿乙方的损失。</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2、乙方逾期付款的，每天按逾期额万分之五向甲方支付逾期付款违约金，逾期付款超过5日的，视为乙方根本违约，甲方有权单方面解除本合同，不予退还受让方已付的交易资金并有权追求乙方的违约责任。</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3、乙方未按甲方要求在规定期限内将标的拆除、清运、平</w:t>
      </w:r>
      <w:r w:rsidR="000C307C">
        <w:rPr>
          <w:rFonts w:ascii="宋体" w:eastAsia="宋体" w:hAnsi="宋体" w:hint="eastAsia"/>
          <w:szCs w:val="24"/>
        </w:rPr>
        <w:t>地</w:t>
      </w:r>
      <w:r>
        <w:rPr>
          <w:rFonts w:ascii="宋体" w:eastAsia="宋体" w:hAnsi="宋体" w:hint="eastAsia"/>
          <w:szCs w:val="24"/>
        </w:rPr>
        <w:t>完成并搬离现场，如非甲方原因的延期违约, 甲方有权自逾期之日起按50000元/日要求乙方支付延时违约金（该违约金可从保证金中直接扣除，不足部分由乙方予以补足）。逾期超过10日的，视为乙方根本违约，甲方有权单方面解除本合同。合约解除后，除乙方已付的交易价款、交易服务费及保证金不予返还外，未提取的全部或部分标的物，视作乙方自动</w:t>
      </w:r>
      <w:r w:rsidR="000C307C">
        <w:rPr>
          <w:rFonts w:ascii="宋体" w:eastAsia="宋体" w:hAnsi="宋体" w:hint="eastAsia"/>
          <w:szCs w:val="24"/>
        </w:rPr>
        <w:t>放弃，无偿由甲方处置，并承担由此而产生的一切处置费用及经济责任，同时甲方有权不支付</w:t>
      </w:r>
      <w:r w:rsidR="00294489">
        <w:rPr>
          <w:rFonts w:ascii="宋体" w:eastAsia="宋体" w:hAnsi="宋体" w:hint="eastAsia"/>
          <w:szCs w:val="24"/>
        </w:rPr>
        <w:t>拆除相关费用。</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lastRenderedPageBreak/>
        <w:t>4、乙方如违反有关法律、法规、规章现有行政处罚规定的，由有关部门依照其规定进行处罚。</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5、乙方在施工作业期间必须服从甲方的管</w:t>
      </w:r>
      <w:r w:rsidR="00294489">
        <w:rPr>
          <w:rFonts w:ascii="宋体" w:eastAsia="宋体" w:hAnsi="宋体" w:hint="eastAsia"/>
          <w:szCs w:val="24"/>
        </w:rPr>
        <w:t>理，确保工程进度，中途不得擅自更换管理人员，不得擅自退场，不得擅自</w:t>
      </w:r>
      <w:r>
        <w:rPr>
          <w:rFonts w:ascii="宋体" w:eastAsia="宋体" w:hAnsi="宋体" w:hint="eastAsia"/>
          <w:szCs w:val="24"/>
        </w:rPr>
        <w:t>转包。</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6、乙方违反合同约定，并有下列行为之一的，由甲方和监理责令整改，并处以违约金10000元/次，从履约保证金中扣除。</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（1）拆除施工现场管理混乱，安全设施不符合规定，不符合文明施工要求，经劝阻无明显改进的；</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（2）因施工不当与未采取积极的防护措施造成相邻保留房屋或设备、设施严重受损的；</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（3）在房屋主体拆除后，未及时拆除断墙残壁的；</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（4）拆除范围内已移交但尚未拆除的房屋存在被占用（包括但不限于开店经营、堆放货物、住人等）的情况。如乙方因此获取收益的，则应将其收益双倍支付给甲方作为违约金。</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7、乙方有下列行为之一的，由甲方视情节轻重，暂停拆除工程、责令整改限期或解除拆除工程合同，有权扣除全部履约保证金或风险押金：</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（1）发生重大事故造成人员伤亡或国家、集体财产遭受严重损失的；</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（2）发生事故隐瞒不报、虚报或故意拖延报告的；</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（3）擅自转包、分包拆除工程的。</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（4）多次书面要求整改，但无明显效果或不积极配合及时完成拆迁任务的。</w:t>
      </w:r>
    </w:p>
    <w:p w:rsidR="00D705AD" w:rsidRDefault="00A20542">
      <w:pPr>
        <w:adjustRightInd w:val="0"/>
        <w:snapToGrid w:val="0"/>
        <w:spacing w:line="500" w:lineRule="exact"/>
        <w:ind w:firstLineChars="200" w:firstLine="480"/>
        <w:outlineLvl w:val="4"/>
        <w:rPr>
          <w:rFonts w:ascii="宋体" w:eastAsia="宋体" w:hAnsi="宋体"/>
          <w:szCs w:val="24"/>
        </w:rPr>
      </w:pPr>
      <w:r>
        <w:rPr>
          <w:rFonts w:ascii="宋体" w:eastAsia="宋体" w:hAnsi="宋体" w:hint="eastAsia"/>
          <w:szCs w:val="24"/>
        </w:rPr>
        <w:t>8、关于垃圾清运，必须按照国家、省、市、区规定清倒，不得随意清倒，如发现，</w:t>
      </w:r>
      <w:r w:rsidR="004528CE">
        <w:rPr>
          <w:rFonts w:ascii="宋体" w:eastAsia="宋体" w:hAnsi="宋体" w:hint="eastAsia"/>
          <w:szCs w:val="24"/>
        </w:rPr>
        <w:t>处以</w:t>
      </w:r>
      <w:r>
        <w:rPr>
          <w:rFonts w:ascii="宋体" w:eastAsia="宋体" w:hAnsi="宋体" w:hint="eastAsia"/>
          <w:szCs w:val="24"/>
        </w:rPr>
        <w:t>10000元/次</w:t>
      </w:r>
      <w:r w:rsidR="004528CE">
        <w:rPr>
          <w:rFonts w:ascii="宋体" w:eastAsia="宋体" w:hAnsi="宋体" w:hint="eastAsia"/>
          <w:szCs w:val="24"/>
        </w:rPr>
        <w:t>违约金</w:t>
      </w:r>
      <w:r>
        <w:rPr>
          <w:rFonts w:ascii="宋体" w:eastAsia="宋体" w:hAnsi="宋体" w:hint="eastAsia"/>
          <w:szCs w:val="24"/>
        </w:rPr>
        <w:t>。</w:t>
      </w:r>
    </w:p>
    <w:p w:rsidR="00D705AD" w:rsidRDefault="00A20542">
      <w:pPr>
        <w:adjustRightInd w:val="0"/>
        <w:snapToGrid w:val="0"/>
        <w:spacing w:line="500" w:lineRule="exact"/>
        <w:ind w:firstLineChars="200" w:firstLine="480"/>
        <w:outlineLvl w:val="4"/>
        <w:rPr>
          <w:rFonts w:ascii="宋体" w:eastAsia="宋体" w:hAnsi="宋体"/>
          <w:szCs w:val="24"/>
        </w:rPr>
      </w:pPr>
      <w:r>
        <w:rPr>
          <w:rFonts w:ascii="宋体" w:eastAsia="宋体" w:hAnsi="宋体" w:hint="eastAsia"/>
          <w:szCs w:val="24"/>
        </w:rPr>
        <w:t>9、乙方在拆除期间必须按照规定要求做好现场安全文明施工工作。拆除前做好与周边住户或工厂等的沟通工作，并保护周边未拆迁场地内的建筑物</w:t>
      </w:r>
      <w:r w:rsidR="004528CE">
        <w:rPr>
          <w:rFonts w:ascii="宋体" w:eastAsia="宋体" w:hAnsi="宋体" w:hint="eastAsia"/>
          <w:szCs w:val="24"/>
        </w:rPr>
        <w:t>、绿化</w:t>
      </w:r>
      <w:r>
        <w:rPr>
          <w:rFonts w:ascii="宋体" w:eastAsia="宋体" w:hAnsi="宋体" w:hint="eastAsia"/>
          <w:szCs w:val="24"/>
        </w:rPr>
        <w:t>等。施工场地内要求有明显的警示标志，安全设施配备到位。甲方会不定期对拆除现场进行安全检查，如发现现场人员未佩戴安全帽进行施工或发现现场有安全隐患但未停止施工等情况，将进行相应的处罚。处罚标准：未带安全帽</w:t>
      </w:r>
      <w:r>
        <w:rPr>
          <w:rFonts w:ascii="宋体" w:eastAsia="宋体" w:hAnsi="宋体" w:hint="eastAsia"/>
          <w:szCs w:val="24"/>
        </w:rPr>
        <w:lastRenderedPageBreak/>
        <w:t>的，每人每次处500元违约金；发现有安全隐患但未停止施工的，每次处以2000元违约金；施工现场未按要求设置警示标志的，每次处以1000</w:t>
      </w:r>
      <w:r w:rsidR="00EF705A">
        <w:rPr>
          <w:rFonts w:ascii="宋体" w:eastAsia="宋体" w:hAnsi="宋体" w:hint="eastAsia"/>
          <w:szCs w:val="24"/>
        </w:rPr>
        <w:t>元违约金，扬尘控制不到位的，每次处以</w:t>
      </w:r>
      <w:r w:rsidR="00EF705A">
        <w:rPr>
          <w:rFonts w:ascii="宋体" w:eastAsia="宋体" w:hAnsi="宋体"/>
          <w:szCs w:val="24"/>
        </w:rPr>
        <w:t>5000元违约金</w:t>
      </w:r>
      <w:r w:rsidR="00EF705A">
        <w:rPr>
          <w:rFonts w:ascii="宋体" w:eastAsia="宋体" w:hAnsi="宋体" w:hint="eastAsia"/>
          <w:szCs w:val="24"/>
        </w:rPr>
        <w:t>.</w:t>
      </w:r>
    </w:p>
    <w:p w:rsidR="00D705AD" w:rsidRDefault="00A20542">
      <w:pPr>
        <w:adjustRightInd w:val="0"/>
        <w:snapToGrid w:val="0"/>
        <w:spacing w:line="500" w:lineRule="exact"/>
        <w:ind w:firstLineChars="200" w:firstLine="480"/>
        <w:outlineLvl w:val="4"/>
        <w:rPr>
          <w:rFonts w:ascii="宋体" w:eastAsia="宋体" w:hAnsi="宋体"/>
          <w:szCs w:val="24"/>
        </w:rPr>
      </w:pPr>
      <w:r>
        <w:rPr>
          <w:rFonts w:ascii="宋体" w:eastAsia="宋体" w:hAnsi="宋体" w:hint="eastAsia"/>
          <w:szCs w:val="24"/>
        </w:rPr>
        <w:t>10、乙方应严格执行国家和地方及杭州市</w:t>
      </w:r>
      <w:r w:rsidR="004528CE">
        <w:rPr>
          <w:rFonts w:ascii="宋体" w:eastAsia="宋体" w:hAnsi="宋体" w:hint="eastAsia"/>
          <w:szCs w:val="24"/>
        </w:rPr>
        <w:t>、钱塘区</w:t>
      </w:r>
      <w:r>
        <w:rPr>
          <w:rFonts w:ascii="宋体" w:eastAsia="宋体" w:hAnsi="宋体" w:hint="eastAsia"/>
          <w:szCs w:val="24"/>
        </w:rPr>
        <w:t>等有关部门的安全文明施工规定，服从行业管理部门、业主的管理。若发生安全事故包括人身伤亡或因乙方原因造成拆除人员伤亡事故、第三方事故或使甲方受损等一切责任和费用均由乙方全部承担与甲方无关。</w:t>
      </w:r>
    </w:p>
    <w:p w:rsidR="00D705AD" w:rsidRDefault="00A20542">
      <w:pPr>
        <w:adjustRightInd w:val="0"/>
        <w:snapToGrid w:val="0"/>
        <w:spacing w:line="500" w:lineRule="exact"/>
        <w:ind w:firstLineChars="200" w:firstLine="480"/>
        <w:outlineLvl w:val="4"/>
        <w:rPr>
          <w:rFonts w:ascii="宋体" w:eastAsia="宋体" w:hAnsi="宋体"/>
          <w:szCs w:val="24"/>
        </w:rPr>
      </w:pPr>
      <w:r>
        <w:rPr>
          <w:rFonts w:ascii="宋体" w:eastAsia="宋体" w:hAnsi="宋体" w:hint="eastAsia"/>
          <w:szCs w:val="24"/>
        </w:rPr>
        <w:t>11、</w:t>
      </w:r>
      <w:r>
        <w:rPr>
          <w:rFonts w:ascii="宋体" w:eastAsia="宋体" w:hAnsi="宋体" w:hint="eastAsia"/>
          <w:bCs/>
          <w:szCs w:val="24"/>
        </w:rPr>
        <w:t>乙方应提供本企业为拆除人员缴纳身意外伤害保险的凭证和劳动合同送甲方存档，现场人员必须是缴纳人身意外伤害保险的，如发现未缴纳或弄虚作假的，处以500元/人/次。</w:t>
      </w:r>
    </w:p>
    <w:p w:rsidR="00D705AD" w:rsidRPr="004528CE" w:rsidRDefault="00A20542" w:rsidP="004528CE">
      <w:pPr>
        <w:adjustRightInd w:val="0"/>
        <w:snapToGrid w:val="0"/>
        <w:spacing w:line="500" w:lineRule="exact"/>
        <w:ind w:firstLineChars="200" w:firstLine="480"/>
        <w:outlineLvl w:val="4"/>
        <w:rPr>
          <w:rFonts w:ascii="宋体" w:eastAsia="宋体" w:hAnsi="宋体"/>
          <w:szCs w:val="24"/>
        </w:rPr>
      </w:pPr>
      <w:r>
        <w:rPr>
          <w:rFonts w:ascii="宋体" w:eastAsia="宋体" w:hAnsi="宋体" w:hint="eastAsia"/>
          <w:szCs w:val="24"/>
        </w:rPr>
        <w:t>12、乙方中标后不得以任何形式</w:t>
      </w:r>
      <w:r w:rsidR="004528CE">
        <w:rPr>
          <w:rFonts w:ascii="宋体" w:eastAsia="宋体" w:hAnsi="宋体" w:hint="eastAsia"/>
          <w:szCs w:val="24"/>
        </w:rPr>
        <w:t>擅自</w:t>
      </w:r>
      <w:r>
        <w:rPr>
          <w:rFonts w:ascii="宋体" w:eastAsia="宋体" w:hAnsi="宋体" w:hint="eastAsia"/>
          <w:szCs w:val="24"/>
        </w:rPr>
        <w:t>转包，如一旦发现，甲方有权</w:t>
      </w:r>
      <w:r w:rsidR="004528CE">
        <w:rPr>
          <w:rFonts w:ascii="宋体" w:eastAsia="宋体" w:hAnsi="宋体" w:hint="eastAsia"/>
          <w:szCs w:val="24"/>
        </w:rPr>
        <w:t>直接</w:t>
      </w:r>
      <w:r>
        <w:rPr>
          <w:rFonts w:ascii="宋体" w:eastAsia="宋体" w:hAnsi="宋体" w:hint="eastAsia"/>
          <w:szCs w:val="24"/>
        </w:rPr>
        <w:t>终止合同，并没收全部履约保证金。</w:t>
      </w: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t>八、争议的解决</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因合同执行过程中双方发生纠纷，可由双方协商解决或由双方主管部门调解，若达不成协议，双方同意就本合同产生的纠纷可向甲方所在地人民法院起诉。</w:t>
      </w:r>
    </w:p>
    <w:p w:rsidR="00D705AD" w:rsidRDefault="00A20542">
      <w:pPr>
        <w:widowControl w:val="0"/>
        <w:spacing w:line="500" w:lineRule="exact"/>
        <w:ind w:firstLineChars="200" w:firstLine="522"/>
        <w:jc w:val="both"/>
        <w:rPr>
          <w:rFonts w:ascii="宋体" w:eastAsia="宋体" w:hAnsi="宋体"/>
          <w:b/>
          <w:sz w:val="26"/>
          <w:szCs w:val="26"/>
        </w:rPr>
      </w:pPr>
      <w:r>
        <w:rPr>
          <w:rFonts w:ascii="宋体" w:eastAsia="宋体" w:hAnsi="宋体" w:hint="eastAsia"/>
          <w:b/>
          <w:sz w:val="26"/>
          <w:szCs w:val="26"/>
        </w:rPr>
        <w:t>九、其他事项</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1、双方签订本合同的同时，还需要签订《生产安全、消防安全责任协议书》、</w:t>
      </w:r>
      <w:r>
        <w:rPr>
          <w:rFonts w:ascii="宋体" w:eastAsia="宋体" w:hAnsi="宋体" w:hint="eastAsia"/>
          <w:szCs w:val="21"/>
        </w:rPr>
        <w:t>《廉政责任书》</w:t>
      </w:r>
      <w:r>
        <w:rPr>
          <w:rFonts w:ascii="宋体" w:eastAsia="宋体" w:hAnsi="宋体" w:hint="eastAsia"/>
          <w:szCs w:val="24"/>
        </w:rPr>
        <w:t>，该责任书及本次转让公告、交易须知、乙方的联合竞买协议等资料均为本合同的组成部分。</w:t>
      </w:r>
    </w:p>
    <w:p w:rsidR="00D705AD" w:rsidRDefault="00A20542">
      <w:pPr>
        <w:snapToGrid w:val="0"/>
        <w:spacing w:line="500" w:lineRule="exact"/>
        <w:ind w:firstLineChars="200" w:firstLine="480"/>
        <w:rPr>
          <w:rFonts w:ascii="宋体" w:eastAsia="宋体" w:hAnsi="宋体"/>
          <w:szCs w:val="21"/>
        </w:rPr>
      </w:pPr>
      <w:r>
        <w:rPr>
          <w:rFonts w:ascii="宋体" w:eastAsia="宋体" w:hAnsi="宋体" w:hint="eastAsia"/>
          <w:szCs w:val="21"/>
        </w:rPr>
        <w:t>2、本工程的实施范围仅为本须知规定的工程范围内的建筑、附属物的拆除工程。乙方不得拆除标的范围外的内容，否则将根据情况扣除履约</w:t>
      </w:r>
      <w:r>
        <w:rPr>
          <w:rFonts w:ascii="宋体" w:eastAsia="宋体" w:hAnsi="宋体" w:hint="eastAsia"/>
          <w:snapToGrid w:val="0"/>
          <w:szCs w:val="21"/>
        </w:rPr>
        <w:t>保证金</w:t>
      </w:r>
      <w:r>
        <w:rPr>
          <w:rFonts w:ascii="宋体" w:eastAsia="宋体" w:hAnsi="宋体" w:hint="eastAsia"/>
          <w:szCs w:val="21"/>
        </w:rPr>
        <w:t>，同时乙方应做好周边的协调配合工作，并采取相应措施防止本工程实施范围内建筑物及附属物被误拆及建筑垃圾偷倒的情况，如有发生，则产生的一切费用及损失将有乙方自行承担。</w:t>
      </w:r>
    </w:p>
    <w:p w:rsidR="00D705AD" w:rsidRDefault="00A20542">
      <w:pPr>
        <w:snapToGrid w:val="0"/>
        <w:spacing w:line="500" w:lineRule="exact"/>
        <w:ind w:firstLineChars="200" w:firstLine="480"/>
        <w:rPr>
          <w:rFonts w:ascii="宋体" w:eastAsia="宋体" w:hAnsi="宋体"/>
          <w:szCs w:val="21"/>
        </w:rPr>
      </w:pPr>
      <w:r>
        <w:rPr>
          <w:rFonts w:ascii="宋体" w:eastAsia="宋体" w:hAnsi="宋体" w:hint="eastAsia"/>
          <w:szCs w:val="21"/>
        </w:rPr>
        <w:t>3、乙方办理房屋拆除批准等相关手续（如需），甲方协助。</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4、本合同未尽事宜，经甲、乙双方协商一致，可订立补充协议。补充协议与本合同均具有同等法律效力。</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lastRenderedPageBreak/>
        <w:t>5、本合同双方签字、盖章后生效。</w:t>
      </w:r>
    </w:p>
    <w:p w:rsidR="00D705AD" w:rsidRDefault="00A20542">
      <w:pPr>
        <w:widowControl w:val="0"/>
        <w:spacing w:line="500" w:lineRule="exact"/>
        <w:ind w:firstLineChars="200" w:firstLine="480"/>
        <w:jc w:val="both"/>
        <w:rPr>
          <w:rFonts w:ascii="宋体" w:eastAsia="宋体" w:hAnsi="宋体"/>
          <w:szCs w:val="24"/>
        </w:rPr>
      </w:pPr>
      <w:r>
        <w:rPr>
          <w:rFonts w:ascii="宋体" w:eastAsia="宋体" w:hAnsi="宋体" w:hint="eastAsia"/>
          <w:szCs w:val="24"/>
        </w:rPr>
        <w:t>6</w:t>
      </w:r>
      <w:r w:rsidR="004528CE">
        <w:rPr>
          <w:rFonts w:ascii="宋体" w:eastAsia="宋体" w:hAnsi="宋体" w:hint="eastAsia"/>
          <w:szCs w:val="24"/>
        </w:rPr>
        <w:t>、本合同壹拾贰</w:t>
      </w:r>
      <w:r>
        <w:rPr>
          <w:rFonts w:ascii="宋体" w:eastAsia="宋体" w:hAnsi="宋体" w:hint="eastAsia"/>
          <w:szCs w:val="24"/>
        </w:rPr>
        <w:t>份，甲方执</w:t>
      </w:r>
      <w:r w:rsidR="004528CE">
        <w:rPr>
          <w:rFonts w:ascii="宋体" w:eastAsia="宋体" w:hAnsi="宋体" w:hint="eastAsia"/>
          <w:szCs w:val="24"/>
        </w:rPr>
        <w:t>陆</w:t>
      </w:r>
      <w:r>
        <w:rPr>
          <w:rFonts w:ascii="宋体" w:eastAsia="宋体" w:hAnsi="宋体" w:hint="eastAsia"/>
          <w:szCs w:val="24"/>
        </w:rPr>
        <w:t>份，乙方各执肆份，报杭交所留存贰份。</w:t>
      </w: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D705AD">
      <w:pPr>
        <w:widowControl w:val="0"/>
        <w:spacing w:line="440" w:lineRule="atLeast"/>
        <w:ind w:firstLineChars="200" w:firstLine="480"/>
        <w:jc w:val="both"/>
        <w:rPr>
          <w:rFonts w:ascii="Times New Roman" w:eastAsia="新宋体" w:hAnsi="新宋体"/>
          <w:szCs w:val="24"/>
        </w:rPr>
      </w:pPr>
    </w:p>
    <w:p w:rsidR="00210050" w:rsidRDefault="00210050">
      <w:pPr>
        <w:widowControl w:val="0"/>
        <w:spacing w:line="440" w:lineRule="atLeast"/>
        <w:ind w:firstLineChars="200" w:firstLine="480"/>
        <w:jc w:val="both"/>
        <w:rPr>
          <w:rFonts w:ascii="Times New Roman" w:eastAsia="新宋体" w:hAnsi="新宋体"/>
          <w:szCs w:val="24"/>
        </w:rPr>
      </w:pPr>
    </w:p>
    <w:p w:rsidR="008027CB" w:rsidRDefault="008027CB">
      <w:pPr>
        <w:widowControl w:val="0"/>
        <w:spacing w:line="440" w:lineRule="atLeast"/>
        <w:ind w:firstLineChars="200" w:firstLine="480"/>
        <w:jc w:val="both"/>
        <w:rPr>
          <w:rFonts w:ascii="Times New Roman" w:eastAsia="新宋体" w:hAnsi="新宋体"/>
          <w:szCs w:val="24"/>
        </w:rPr>
      </w:pPr>
    </w:p>
    <w:p w:rsidR="008027CB" w:rsidRDefault="008027CB">
      <w:pPr>
        <w:widowControl w:val="0"/>
        <w:spacing w:line="440" w:lineRule="atLeast"/>
        <w:ind w:firstLineChars="200" w:firstLine="480"/>
        <w:jc w:val="both"/>
        <w:rPr>
          <w:rFonts w:ascii="Times New Roman" w:eastAsia="新宋体" w:hAnsi="新宋体"/>
          <w:szCs w:val="24"/>
        </w:rPr>
      </w:pPr>
    </w:p>
    <w:p w:rsidR="00210050" w:rsidRDefault="00210050">
      <w:pPr>
        <w:widowControl w:val="0"/>
        <w:spacing w:line="440" w:lineRule="atLeast"/>
        <w:ind w:firstLineChars="200" w:firstLine="480"/>
        <w:jc w:val="both"/>
        <w:rPr>
          <w:rFonts w:ascii="Times New Roman" w:eastAsia="新宋体" w:hAnsi="新宋体"/>
          <w:szCs w:val="24"/>
        </w:rPr>
      </w:pPr>
    </w:p>
    <w:p w:rsidR="00D705AD" w:rsidRDefault="00A20542">
      <w:pPr>
        <w:widowControl w:val="0"/>
        <w:spacing w:line="440" w:lineRule="atLeast"/>
        <w:ind w:firstLineChars="200" w:firstLine="480"/>
        <w:jc w:val="both"/>
        <w:rPr>
          <w:rFonts w:ascii="Times New Roman" w:eastAsia="新宋体" w:hAnsi="新宋体"/>
          <w:szCs w:val="24"/>
        </w:rPr>
      </w:pPr>
      <w:r>
        <w:rPr>
          <w:rFonts w:ascii="Times New Roman" w:eastAsia="新宋体" w:hAnsi="新宋体" w:hint="eastAsia"/>
          <w:szCs w:val="24"/>
        </w:rPr>
        <w:t>（以下无正文）</w:t>
      </w: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A20542">
      <w:pPr>
        <w:widowControl w:val="0"/>
        <w:spacing w:line="440" w:lineRule="atLeast"/>
        <w:ind w:firstLineChars="200" w:firstLine="480"/>
        <w:jc w:val="both"/>
        <w:rPr>
          <w:rFonts w:ascii="Times New Roman" w:eastAsia="新宋体" w:hAnsi="新宋体"/>
          <w:szCs w:val="24"/>
        </w:rPr>
      </w:pPr>
      <w:r>
        <w:rPr>
          <w:rFonts w:ascii="Times New Roman" w:eastAsia="新宋体" w:hAnsi="新宋体" w:hint="eastAsia"/>
          <w:szCs w:val="24"/>
        </w:rPr>
        <w:t>（签署页）</w:t>
      </w: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D705AD">
      <w:pPr>
        <w:widowControl w:val="0"/>
        <w:spacing w:line="440" w:lineRule="atLeast"/>
        <w:ind w:firstLineChars="200" w:firstLine="480"/>
        <w:jc w:val="both"/>
        <w:rPr>
          <w:rFonts w:ascii="Times New Roman" w:eastAsia="新宋体" w:hAnsi="新宋体"/>
          <w:szCs w:val="24"/>
        </w:rPr>
      </w:pPr>
    </w:p>
    <w:p w:rsidR="00D705AD" w:rsidRDefault="00A20542">
      <w:pPr>
        <w:widowControl w:val="0"/>
        <w:spacing w:line="440" w:lineRule="atLeast"/>
        <w:ind w:firstLineChars="200" w:firstLine="480"/>
        <w:jc w:val="both"/>
        <w:rPr>
          <w:rFonts w:ascii="Times New Roman" w:eastAsia="新宋体" w:hAnsi="Times New Roman"/>
          <w:szCs w:val="24"/>
        </w:rPr>
      </w:pPr>
      <w:r>
        <w:rPr>
          <w:rFonts w:ascii="Times New Roman" w:eastAsia="新宋体" w:hAnsi="新宋体" w:hint="eastAsia"/>
          <w:szCs w:val="24"/>
        </w:rPr>
        <w:t>甲方（转让方）：杭州东部城镇化建设有限公司（盖章）</w:t>
      </w:r>
    </w:p>
    <w:p w:rsidR="00D705AD" w:rsidRDefault="00A20542">
      <w:pPr>
        <w:widowControl w:val="0"/>
        <w:spacing w:line="440" w:lineRule="atLeast"/>
        <w:ind w:firstLineChars="200" w:firstLine="480"/>
        <w:jc w:val="both"/>
        <w:rPr>
          <w:rFonts w:eastAsia="宋体" w:hAnsi="宋体"/>
        </w:rPr>
      </w:pPr>
      <w:r>
        <w:rPr>
          <w:rFonts w:ascii="新宋体" w:eastAsia="新宋体" w:hAnsi="新宋体" w:hint="eastAsia"/>
        </w:rPr>
        <w:t xml:space="preserve">    </w:t>
      </w:r>
    </w:p>
    <w:p w:rsidR="00D705AD" w:rsidRDefault="00D705AD">
      <w:pPr>
        <w:spacing w:line="440" w:lineRule="atLeast"/>
        <w:ind w:firstLineChars="200" w:firstLine="480"/>
        <w:jc w:val="both"/>
        <w:rPr>
          <w:rFonts w:ascii="Times New Roman" w:eastAsia="新宋体" w:hAnsi="新宋体"/>
          <w:szCs w:val="24"/>
        </w:rPr>
      </w:pPr>
    </w:p>
    <w:p w:rsidR="00D705AD" w:rsidRDefault="00A20542">
      <w:pPr>
        <w:spacing w:line="440" w:lineRule="atLeast"/>
        <w:ind w:firstLineChars="200" w:firstLine="480"/>
        <w:jc w:val="both"/>
        <w:rPr>
          <w:rFonts w:ascii="Times New Roman" w:eastAsia="新宋体" w:hAnsi="Times New Roman"/>
          <w:szCs w:val="24"/>
        </w:rPr>
      </w:pPr>
      <w:r>
        <w:rPr>
          <w:rFonts w:ascii="Times New Roman" w:eastAsia="新宋体" w:hAnsi="新宋体" w:hint="eastAsia"/>
          <w:szCs w:val="24"/>
        </w:rPr>
        <w:t>法定代表人（或授权代表）：</w:t>
      </w:r>
      <w:r>
        <w:rPr>
          <w:rFonts w:ascii="Times New Roman" w:eastAsia="新宋体" w:hAnsi="Times New Roman"/>
          <w:b/>
          <w:szCs w:val="24"/>
        </w:rPr>
        <w:t xml:space="preserve">                                              </w:t>
      </w:r>
    </w:p>
    <w:p w:rsidR="00D705AD" w:rsidRDefault="00A20542">
      <w:pPr>
        <w:spacing w:line="440" w:lineRule="atLeast"/>
        <w:ind w:firstLineChars="200" w:firstLine="480"/>
        <w:jc w:val="both"/>
        <w:rPr>
          <w:rFonts w:ascii="Times New Roman" w:eastAsia="新宋体" w:hAnsi="Times New Roman"/>
          <w:szCs w:val="24"/>
        </w:rPr>
      </w:pPr>
      <w:r>
        <w:rPr>
          <w:rFonts w:ascii="Times New Roman" w:eastAsia="新宋体" w:hAnsi="Times New Roman"/>
          <w:szCs w:val="24"/>
        </w:rPr>
        <w:t xml:space="preserve">     </w:t>
      </w:r>
    </w:p>
    <w:p w:rsidR="00D705AD" w:rsidRDefault="00D705AD">
      <w:pPr>
        <w:spacing w:line="440" w:lineRule="atLeast"/>
        <w:ind w:firstLineChars="200" w:firstLine="480"/>
        <w:jc w:val="both"/>
        <w:rPr>
          <w:rFonts w:ascii="Times New Roman" w:eastAsia="新宋体" w:hAnsi="新宋体"/>
          <w:szCs w:val="24"/>
        </w:rPr>
      </w:pPr>
    </w:p>
    <w:p w:rsidR="00D705AD" w:rsidRDefault="00A20542">
      <w:pPr>
        <w:widowControl w:val="0"/>
        <w:spacing w:line="440" w:lineRule="atLeast"/>
        <w:ind w:firstLineChars="200" w:firstLine="480"/>
        <w:jc w:val="both"/>
        <w:rPr>
          <w:rFonts w:ascii="Times New Roman" w:eastAsia="新宋体" w:hAnsi="Times New Roman"/>
          <w:szCs w:val="24"/>
        </w:rPr>
      </w:pPr>
      <w:r>
        <w:rPr>
          <w:rFonts w:ascii="Times New Roman" w:eastAsia="新宋体" w:hAnsi="新宋体" w:hint="eastAsia"/>
          <w:szCs w:val="24"/>
        </w:rPr>
        <w:t>乙方（受让方）：</w:t>
      </w:r>
      <w:r>
        <w:rPr>
          <w:rFonts w:ascii="新宋体" w:eastAsia="新宋体" w:hAnsi="新宋体" w:hint="eastAsia"/>
        </w:rPr>
        <w:t xml:space="preserve">        </w:t>
      </w:r>
      <w:r>
        <w:rPr>
          <w:rFonts w:ascii="Times New Roman" w:eastAsia="新宋体" w:hAnsi="新宋体" w:hint="eastAsia"/>
          <w:szCs w:val="24"/>
        </w:rPr>
        <w:t>（盖章）</w:t>
      </w:r>
    </w:p>
    <w:p w:rsidR="00D705AD" w:rsidRDefault="00A20542">
      <w:pPr>
        <w:widowControl w:val="0"/>
        <w:spacing w:line="440" w:lineRule="atLeast"/>
        <w:ind w:firstLineChars="200" w:firstLine="480"/>
        <w:jc w:val="both"/>
        <w:rPr>
          <w:rFonts w:eastAsia="宋体" w:hAnsi="宋体"/>
        </w:rPr>
      </w:pPr>
      <w:r>
        <w:rPr>
          <w:rFonts w:ascii="新宋体" w:eastAsia="新宋体" w:hAnsi="新宋体" w:hint="eastAsia"/>
        </w:rPr>
        <w:t xml:space="preserve">    </w:t>
      </w:r>
    </w:p>
    <w:p w:rsidR="00D705AD" w:rsidRDefault="00D705AD">
      <w:pPr>
        <w:spacing w:line="440" w:lineRule="atLeast"/>
        <w:ind w:firstLineChars="200" w:firstLine="480"/>
        <w:jc w:val="both"/>
        <w:rPr>
          <w:rFonts w:ascii="Times New Roman" w:eastAsia="新宋体" w:hAnsi="新宋体"/>
          <w:szCs w:val="24"/>
        </w:rPr>
      </w:pPr>
    </w:p>
    <w:p w:rsidR="00D705AD" w:rsidRDefault="00A20542">
      <w:pPr>
        <w:spacing w:line="440" w:lineRule="atLeast"/>
        <w:ind w:firstLineChars="200" w:firstLine="480"/>
        <w:jc w:val="both"/>
        <w:rPr>
          <w:rFonts w:ascii="Times New Roman" w:eastAsia="新宋体" w:hAnsi="Times New Roman"/>
          <w:szCs w:val="24"/>
        </w:rPr>
      </w:pPr>
      <w:r>
        <w:rPr>
          <w:rFonts w:ascii="Times New Roman" w:eastAsia="新宋体" w:hAnsi="新宋体" w:hint="eastAsia"/>
          <w:szCs w:val="24"/>
        </w:rPr>
        <w:t>法定代表人（或授权代表）：</w:t>
      </w:r>
      <w:r>
        <w:rPr>
          <w:rFonts w:ascii="Times New Roman" w:eastAsia="新宋体" w:hAnsi="Times New Roman"/>
          <w:b/>
          <w:szCs w:val="24"/>
        </w:rPr>
        <w:t xml:space="preserve">                                              </w:t>
      </w:r>
    </w:p>
    <w:p w:rsidR="00D705AD" w:rsidRDefault="00A20542">
      <w:pPr>
        <w:spacing w:line="440" w:lineRule="atLeast"/>
        <w:ind w:firstLineChars="200" w:firstLine="480"/>
        <w:jc w:val="both"/>
        <w:rPr>
          <w:rFonts w:ascii="Times New Roman" w:eastAsia="新宋体" w:hAnsi="Times New Roman"/>
          <w:szCs w:val="24"/>
        </w:rPr>
      </w:pPr>
      <w:r>
        <w:rPr>
          <w:rFonts w:ascii="Times New Roman" w:eastAsia="新宋体" w:hAnsi="Times New Roman"/>
          <w:szCs w:val="24"/>
        </w:rPr>
        <w:t xml:space="preserve">     </w:t>
      </w:r>
    </w:p>
    <w:p w:rsidR="00D705AD" w:rsidRDefault="00A20542">
      <w:pPr>
        <w:spacing w:line="440" w:lineRule="atLeast"/>
        <w:jc w:val="both"/>
        <w:rPr>
          <w:rFonts w:ascii="Times New Roman" w:eastAsia="新宋体" w:hAnsi="新宋体"/>
          <w:szCs w:val="24"/>
        </w:rPr>
      </w:pPr>
      <w:r>
        <w:rPr>
          <w:rFonts w:ascii="Times New Roman" w:eastAsia="新宋体" w:hAnsi="新宋体"/>
          <w:szCs w:val="24"/>
        </w:rPr>
        <w:t xml:space="preserve">                                   </w:t>
      </w:r>
      <w:r>
        <w:rPr>
          <w:rFonts w:ascii="Times New Roman" w:eastAsia="新宋体" w:hAnsi="新宋体" w:hint="eastAsia"/>
          <w:szCs w:val="24"/>
        </w:rPr>
        <w:t>日期：</w:t>
      </w:r>
      <w:r w:rsidR="0078004F">
        <w:rPr>
          <w:rFonts w:ascii="Times New Roman" w:eastAsia="新宋体" w:hAnsi="Times New Roman"/>
          <w:szCs w:val="24"/>
        </w:rPr>
        <w:t>2022</w:t>
      </w:r>
      <w:r>
        <w:rPr>
          <w:rFonts w:ascii="Times New Roman" w:eastAsia="新宋体" w:hAnsi="新宋体" w:hint="eastAsia"/>
          <w:szCs w:val="24"/>
        </w:rPr>
        <w:t>年</w:t>
      </w:r>
      <w:r w:rsidR="0078004F">
        <w:rPr>
          <w:rFonts w:ascii="Times New Roman" w:eastAsia="新宋体" w:hAnsi="Times New Roman"/>
          <w:szCs w:val="24"/>
        </w:rPr>
        <w:t xml:space="preserve">   </w:t>
      </w:r>
      <w:r>
        <w:rPr>
          <w:rFonts w:ascii="Times New Roman" w:eastAsia="新宋体" w:hAnsi="新宋体" w:hint="eastAsia"/>
          <w:szCs w:val="24"/>
        </w:rPr>
        <w:t>月</w:t>
      </w:r>
      <w:r>
        <w:rPr>
          <w:rFonts w:ascii="Times New Roman" w:eastAsia="新宋体" w:hAnsi="Times New Roman"/>
          <w:szCs w:val="24"/>
        </w:rPr>
        <w:t xml:space="preserve">     </w:t>
      </w:r>
      <w:r>
        <w:rPr>
          <w:rFonts w:ascii="Times New Roman" w:eastAsia="新宋体" w:hAnsi="新宋体" w:hint="eastAsia"/>
          <w:szCs w:val="24"/>
        </w:rPr>
        <w:t>日</w:t>
      </w:r>
    </w:p>
    <w:p w:rsidR="00D705AD" w:rsidRDefault="00D705AD">
      <w:pPr>
        <w:spacing w:beforeLines="50" w:before="156" w:afterLines="50" w:after="156" w:line="440" w:lineRule="exact"/>
        <w:jc w:val="center"/>
        <w:rPr>
          <w:rFonts w:hAnsi="宋体" w:cs="宋体"/>
          <w:b/>
          <w:sz w:val="32"/>
          <w:szCs w:val="32"/>
        </w:rPr>
      </w:pPr>
    </w:p>
    <w:p w:rsidR="00D705AD" w:rsidRDefault="00D705AD">
      <w:pPr>
        <w:spacing w:beforeLines="50" w:before="156" w:afterLines="50" w:after="156" w:line="440" w:lineRule="exact"/>
        <w:jc w:val="center"/>
        <w:rPr>
          <w:rFonts w:hAnsi="宋体" w:cs="宋体"/>
          <w:b/>
          <w:sz w:val="32"/>
          <w:szCs w:val="32"/>
        </w:rPr>
      </w:pPr>
    </w:p>
    <w:p w:rsidR="00210050" w:rsidRDefault="00210050">
      <w:pPr>
        <w:spacing w:beforeLines="50" w:before="156" w:afterLines="50" w:after="156" w:line="440" w:lineRule="exact"/>
        <w:jc w:val="center"/>
        <w:rPr>
          <w:rFonts w:hAnsi="宋体" w:cs="宋体"/>
          <w:b/>
          <w:sz w:val="32"/>
          <w:szCs w:val="32"/>
        </w:rPr>
      </w:pPr>
    </w:p>
    <w:p w:rsidR="00210050" w:rsidRDefault="00210050">
      <w:pPr>
        <w:spacing w:beforeLines="50" w:before="156" w:afterLines="50" w:after="156" w:line="440" w:lineRule="exact"/>
        <w:jc w:val="center"/>
        <w:rPr>
          <w:rFonts w:hAnsi="宋体" w:cs="宋体"/>
          <w:b/>
          <w:sz w:val="32"/>
          <w:szCs w:val="32"/>
        </w:rPr>
      </w:pPr>
    </w:p>
    <w:p w:rsidR="00D705AD" w:rsidRDefault="00D705AD" w:rsidP="004528CE">
      <w:pPr>
        <w:spacing w:beforeLines="50" w:before="156" w:afterLines="50" w:after="156" w:line="440" w:lineRule="exact"/>
        <w:rPr>
          <w:rFonts w:hAnsi="宋体" w:cs="宋体"/>
          <w:b/>
          <w:sz w:val="32"/>
          <w:szCs w:val="32"/>
        </w:rPr>
      </w:pPr>
    </w:p>
    <w:p w:rsidR="00D705AD" w:rsidRPr="00210050" w:rsidRDefault="00A20542">
      <w:pPr>
        <w:spacing w:beforeLines="50" w:before="156" w:afterLines="50" w:after="156" w:line="440" w:lineRule="exact"/>
        <w:jc w:val="center"/>
        <w:rPr>
          <w:rFonts w:asciiTheme="minorEastAsia" w:eastAsiaTheme="minorEastAsia" w:hAnsiTheme="minorEastAsia" w:cs="宋体"/>
          <w:b/>
          <w:sz w:val="44"/>
          <w:szCs w:val="44"/>
        </w:rPr>
      </w:pPr>
      <w:r w:rsidRPr="00210050">
        <w:rPr>
          <w:rFonts w:asciiTheme="minorEastAsia" w:eastAsiaTheme="minorEastAsia" w:hAnsiTheme="minorEastAsia" w:cs="宋体" w:hint="eastAsia"/>
          <w:b/>
          <w:sz w:val="44"/>
          <w:szCs w:val="44"/>
        </w:rPr>
        <w:t>廉 政 责 任 书</w:t>
      </w:r>
    </w:p>
    <w:p w:rsidR="00D705AD" w:rsidRDefault="00D705AD">
      <w:pPr>
        <w:spacing w:beforeLines="50" w:before="156" w:afterLines="50" w:after="156" w:line="440" w:lineRule="exact"/>
        <w:jc w:val="center"/>
        <w:rPr>
          <w:rFonts w:hAnsi="宋体" w:cs="宋体"/>
          <w:sz w:val="44"/>
          <w:szCs w:val="44"/>
        </w:rPr>
      </w:pPr>
    </w:p>
    <w:p w:rsidR="00D705AD" w:rsidRPr="00210050" w:rsidRDefault="00A20542" w:rsidP="00210050">
      <w:pPr>
        <w:snapToGrid w:val="0"/>
        <w:spacing w:line="440" w:lineRule="exact"/>
        <w:ind w:firstLine="480"/>
        <w:rPr>
          <w:rFonts w:asciiTheme="minorEastAsia" w:eastAsiaTheme="minorEastAsia" w:hAnsiTheme="minorEastAsia" w:cs="宋体"/>
        </w:rPr>
      </w:pPr>
      <w:r w:rsidRPr="00210050">
        <w:rPr>
          <w:rFonts w:asciiTheme="minorEastAsia" w:eastAsiaTheme="minorEastAsia" w:hAnsiTheme="minorEastAsia" w:cs="宋体" w:hint="eastAsia"/>
        </w:rPr>
        <w:t>根据有关廉政建设的规定，为做好本项目中的党风廉政建设， 转让方</w:t>
      </w:r>
      <w:r w:rsidRPr="00210050">
        <w:rPr>
          <w:rFonts w:asciiTheme="minorEastAsia" w:eastAsiaTheme="minorEastAsia" w:hAnsiTheme="minorEastAsia" w:cs="宋体" w:hint="eastAsia"/>
          <w:u w:val="single"/>
        </w:rPr>
        <w:t xml:space="preserve"> 杭州东部城镇化建设有限公司</w:t>
      </w:r>
      <w:r w:rsidRPr="00210050">
        <w:rPr>
          <w:rFonts w:asciiTheme="minorEastAsia" w:eastAsiaTheme="minorEastAsia" w:hAnsiTheme="minorEastAsia" w:cs="宋体" w:hint="eastAsia"/>
        </w:rPr>
        <w:t>（以下称甲方）与受让方</w:t>
      </w:r>
      <w:r w:rsidR="004528CE" w:rsidRPr="00210050">
        <w:rPr>
          <w:rFonts w:asciiTheme="minorEastAsia" w:eastAsiaTheme="minorEastAsia" w:hAnsiTheme="minorEastAsia" w:cs="宋体" w:hint="eastAsia"/>
          <w:u w:val="single"/>
        </w:rPr>
        <w:t xml:space="preserve"> </w:t>
      </w:r>
      <w:r w:rsidR="004528CE" w:rsidRPr="00210050">
        <w:rPr>
          <w:rFonts w:asciiTheme="minorEastAsia" w:eastAsiaTheme="minorEastAsia" w:hAnsiTheme="minorEastAsia" w:cs="宋体"/>
          <w:u w:val="single"/>
        </w:rPr>
        <w:t xml:space="preserve">  </w:t>
      </w:r>
      <w:r w:rsidR="004528CE" w:rsidRPr="00210050">
        <w:rPr>
          <w:rFonts w:asciiTheme="minorEastAsia" w:eastAsiaTheme="minorEastAsia" w:hAnsiTheme="minorEastAsia" w:cs="宋体" w:hint="eastAsia"/>
          <w:u w:val="single"/>
        </w:rPr>
        <w:t xml:space="preserve"> </w:t>
      </w:r>
      <w:r w:rsidR="004528CE" w:rsidRPr="00210050">
        <w:rPr>
          <w:rFonts w:asciiTheme="minorEastAsia" w:eastAsiaTheme="minorEastAsia" w:hAnsiTheme="minorEastAsia" w:cs="宋体"/>
          <w:u w:val="single"/>
        </w:rPr>
        <w:t xml:space="preserve">   </w:t>
      </w:r>
      <w:r w:rsidR="004528CE" w:rsidRPr="00210050">
        <w:rPr>
          <w:rFonts w:asciiTheme="minorEastAsia" w:eastAsiaTheme="minorEastAsia" w:hAnsiTheme="minorEastAsia" w:cs="宋体" w:hint="eastAsia"/>
          <w:u w:val="single"/>
        </w:rPr>
        <w:t xml:space="preserve"> </w:t>
      </w:r>
      <w:r w:rsidR="004528CE" w:rsidRPr="00210050">
        <w:rPr>
          <w:rFonts w:asciiTheme="minorEastAsia" w:eastAsiaTheme="minorEastAsia" w:hAnsiTheme="minorEastAsia" w:cs="宋体"/>
          <w:u w:val="single"/>
        </w:rPr>
        <w:t xml:space="preserve">   </w:t>
      </w:r>
      <w:r w:rsidRPr="00210050">
        <w:rPr>
          <w:rFonts w:asciiTheme="minorEastAsia" w:eastAsiaTheme="minorEastAsia" w:hAnsiTheme="minorEastAsia" w:cs="宋体" w:hint="eastAsia"/>
        </w:rPr>
        <w:t>（以下称乙方），特订立如下合同。</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第一条　甲乙双方的权利和义务</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（一）严格遵守党和国家有关法律法规及建设部的有关规定。</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（二）严格执行_</w:t>
      </w:r>
      <w:r w:rsidRPr="00210050">
        <w:rPr>
          <w:rFonts w:asciiTheme="minorEastAsia" w:eastAsiaTheme="minorEastAsia" w:hAnsiTheme="minorEastAsia" w:cs="宋体" w:hint="eastAsia"/>
          <w:u w:val="single"/>
        </w:rPr>
        <w:t xml:space="preserve">                                      </w:t>
      </w:r>
      <w:r w:rsidRPr="00210050">
        <w:rPr>
          <w:rFonts w:asciiTheme="minorEastAsia" w:eastAsiaTheme="minorEastAsia" w:hAnsiTheme="minorEastAsia" w:cs="宋体" w:hint="eastAsia"/>
        </w:rPr>
        <w:t>_合同文件，自觉按合同办事。</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（三）双方的业务活动坚持公开、公正、诚信、透明的原则（除法律认定的商业秘密和合同文件另有规定之外），不得损害国家和集体利益，违反相关管理规章制度。</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（四）建立健全廉政制度，开展廉政教育，设立廉政告示牌，公布举报电话，监督并认真查处违法违纪行为。</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（五）发现对方在业务活动中有违反廉政规定的行为，有及时提醒对方纠正的权利和义务。</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（六）发现对方严重违反本合同义务条款的行为，有向其上级有关部门举报、建议给予处理并要求告知处理结果的权利。</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第二条　甲方的义务</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（一）甲方及其工作人员不得索要或接受乙方的礼金、有价证券和贵重物品，不得在乙方报销任何应由甲方或个人支付的费用等。</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（二）甲方工作人员不得参加乙方安排的超标准宴请和娱乐活动，不得接受乙方提供的通讯工具、交通工具和高档办公用品等。</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（三）甲方及其工作人员不得要求或者接受乙方为其住房装修、婚丧嫁娶活动、配偶子女的工作安排以及出国出境、旅游等提供方便等。</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lastRenderedPageBreak/>
        <w:t>（四）甲方工作人员的配偶、子女不得从事与甲方工程有关的材料设备供应、工程分包、劳务等经济活动等。</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（五）甲方及其工作人员不得以任何理由向乙方推荐分包单位，不得要求乙方购买合同外的材料和设备。</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第三条　乙方义务</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（一）乙方不得以任何理由向甲方及其工作人员行贿或馈赠礼金，有价证券、贵重礼品。</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（二）乙方不得以任何名义为甲方及其工作人员报销应由甲方单位或个人支付的任何费用。</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（三）乙方不得以任何理由安排甲方工作人员参加超标准宴请及娱乐活动。</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（四）乙方不得为甲方单位和个人购置或提供通讯工具、交通工具和高档办公用品等。</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第四条　违约责任</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（一）甲方及其工作人员违反本合同第一、二条，按管理权限，依据有关规定给予党纪、政纪或组织处理；涉嫌犯罪的，移交司法机关追究刑事责任；给乙方单位造成经济损失的，应予以赔偿。</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二）乙方及其工作人员违反本合同第一、三条，按管理权限，依据有关规定，给予党纪、政纪或组织处理；给甲方单位造成经济损失的，应予以赔偿；情节严重的，甲方建议工程建设主管部门给予乙方一至三年内不得进入其主管的工程建筑市场的处罚。</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第五条　双方约定</w:t>
      </w:r>
    </w:p>
    <w:p w:rsidR="00D705AD" w:rsidRPr="00210050" w:rsidRDefault="00A20542" w:rsidP="00210050">
      <w:pPr>
        <w:snapToGrid w:val="0"/>
        <w:spacing w:line="440" w:lineRule="exact"/>
        <w:ind w:firstLine="573"/>
        <w:rPr>
          <w:rFonts w:asciiTheme="minorEastAsia" w:eastAsiaTheme="minorEastAsia" w:hAnsiTheme="minorEastAsia" w:cs="宋体"/>
        </w:rPr>
      </w:pPr>
      <w:r w:rsidRPr="00210050">
        <w:rPr>
          <w:rFonts w:asciiTheme="minorEastAsia" w:eastAsiaTheme="minorEastAsia" w:hAnsiTheme="minorEastAsia" w:cs="宋体" w:hint="eastAsia"/>
        </w:rPr>
        <w:t>本合同由双方或双方上级单位的纪检监察机关负责监督。由甲方或甲方上级单位的纪检监察机关约请乙方或乙方上级单位纪检监察机关对本合同履行情况进行检查提出在本合同规定范围内的裁定意见。</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第六条　本合同有效期为甲乙双方签署之日起至该工程项目竣工验收后止。</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 xml:space="preserve">第七条　本合同作为 </w:t>
      </w:r>
      <w:r w:rsidRPr="00210050">
        <w:rPr>
          <w:rFonts w:asciiTheme="minorEastAsia" w:eastAsiaTheme="minorEastAsia" w:hAnsiTheme="minorEastAsia" w:hint="eastAsia"/>
          <w:szCs w:val="21"/>
          <w:u w:val="single"/>
        </w:rPr>
        <w:t xml:space="preserve">                            </w:t>
      </w:r>
      <w:r w:rsidRPr="00210050">
        <w:rPr>
          <w:rFonts w:asciiTheme="minorEastAsia" w:eastAsiaTheme="minorEastAsia" w:hAnsiTheme="minorEastAsia" w:cs="宋体" w:hint="eastAsia"/>
        </w:rPr>
        <w:t xml:space="preserve">    交易合同的附件，与交易合同具有同等的法律效力，经合同双方签署立即生效。</w:t>
      </w:r>
    </w:p>
    <w:p w:rsidR="00D705AD" w:rsidRPr="00210050" w:rsidRDefault="00A20542" w:rsidP="00210050">
      <w:pPr>
        <w:snapToGrid w:val="0"/>
        <w:spacing w:line="440" w:lineRule="exact"/>
        <w:ind w:firstLine="573"/>
        <w:outlineLvl w:val="0"/>
        <w:rPr>
          <w:rFonts w:asciiTheme="minorEastAsia" w:eastAsiaTheme="minorEastAsia" w:hAnsiTheme="minorEastAsia" w:cs="宋体"/>
        </w:rPr>
      </w:pPr>
      <w:r w:rsidRPr="00210050">
        <w:rPr>
          <w:rFonts w:asciiTheme="minorEastAsia" w:eastAsiaTheme="minorEastAsia" w:hAnsiTheme="minorEastAsia" w:cs="宋体" w:hint="eastAsia"/>
        </w:rPr>
        <w:t>第八条　本合同甲、乙双方各执一份，送交双方监督单位一份。</w:t>
      </w:r>
    </w:p>
    <w:p w:rsidR="00D705AD" w:rsidRPr="00210050" w:rsidRDefault="00D705AD" w:rsidP="00210050">
      <w:pPr>
        <w:snapToGrid w:val="0"/>
        <w:spacing w:line="440" w:lineRule="exact"/>
        <w:rPr>
          <w:rFonts w:asciiTheme="minorEastAsia" w:eastAsiaTheme="minorEastAsia" w:hAnsiTheme="minorEastAsia" w:cs="宋体"/>
        </w:rPr>
      </w:pPr>
    </w:p>
    <w:p w:rsidR="00D705AD" w:rsidRPr="00210050" w:rsidRDefault="00A20542" w:rsidP="00210050">
      <w:pPr>
        <w:snapToGrid w:val="0"/>
        <w:spacing w:line="440" w:lineRule="exact"/>
        <w:rPr>
          <w:rFonts w:asciiTheme="minorEastAsia" w:eastAsiaTheme="minorEastAsia" w:hAnsiTheme="minorEastAsia" w:cs="宋体"/>
        </w:rPr>
      </w:pPr>
      <w:r w:rsidRPr="00210050">
        <w:rPr>
          <w:rFonts w:asciiTheme="minorEastAsia" w:eastAsiaTheme="minorEastAsia" w:hAnsiTheme="minorEastAsia" w:cs="宋体" w:hint="eastAsia"/>
        </w:rPr>
        <w:lastRenderedPageBreak/>
        <w:t>甲方单位：（盖章）                      乙方单位：（盖章）</w:t>
      </w:r>
    </w:p>
    <w:p w:rsidR="001F3012" w:rsidRDefault="001F3012" w:rsidP="00210050">
      <w:pPr>
        <w:snapToGrid w:val="0"/>
        <w:spacing w:line="440" w:lineRule="exact"/>
        <w:rPr>
          <w:rFonts w:asciiTheme="minorEastAsia" w:eastAsiaTheme="minorEastAsia" w:hAnsiTheme="minorEastAsia" w:cs="宋体"/>
        </w:rPr>
      </w:pPr>
    </w:p>
    <w:p w:rsidR="00D705AD" w:rsidRPr="00210050" w:rsidRDefault="00A20542" w:rsidP="00210050">
      <w:pPr>
        <w:snapToGrid w:val="0"/>
        <w:spacing w:line="440" w:lineRule="exact"/>
        <w:rPr>
          <w:rFonts w:asciiTheme="minorEastAsia" w:eastAsiaTheme="minorEastAsia" w:hAnsiTheme="minorEastAsia" w:cs="宋体"/>
        </w:rPr>
      </w:pPr>
      <w:r w:rsidRPr="00210050">
        <w:rPr>
          <w:rFonts w:asciiTheme="minorEastAsia" w:eastAsiaTheme="minorEastAsia" w:hAnsiTheme="minorEastAsia" w:cs="宋体" w:hint="eastAsia"/>
        </w:rPr>
        <w:t>法定代表人：                           法定代表人：</w:t>
      </w:r>
    </w:p>
    <w:p w:rsidR="00D705AD" w:rsidRPr="00210050" w:rsidRDefault="00A20542" w:rsidP="00210050">
      <w:pPr>
        <w:snapToGrid w:val="0"/>
        <w:spacing w:line="440" w:lineRule="exact"/>
        <w:ind w:firstLineChars="100" w:firstLine="240"/>
        <w:rPr>
          <w:rFonts w:asciiTheme="minorEastAsia" w:eastAsiaTheme="minorEastAsia" w:hAnsiTheme="minorEastAsia" w:cs="宋体"/>
        </w:rPr>
      </w:pPr>
      <w:r w:rsidRPr="00210050">
        <w:rPr>
          <w:rFonts w:asciiTheme="minorEastAsia" w:eastAsiaTheme="minorEastAsia" w:hAnsiTheme="minorEastAsia" w:cs="宋体" w:hint="eastAsia"/>
        </w:rPr>
        <w:t xml:space="preserve">                                                                                                       年     月      日 </w:t>
      </w:r>
    </w:p>
    <w:p w:rsidR="00D705AD" w:rsidRPr="00210050" w:rsidRDefault="00D705AD">
      <w:pPr>
        <w:rPr>
          <w:rFonts w:asciiTheme="minorEastAsia" w:eastAsiaTheme="minorEastAsia" w:hAnsiTheme="minorEastAsia"/>
        </w:rPr>
      </w:pPr>
    </w:p>
    <w:sectPr w:rsidR="00D705AD" w:rsidRPr="002100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45" w:rsidRDefault="00C53B45" w:rsidP="006774AA">
      <w:r>
        <w:separator/>
      </w:r>
    </w:p>
  </w:endnote>
  <w:endnote w:type="continuationSeparator" w:id="0">
    <w:p w:rsidR="00C53B45" w:rsidRDefault="00C53B45" w:rsidP="0067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45" w:rsidRDefault="00C53B45" w:rsidP="006774AA">
      <w:r>
        <w:separator/>
      </w:r>
    </w:p>
  </w:footnote>
  <w:footnote w:type="continuationSeparator" w:id="0">
    <w:p w:rsidR="00C53B45" w:rsidRDefault="00C53B45" w:rsidP="00677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73542"/>
    <w:multiLevelType w:val="hybridMultilevel"/>
    <w:tmpl w:val="10DC2288"/>
    <w:lvl w:ilvl="0" w:tplc="F2A2E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6E"/>
    <w:rsid w:val="00085F25"/>
    <w:rsid w:val="000942FB"/>
    <w:rsid w:val="000C307C"/>
    <w:rsid w:val="00162F0A"/>
    <w:rsid w:val="0019796E"/>
    <w:rsid w:val="001F3012"/>
    <w:rsid w:val="00210050"/>
    <w:rsid w:val="00263E60"/>
    <w:rsid w:val="00284325"/>
    <w:rsid w:val="00294489"/>
    <w:rsid w:val="003022FE"/>
    <w:rsid w:val="00324A3E"/>
    <w:rsid w:val="00424ED7"/>
    <w:rsid w:val="004528CE"/>
    <w:rsid w:val="0046307D"/>
    <w:rsid w:val="004F5909"/>
    <w:rsid w:val="0050750D"/>
    <w:rsid w:val="00517BDC"/>
    <w:rsid w:val="00555BD5"/>
    <w:rsid w:val="005821DA"/>
    <w:rsid w:val="006423AE"/>
    <w:rsid w:val="006774AA"/>
    <w:rsid w:val="00690D2C"/>
    <w:rsid w:val="00734BC6"/>
    <w:rsid w:val="00751665"/>
    <w:rsid w:val="00777C6E"/>
    <w:rsid w:val="0078004F"/>
    <w:rsid w:val="007C3126"/>
    <w:rsid w:val="007F7FE2"/>
    <w:rsid w:val="008027CB"/>
    <w:rsid w:val="008A554A"/>
    <w:rsid w:val="008B26A4"/>
    <w:rsid w:val="008F5C01"/>
    <w:rsid w:val="00940C62"/>
    <w:rsid w:val="009415E1"/>
    <w:rsid w:val="00947E59"/>
    <w:rsid w:val="009523E5"/>
    <w:rsid w:val="009652C5"/>
    <w:rsid w:val="00974073"/>
    <w:rsid w:val="009866D0"/>
    <w:rsid w:val="009F2DCE"/>
    <w:rsid w:val="00A20542"/>
    <w:rsid w:val="00A307F1"/>
    <w:rsid w:val="00A340F6"/>
    <w:rsid w:val="00AA76EE"/>
    <w:rsid w:val="00AB455F"/>
    <w:rsid w:val="00AB4BB4"/>
    <w:rsid w:val="00AF2C30"/>
    <w:rsid w:val="00AF7100"/>
    <w:rsid w:val="00B107AB"/>
    <w:rsid w:val="00B97EB7"/>
    <w:rsid w:val="00BE2697"/>
    <w:rsid w:val="00C2484E"/>
    <w:rsid w:val="00C53B45"/>
    <w:rsid w:val="00C9186D"/>
    <w:rsid w:val="00CF36E2"/>
    <w:rsid w:val="00D46B3C"/>
    <w:rsid w:val="00D705AD"/>
    <w:rsid w:val="00DA151A"/>
    <w:rsid w:val="00DF4F94"/>
    <w:rsid w:val="00E039AA"/>
    <w:rsid w:val="00E07A33"/>
    <w:rsid w:val="00E1428A"/>
    <w:rsid w:val="00E7484C"/>
    <w:rsid w:val="00E821AB"/>
    <w:rsid w:val="00EF430A"/>
    <w:rsid w:val="00EF705A"/>
    <w:rsid w:val="00F146AA"/>
    <w:rsid w:val="00F35EC7"/>
    <w:rsid w:val="00F549D8"/>
    <w:rsid w:val="00F91041"/>
    <w:rsid w:val="00FA1E42"/>
    <w:rsid w:val="00FA3B52"/>
    <w:rsid w:val="00FB2677"/>
    <w:rsid w:val="00FB4450"/>
    <w:rsid w:val="00FE21E6"/>
    <w:rsid w:val="00FF05F6"/>
    <w:rsid w:val="418B290D"/>
    <w:rsid w:val="71ED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1468C2-B5F0-4CA1-A39A-BD04CF2C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华文宋体" w:eastAsia="华文宋体" w:hAnsi="华文宋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qFormat/>
    <w:pPr>
      <w:widowControl w:val="0"/>
      <w:jc w:val="both"/>
    </w:pPr>
    <w:rPr>
      <w:rFonts w:ascii="宋体" w:eastAsia="宋体" w:hAnsi="Courier New" w:cs="Courier New"/>
      <w:kern w:val="2"/>
      <w:sz w:val="21"/>
      <w:szCs w:val="21"/>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link w:val="a3"/>
    <w:semiHidden/>
    <w:qFormat/>
    <w:locked/>
    <w:rPr>
      <w:rFonts w:ascii="宋体" w:eastAsia="宋体" w:hAnsi="Courier New" w:cs="Courier New"/>
      <w:szCs w:val="21"/>
    </w:rPr>
  </w:style>
  <w:style w:type="character" w:customStyle="1" w:styleId="Char10">
    <w:name w:val="纯文本 Char1"/>
    <w:basedOn w:val="a0"/>
    <w:uiPriority w:val="99"/>
    <w:semiHidden/>
    <w:rPr>
      <w:rFonts w:ascii="宋体" w:eastAsia="宋体" w:hAnsi="Courier New" w:cs="Courier New"/>
      <w:kern w:val="0"/>
      <w:szCs w:val="21"/>
    </w:rPr>
  </w:style>
  <w:style w:type="character" w:customStyle="1" w:styleId="Char1">
    <w:name w:val="页眉 Char"/>
    <w:basedOn w:val="a0"/>
    <w:link w:val="a5"/>
    <w:uiPriority w:val="99"/>
    <w:rPr>
      <w:rFonts w:ascii="华文宋体" w:eastAsia="华文宋体" w:hAnsi="华文宋体" w:cs="Times New Roman"/>
      <w:kern w:val="0"/>
      <w:sz w:val="18"/>
      <w:szCs w:val="18"/>
    </w:rPr>
  </w:style>
  <w:style w:type="character" w:customStyle="1" w:styleId="Char0">
    <w:name w:val="页脚 Char"/>
    <w:basedOn w:val="a0"/>
    <w:link w:val="a4"/>
    <w:uiPriority w:val="99"/>
    <w:rPr>
      <w:rFonts w:ascii="华文宋体" w:eastAsia="华文宋体" w:hAnsi="华文宋体" w:cs="Times New Roman"/>
      <w:kern w:val="0"/>
      <w:sz w:val="18"/>
      <w:szCs w:val="18"/>
    </w:rPr>
  </w:style>
  <w:style w:type="paragraph" w:styleId="a6">
    <w:name w:val="Normal (Web)"/>
    <w:basedOn w:val="a"/>
    <w:uiPriority w:val="99"/>
    <w:unhideWhenUsed/>
    <w:rsid w:val="00DA151A"/>
    <w:pPr>
      <w:spacing w:before="100" w:beforeAutospacing="1" w:after="100" w:afterAutospacing="1"/>
    </w:pPr>
    <w:rPr>
      <w:rFonts w:ascii="宋体" w:eastAsia="宋体" w:hAnsi="宋体" w:cs="宋体"/>
      <w:szCs w:val="24"/>
    </w:rPr>
  </w:style>
  <w:style w:type="paragraph" w:styleId="a7">
    <w:name w:val="List Paragraph"/>
    <w:basedOn w:val="a"/>
    <w:uiPriority w:val="99"/>
    <w:rsid w:val="00DA15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钟品井</dc:creator>
  <cp:lastModifiedBy>高锋</cp:lastModifiedBy>
  <cp:revision>46</cp:revision>
  <cp:lastPrinted>2023-01-19T07:46:00Z</cp:lastPrinted>
  <dcterms:created xsi:type="dcterms:W3CDTF">2021-09-07T02:28:00Z</dcterms:created>
  <dcterms:modified xsi:type="dcterms:W3CDTF">2023-01-19T07:54:00Z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