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39CF" w14:textId="77777777" w:rsidR="003B0BEC" w:rsidRPr="00D86C76" w:rsidRDefault="005B7C4C" w:rsidP="003B0BEC">
      <w:pPr>
        <w:jc w:val="center"/>
        <w:rPr>
          <w:rFonts w:ascii="宋体" w:eastAsia="仿宋_GB2312"/>
          <w:b/>
          <w:sz w:val="36"/>
          <w:szCs w:val="36"/>
        </w:rPr>
      </w:pPr>
      <w:r w:rsidRPr="00D86C76">
        <w:rPr>
          <w:rFonts w:ascii="黑体" w:eastAsia="仿宋_GB2312" w:hAnsi="黑体" w:hint="eastAsia"/>
          <w:b/>
          <w:color w:val="000000"/>
          <w:sz w:val="36"/>
          <w:szCs w:val="36"/>
        </w:rPr>
        <w:t>创税目标确认和承诺书</w:t>
      </w:r>
    </w:p>
    <w:p w14:paraId="5E30A50C" w14:textId="77777777" w:rsidR="003B0BEC" w:rsidRPr="005E6C6E" w:rsidRDefault="003B0BEC" w:rsidP="003B0BEC">
      <w:pPr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甲方：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       </w:t>
      </w:r>
    </w:p>
    <w:p w14:paraId="0B3897F4" w14:textId="77777777" w:rsidR="003B0BEC" w:rsidRPr="005E6C6E" w:rsidRDefault="003B0BEC" w:rsidP="003B0BEC">
      <w:pPr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乙方：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        </w:t>
      </w:r>
    </w:p>
    <w:p w14:paraId="152A0FE9" w14:textId="22931C40" w:rsidR="003B0BEC" w:rsidRPr="005E6C6E" w:rsidRDefault="00FA3423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>
        <w:rPr>
          <w:rFonts w:ascii="仿宋" w:eastAsia="仿宋_GB2312" w:hAnsi="仿宋" w:hint="eastAsia"/>
          <w:sz w:val="28"/>
          <w:szCs w:val="30"/>
        </w:rPr>
        <w:t>根据</w:t>
      </w:r>
      <w:r w:rsidR="00280ADB" w:rsidRPr="005E6C6E">
        <w:rPr>
          <w:rFonts w:ascii="仿宋" w:eastAsia="仿宋_GB2312" w:hAnsi="仿宋" w:hint="eastAsia"/>
          <w:sz w:val="28"/>
          <w:szCs w:val="30"/>
        </w:rPr>
        <w:t>甲乙双方签订的《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    </w:t>
      </w:r>
      <w:r w:rsidR="00280ADB" w:rsidRPr="005E6C6E">
        <w:rPr>
          <w:rFonts w:ascii="仿宋" w:eastAsia="仿宋_GB2312" w:hAnsi="仿宋" w:hint="eastAsia"/>
          <w:sz w:val="28"/>
          <w:szCs w:val="30"/>
        </w:rPr>
        <w:t>房屋租赁合同》（景区新管字第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</w:t>
      </w:r>
      <w:r w:rsidR="00280ADB" w:rsidRPr="005E6C6E">
        <w:rPr>
          <w:rFonts w:ascii="仿宋" w:eastAsia="仿宋_GB2312" w:hAnsi="仿宋" w:hint="eastAsia"/>
          <w:sz w:val="28"/>
          <w:szCs w:val="30"/>
        </w:rPr>
        <w:t>号）</w:t>
      </w:r>
      <w:r w:rsidR="00543828" w:rsidRPr="005E6C6E">
        <w:rPr>
          <w:rFonts w:ascii="仿宋" w:eastAsia="仿宋_GB2312" w:hAnsi="仿宋" w:hint="eastAsia"/>
          <w:sz w:val="28"/>
          <w:szCs w:val="30"/>
        </w:rPr>
        <w:t>（下称“</w:t>
      </w:r>
      <w:r>
        <w:rPr>
          <w:rFonts w:ascii="仿宋" w:eastAsia="仿宋_GB2312" w:hAnsi="仿宋" w:hint="eastAsia"/>
          <w:sz w:val="28"/>
          <w:szCs w:val="30"/>
        </w:rPr>
        <w:t>主</w:t>
      </w:r>
      <w:r w:rsidR="00543828" w:rsidRPr="005E6C6E">
        <w:rPr>
          <w:rFonts w:ascii="仿宋" w:eastAsia="仿宋_GB2312" w:hAnsi="仿宋" w:hint="eastAsia"/>
          <w:sz w:val="28"/>
          <w:szCs w:val="30"/>
        </w:rPr>
        <w:t>合同”）</w:t>
      </w:r>
      <w:r w:rsidR="00280ADB" w:rsidRPr="005E6C6E">
        <w:rPr>
          <w:rFonts w:ascii="仿宋" w:eastAsia="仿宋_GB2312" w:hAnsi="仿宋" w:hint="eastAsia"/>
          <w:sz w:val="28"/>
          <w:szCs w:val="30"/>
        </w:rPr>
        <w:t>，经甲乙双方协商，达成以下创税目标确认及承诺</w:t>
      </w:r>
      <w:r>
        <w:rPr>
          <w:rFonts w:ascii="仿宋" w:eastAsia="仿宋_GB2312" w:hAnsi="仿宋" w:hint="eastAsia"/>
          <w:sz w:val="28"/>
          <w:szCs w:val="30"/>
        </w:rPr>
        <w:t>约定</w:t>
      </w:r>
      <w:r w:rsidR="00280ADB" w:rsidRPr="005E6C6E">
        <w:rPr>
          <w:rFonts w:ascii="仿宋" w:eastAsia="仿宋_GB2312" w:hAnsi="仿宋" w:hint="eastAsia"/>
          <w:sz w:val="28"/>
          <w:szCs w:val="30"/>
        </w:rPr>
        <w:t>：</w:t>
      </w:r>
    </w:p>
    <w:p w14:paraId="09B10DD4" w14:textId="1A7EB5A9" w:rsidR="003B0BEC" w:rsidRPr="005E6C6E" w:rsidRDefault="003B0BE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一、</w:t>
      </w:r>
      <w:r w:rsidR="00FA3423">
        <w:rPr>
          <w:rFonts w:ascii="仿宋" w:eastAsia="仿宋_GB2312" w:hAnsi="仿宋" w:hint="eastAsia"/>
          <w:kern w:val="0"/>
          <w:sz w:val="28"/>
          <w:szCs w:val="30"/>
        </w:rPr>
        <w:t>基于双方合同中约定的租赁条件之一，</w:t>
      </w:r>
      <w:r w:rsidRPr="005E6C6E">
        <w:rPr>
          <w:rFonts w:ascii="仿宋" w:eastAsia="仿宋_GB2312" w:hAnsi="仿宋" w:hint="eastAsia"/>
          <w:sz w:val="28"/>
          <w:szCs w:val="30"/>
        </w:rPr>
        <w:t>乙方承诺在</w:t>
      </w:r>
      <w:r w:rsidR="00FA3423">
        <w:rPr>
          <w:rFonts w:ascii="仿宋" w:eastAsia="仿宋_GB2312" w:hAnsi="仿宋" w:hint="eastAsia"/>
          <w:sz w:val="28"/>
          <w:szCs w:val="30"/>
        </w:rPr>
        <w:t>主</w:t>
      </w:r>
      <w:r w:rsidR="005E6C6E">
        <w:rPr>
          <w:rFonts w:ascii="仿宋" w:eastAsia="仿宋_GB2312" w:hAnsi="仿宋" w:hint="eastAsia"/>
          <w:sz w:val="28"/>
          <w:szCs w:val="30"/>
        </w:rPr>
        <w:t>合同</w:t>
      </w:r>
      <w:r w:rsidR="00714715">
        <w:rPr>
          <w:rFonts w:ascii="仿宋" w:eastAsia="仿宋_GB2312" w:hAnsi="仿宋" w:hint="eastAsia"/>
          <w:sz w:val="28"/>
          <w:szCs w:val="30"/>
        </w:rPr>
        <w:t>承租的房产内设立经营机构，并在杭州西湖（西溪）景区</w:t>
      </w:r>
      <w:r w:rsidR="00280ADB" w:rsidRPr="005E6C6E">
        <w:rPr>
          <w:rFonts w:ascii="仿宋" w:eastAsia="仿宋_GB2312" w:hAnsi="仿宋" w:hint="eastAsia"/>
          <w:sz w:val="28"/>
          <w:szCs w:val="30"/>
        </w:rPr>
        <w:t>办理税务登记及工商登记。</w:t>
      </w:r>
    </w:p>
    <w:p w14:paraId="686C299F" w14:textId="1FA3D572" w:rsidR="003B0BEC" w:rsidRPr="005E6C6E" w:rsidRDefault="003B0BE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二、</w:t>
      </w:r>
      <w:r w:rsidR="00280ADB" w:rsidRPr="005E6C6E">
        <w:rPr>
          <w:rFonts w:ascii="仿宋" w:eastAsia="仿宋_GB2312" w:hAnsi="仿宋" w:hint="eastAsia"/>
          <w:sz w:val="28"/>
          <w:szCs w:val="30"/>
        </w:rPr>
        <w:t>乙方承诺</w:t>
      </w:r>
      <w:r w:rsidR="00FA3423">
        <w:rPr>
          <w:rFonts w:ascii="仿宋" w:eastAsia="仿宋_GB2312" w:hAnsi="仿宋" w:hint="eastAsia"/>
          <w:kern w:val="0"/>
          <w:sz w:val="28"/>
          <w:szCs w:val="30"/>
        </w:rPr>
        <w:t>在主</w:t>
      </w:r>
      <w:r w:rsidR="00280ADB" w:rsidRPr="005E6C6E">
        <w:rPr>
          <w:rFonts w:ascii="仿宋" w:eastAsia="仿宋_GB2312" w:hAnsi="仿宋" w:hint="eastAsia"/>
          <w:sz w:val="28"/>
          <w:szCs w:val="30"/>
        </w:rPr>
        <w:t>合同期</w:t>
      </w:r>
      <w:r w:rsidR="009874F1">
        <w:rPr>
          <w:rFonts w:ascii="仿宋" w:eastAsia="仿宋_GB2312" w:hAnsi="仿宋" w:hint="eastAsia"/>
          <w:sz w:val="28"/>
          <w:szCs w:val="30"/>
        </w:rPr>
        <w:t>限</w:t>
      </w:r>
      <w:r w:rsidR="00280ADB" w:rsidRPr="005E6C6E">
        <w:rPr>
          <w:rFonts w:ascii="仿宋" w:eastAsia="仿宋_GB2312" w:hAnsi="仿宋" w:hint="eastAsia"/>
          <w:sz w:val="28"/>
          <w:szCs w:val="30"/>
        </w:rPr>
        <w:t>内（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年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月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日至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年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月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="000F245C" w:rsidRPr="005E6C6E">
        <w:rPr>
          <w:rFonts w:ascii="仿宋" w:eastAsia="仿宋_GB2312" w:hAnsi="仿宋" w:hint="eastAsia"/>
          <w:sz w:val="28"/>
          <w:szCs w:val="30"/>
        </w:rPr>
        <w:t>日</w:t>
      </w:r>
      <w:r w:rsidR="00280ADB" w:rsidRPr="005E6C6E">
        <w:rPr>
          <w:rFonts w:ascii="仿宋" w:eastAsia="仿宋_GB2312" w:hAnsi="仿宋" w:hint="eastAsia"/>
          <w:sz w:val="28"/>
          <w:szCs w:val="30"/>
        </w:rPr>
        <w:t>）</w:t>
      </w:r>
      <w:r w:rsidR="00FA3423">
        <w:rPr>
          <w:rFonts w:ascii="仿宋" w:eastAsia="仿宋_GB2312" w:hAnsi="仿宋" w:hint="eastAsia"/>
          <w:kern w:val="0"/>
          <w:sz w:val="28"/>
          <w:szCs w:val="30"/>
        </w:rPr>
        <w:t>缴纳的</w:t>
      </w:r>
      <w:r w:rsidR="0085419B" w:rsidRPr="005E6C6E">
        <w:rPr>
          <w:rFonts w:ascii="仿宋" w:eastAsia="仿宋_GB2312" w:hAnsi="仿宋" w:hint="eastAsia"/>
          <w:sz w:val="28"/>
          <w:szCs w:val="30"/>
        </w:rPr>
        <w:t>财政</w:t>
      </w:r>
      <w:r w:rsidR="00FA3423">
        <w:rPr>
          <w:rFonts w:ascii="仿宋" w:eastAsia="仿宋_GB2312" w:hAnsi="仿宋" w:hint="eastAsia"/>
          <w:sz w:val="28"/>
          <w:szCs w:val="30"/>
        </w:rPr>
        <w:t>税收总额</w:t>
      </w:r>
      <w:r w:rsidR="00280ADB" w:rsidRPr="005E6C6E">
        <w:rPr>
          <w:rFonts w:ascii="仿宋" w:eastAsia="仿宋_GB2312" w:hAnsi="仿宋" w:hint="eastAsia"/>
          <w:sz w:val="28"/>
          <w:szCs w:val="30"/>
        </w:rPr>
        <w:t>不低于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280ADB" w:rsidRPr="005E6C6E">
        <w:rPr>
          <w:rFonts w:ascii="仿宋" w:eastAsia="仿宋_GB2312" w:hAnsi="仿宋" w:hint="eastAsia"/>
          <w:sz w:val="28"/>
          <w:szCs w:val="30"/>
        </w:rPr>
        <w:t>万元</w:t>
      </w:r>
      <w:r w:rsidR="00280ADB" w:rsidRPr="005E6C6E">
        <w:rPr>
          <w:rFonts w:ascii="仿宋" w:eastAsia="仿宋_GB2312" w:hAnsi="仿宋" w:hint="eastAsia"/>
          <w:sz w:val="28"/>
          <w:szCs w:val="30"/>
        </w:rPr>
        <w:t>/</w:t>
      </w:r>
      <w:r w:rsidR="00280ADB" w:rsidRPr="005E6C6E">
        <w:rPr>
          <w:rFonts w:ascii="仿宋" w:eastAsia="仿宋_GB2312" w:hAnsi="仿宋" w:hint="eastAsia"/>
          <w:sz w:val="28"/>
          <w:szCs w:val="30"/>
        </w:rPr>
        <w:t>年。</w:t>
      </w:r>
    </w:p>
    <w:p w14:paraId="1885AE07" w14:textId="743483EC" w:rsidR="000F245C" w:rsidRPr="005E6C6E" w:rsidRDefault="000F245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三、乙方承诺的创税指标，以每一个</w:t>
      </w:r>
      <w:r w:rsidR="00FA3423">
        <w:rPr>
          <w:rFonts w:ascii="仿宋" w:eastAsia="仿宋_GB2312" w:hAnsi="仿宋" w:hint="eastAsia"/>
          <w:sz w:val="28"/>
          <w:szCs w:val="30"/>
        </w:rPr>
        <w:t>主</w:t>
      </w:r>
      <w:r w:rsidRPr="005E6C6E">
        <w:rPr>
          <w:rFonts w:ascii="仿宋" w:eastAsia="仿宋_GB2312" w:hAnsi="仿宋" w:hint="eastAsia"/>
          <w:sz w:val="28"/>
          <w:szCs w:val="30"/>
        </w:rPr>
        <w:t>合同年度为考核周期，</w:t>
      </w:r>
      <w:r w:rsidR="00DC35B3" w:rsidRPr="005E6C6E">
        <w:rPr>
          <w:rFonts w:ascii="仿宋" w:eastAsia="仿宋_GB2312" w:hAnsi="仿宋" w:hint="eastAsia"/>
          <w:sz w:val="28"/>
          <w:szCs w:val="30"/>
        </w:rPr>
        <w:t>甲方确认</w:t>
      </w:r>
      <w:r w:rsidRPr="005E6C6E">
        <w:rPr>
          <w:rFonts w:ascii="仿宋" w:eastAsia="仿宋_GB2312" w:hAnsi="仿宋" w:hint="eastAsia"/>
          <w:sz w:val="28"/>
          <w:szCs w:val="30"/>
        </w:rPr>
        <w:t>乙方</w:t>
      </w:r>
      <w:r w:rsidRPr="005E6C6E">
        <w:rPr>
          <w:rFonts w:ascii="仿宋" w:eastAsia="仿宋_GB2312" w:hAnsi="仿宋" w:hint="eastAsia"/>
          <w:bCs/>
          <w:sz w:val="28"/>
          <w:szCs w:val="30"/>
        </w:rPr>
        <w:t>完成年度创税指标</w:t>
      </w:r>
      <w:r w:rsidR="00DC35B3" w:rsidRPr="005E6C6E">
        <w:rPr>
          <w:rFonts w:ascii="仿宋" w:eastAsia="仿宋_GB2312" w:hAnsi="仿宋" w:hint="eastAsia"/>
          <w:bCs/>
          <w:sz w:val="28"/>
          <w:szCs w:val="30"/>
        </w:rPr>
        <w:t>的</w:t>
      </w:r>
      <w:r w:rsidRPr="005E6C6E">
        <w:rPr>
          <w:rFonts w:ascii="仿宋" w:eastAsia="仿宋_GB2312" w:hAnsi="仿宋" w:hint="eastAsia"/>
          <w:bCs/>
          <w:sz w:val="28"/>
          <w:szCs w:val="30"/>
        </w:rPr>
        <w:t>，视为乙方</w:t>
      </w:r>
      <w:r w:rsidR="009874F1" w:rsidRPr="005E6C6E">
        <w:rPr>
          <w:rFonts w:ascii="仿宋" w:eastAsia="仿宋_GB2312" w:hAnsi="仿宋" w:hint="eastAsia"/>
          <w:bCs/>
          <w:sz w:val="28"/>
          <w:szCs w:val="30"/>
        </w:rPr>
        <w:t>已支付</w:t>
      </w:r>
      <w:r w:rsidRPr="005E6C6E">
        <w:rPr>
          <w:rFonts w:ascii="仿宋" w:eastAsia="仿宋_GB2312" w:hAnsi="仿宋" w:hint="eastAsia"/>
          <w:bCs/>
          <w:sz w:val="28"/>
          <w:szCs w:val="30"/>
        </w:rPr>
        <w:t>主</w:t>
      </w:r>
      <w:r w:rsidR="00B818F5" w:rsidRPr="005E6C6E">
        <w:rPr>
          <w:rFonts w:ascii="仿宋" w:eastAsia="仿宋_GB2312" w:hAnsi="仿宋" w:hint="eastAsia"/>
          <w:bCs/>
          <w:sz w:val="28"/>
          <w:szCs w:val="30"/>
        </w:rPr>
        <w:t>合同当期全额租金；</w:t>
      </w:r>
      <w:r w:rsidR="009874F1">
        <w:rPr>
          <w:rFonts w:ascii="仿宋" w:eastAsia="仿宋_GB2312" w:hAnsi="仿宋" w:hint="eastAsia"/>
          <w:bCs/>
          <w:sz w:val="28"/>
          <w:szCs w:val="30"/>
        </w:rPr>
        <w:t>如未能完成当年度</w:t>
      </w:r>
      <w:r w:rsidRPr="005E6C6E">
        <w:rPr>
          <w:rFonts w:ascii="仿宋" w:eastAsia="仿宋_GB2312" w:hAnsi="仿宋" w:hint="eastAsia"/>
          <w:bCs/>
          <w:sz w:val="28"/>
          <w:szCs w:val="30"/>
        </w:rPr>
        <w:t>创税指标</w:t>
      </w:r>
      <w:r w:rsidR="005E6C6E">
        <w:rPr>
          <w:rFonts w:ascii="仿宋" w:eastAsia="仿宋_GB2312" w:hAnsi="仿宋" w:hint="eastAsia"/>
          <w:bCs/>
          <w:sz w:val="28"/>
          <w:szCs w:val="30"/>
        </w:rPr>
        <w:t>的</w:t>
      </w:r>
      <w:r w:rsidRPr="005E6C6E">
        <w:rPr>
          <w:rFonts w:ascii="仿宋" w:eastAsia="仿宋_GB2312" w:hAnsi="仿宋" w:hint="eastAsia"/>
          <w:bCs/>
          <w:sz w:val="28"/>
          <w:szCs w:val="30"/>
        </w:rPr>
        <w:t>，</w:t>
      </w:r>
      <w:r w:rsidRPr="005E6C6E">
        <w:rPr>
          <w:rFonts w:ascii="仿宋" w:eastAsia="仿宋_GB2312" w:hAnsi="仿宋" w:hint="eastAsia"/>
          <w:sz w:val="28"/>
          <w:szCs w:val="30"/>
        </w:rPr>
        <w:t>乙方应在</w:t>
      </w:r>
      <w:r w:rsidR="009874F1">
        <w:rPr>
          <w:rFonts w:ascii="仿宋" w:eastAsia="仿宋_GB2312" w:hAnsi="仿宋" w:hint="eastAsia"/>
          <w:sz w:val="28"/>
          <w:szCs w:val="30"/>
        </w:rPr>
        <w:t>该</w:t>
      </w:r>
      <w:r w:rsidRPr="005E6C6E">
        <w:rPr>
          <w:rFonts w:ascii="仿宋" w:eastAsia="仿宋_GB2312" w:hAnsi="仿宋" w:hint="eastAsia"/>
          <w:sz w:val="28"/>
          <w:szCs w:val="30"/>
        </w:rPr>
        <w:t>合同年度结束后的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 </w:t>
      </w:r>
      <w:r w:rsidRPr="005E6C6E">
        <w:rPr>
          <w:rFonts w:ascii="仿宋" w:eastAsia="仿宋_GB2312" w:hAnsi="仿宋" w:hint="eastAsia"/>
          <w:sz w:val="28"/>
          <w:szCs w:val="30"/>
        </w:rPr>
        <w:t>日内，按承诺年度创税指标</w:t>
      </w:r>
      <w:r w:rsidR="00434267" w:rsidRPr="005E6C6E">
        <w:rPr>
          <w:rFonts w:ascii="仿宋" w:eastAsia="仿宋_GB2312" w:hAnsi="仿宋" w:hint="eastAsia"/>
          <w:sz w:val="28"/>
          <w:szCs w:val="30"/>
        </w:rPr>
        <w:t>未完成部分</w:t>
      </w:r>
      <w:r w:rsidRPr="005E6C6E">
        <w:rPr>
          <w:rFonts w:ascii="仿宋" w:eastAsia="仿宋_GB2312" w:hAnsi="仿宋" w:hint="eastAsia"/>
          <w:sz w:val="28"/>
          <w:szCs w:val="30"/>
        </w:rPr>
        <w:t>的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 </w:t>
      </w:r>
      <w:r w:rsidRPr="005E6C6E">
        <w:rPr>
          <w:rFonts w:ascii="仿宋" w:eastAsia="仿宋_GB2312" w:hAnsi="仿宋" w:hint="eastAsia"/>
          <w:sz w:val="28"/>
          <w:szCs w:val="30"/>
        </w:rPr>
        <w:t>%</w:t>
      </w:r>
      <w:r w:rsidR="00FA3423">
        <w:rPr>
          <w:rFonts w:ascii="仿宋" w:eastAsia="仿宋_GB2312" w:hAnsi="仿宋" w:hint="eastAsia"/>
          <w:kern w:val="0"/>
          <w:sz w:val="28"/>
          <w:szCs w:val="30"/>
        </w:rPr>
        <w:t>计算向甲方补足年度浮动租金</w:t>
      </w:r>
      <w:r w:rsidRPr="005E6C6E">
        <w:rPr>
          <w:rFonts w:ascii="仿宋" w:eastAsia="仿宋_GB2312" w:hAnsi="仿宋" w:hint="eastAsia"/>
          <w:sz w:val="28"/>
          <w:szCs w:val="30"/>
        </w:rPr>
        <w:t>。</w:t>
      </w:r>
    </w:p>
    <w:p w14:paraId="5B720048" w14:textId="690C66B9" w:rsidR="00DC35B3" w:rsidRPr="005E6C6E" w:rsidRDefault="008165BA" w:rsidP="005E6C6E">
      <w:pPr>
        <w:ind w:firstLineChars="200" w:firstLine="560"/>
        <w:jc w:val="left"/>
        <w:rPr>
          <w:rFonts w:ascii="仿宋" w:eastAsia="仿宋_GB2312" w:hAnsi="仿宋"/>
          <w:bCs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四、</w:t>
      </w:r>
      <w:r w:rsidR="00CA3A09" w:rsidRPr="005E6C6E">
        <w:rPr>
          <w:rFonts w:ascii="仿宋" w:eastAsia="仿宋_GB2312" w:hAnsi="仿宋" w:hint="eastAsia"/>
          <w:sz w:val="28"/>
          <w:szCs w:val="30"/>
        </w:rPr>
        <w:t>乙方须向甲方交纳税收履约保证金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 </w:t>
      </w:r>
      <w:r w:rsidR="00CA3A09" w:rsidRPr="005E6C6E">
        <w:rPr>
          <w:rFonts w:ascii="仿宋" w:eastAsia="仿宋_GB2312" w:hAnsi="仿宋" w:hint="eastAsia"/>
          <w:sz w:val="28"/>
          <w:szCs w:val="30"/>
        </w:rPr>
        <w:t>万元整。该保证金在本</w:t>
      </w:r>
      <w:r w:rsidR="009F10AC">
        <w:rPr>
          <w:rFonts w:ascii="仿宋" w:eastAsia="仿宋_GB2312" w:hAnsi="仿宋" w:hint="eastAsia"/>
          <w:kern w:val="0"/>
          <w:sz w:val="28"/>
          <w:szCs w:val="30"/>
        </w:rPr>
        <w:t>创税目标确认和承诺书生效之日起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</w:t>
      </w:r>
      <w:r w:rsidR="00543828" w:rsidRPr="005E6C6E">
        <w:rPr>
          <w:rFonts w:ascii="仿宋" w:eastAsia="仿宋_GB2312" w:hAnsi="仿宋" w:hint="eastAsia"/>
          <w:sz w:val="28"/>
          <w:szCs w:val="30"/>
        </w:rPr>
        <w:t>日内</w:t>
      </w:r>
      <w:r w:rsidR="00CA3A09" w:rsidRPr="005E6C6E">
        <w:rPr>
          <w:rFonts w:ascii="仿宋" w:eastAsia="仿宋_GB2312" w:hAnsi="仿宋" w:hint="eastAsia"/>
          <w:sz w:val="28"/>
          <w:szCs w:val="30"/>
        </w:rPr>
        <w:t>，由乙方一次性支付给甲方。若乙方完成承诺创税指标且无违约行为，由甲方在</w:t>
      </w:r>
      <w:r w:rsidR="009F10AC">
        <w:rPr>
          <w:rFonts w:ascii="仿宋" w:eastAsia="仿宋_GB2312" w:hAnsi="仿宋" w:hint="eastAsia"/>
          <w:sz w:val="28"/>
          <w:szCs w:val="30"/>
        </w:rPr>
        <w:t>主</w:t>
      </w:r>
      <w:r w:rsidR="00CA3A09" w:rsidRPr="005E6C6E">
        <w:rPr>
          <w:rFonts w:ascii="仿宋" w:eastAsia="仿宋_GB2312" w:hAnsi="仿宋" w:hint="eastAsia"/>
          <w:sz w:val="28"/>
          <w:szCs w:val="30"/>
        </w:rPr>
        <w:t>合同</w:t>
      </w:r>
      <w:r w:rsidR="009F10AC">
        <w:rPr>
          <w:rFonts w:ascii="仿宋" w:eastAsia="仿宋_GB2312" w:hAnsi="仿宋" w:hint="eastAsia"/>
          <w:sz w:val="28"/>
          <w:szCs w:val="30"/>
        </w:rPr>
        <w:t>终止</w:t>
      </w:r>
      <w:r w:rsidR="00CA3A09" w:rsidRPr="005E6C6E">
        <w:rPr>
          <w:rFonts w:ascii="仿宋" w:eastAsia="仿宋_GB2312" w:hAnsi="仿宋" w:hint="eastAsia"/>
          <w:sz w:val="28"/>
          <w:szCs w:val="30"/>
        </w:rPr>
        <w:t>后</w:t>
      </w:r>
      <w:r w:rsidR="00CA3A09" w:rsidRPr="005E6C6E">
        <w:rPr>
          <w:rFonts w:ascii="仿宋" w:eastAsia="仿宋_GB2312" w:hAnsi="仿宋" w:hint="eastAsia"/>
          <w:sz w:val="28"/>
          <w:szCs w:val="30"/>
        </w:rPr>
        <w:t>1</w:t>
      </w:r>
      <w:r w:rsidR="00C53E11" w:rsidRPr="005E6C6E">
        <w:rPr>
          <w:rFonts w:ascii="仿宋" w:eastAsia="仿宋_GB2312" w:hAnsi="仿宋" w:hint="eastAsia"/>
          <w:sz w:val="28"/>
          <w:szCs w:val="30"/>
        </w:rPr>
        <w:t>个月内退还乙方。若乙方年度承诺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创税指标未完成，且乙方未按本协议第三条之约定履行</w:t>
      </w:r>
      <w:r w:rsidR="009874F1">
        <w:rPr>
          <w:rFonts w:ascii="仿宋" w:eastAsia="仿宋_GB2312" w:hAnsi="仿宋" w:hint="eastAsia"/>
          <w:bCs/>
          <w:sz w:val="28"/>
          <w:szCs w:val="30"/>
        </w:rPr>
        <w:t>补足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相应</w:t>
      </w:r>
      <w:r w:rsidR="009874F1">
        <w:rPr>
          <w:rFonts w:ascii="仿宋" w:eastAsia="仿宋_GB2312" w:hAnsi="仿宋" w:hint="eastAsia"/>
          <w:bCs/>
          <w:sz w:val="28"/>
          <w:szCs w:val="30"/>
        </w:rPr>
        <w:t>浮动租金的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义务，</w:t>
      </w:r>
      <w:r w:rsidR="009874F1">
        <w:rPr>
          <w:rFonts w:ascii="仿宋" w:eastAsia="仿宋_GB2312" w:hAnsi="仿宋" w:hint="eastAsia"/>
          <w:bCs/>
          <w:sz w:val="28"/>
          <w:szCs w:val="30"/>
        </w:rPr>
        <w:t>则</w:t>
      </w:r>
      <w:r w:rsidR="00DC35B3" w:rsidRPr="005E6C6E">
        <w:rPr>
          <w:rFonts w:ascii="仿宋" w:eastAsia="仿宋_GB2312" w:hAnsi="仿宋" w:hint="eastAsia"/>
          <w:bCs/>
          <w:sz w:val="28"/>
          <w:szCs w:val="30"/>
        </w:rPr>
        <w:t>甲方有权从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该履约保证金</w:t>
      </w:r>
      <w:r w:rsidR="00DC35B3" w:rsidRPr="005E6C6E">
        <w:rPr>
          <w:rFonts w:ascii="仿宋" w:eastAsia="仿宋_GB2312" w:hAnsi="仿宋" w:hint="eastAsia"/>
          <w:bCs/>
          <w:sz w:val="28"/>
          <w:szCs w:val="30"/>
        </w:rPr>
        <w:t>中直接扣除相应</w:t>
      </w:r>
      <w:r w:rsidR="009F10AC">
        <w:rPr>
          <w:rFonts w:ascii="仿宋" w:eastAsia="仿宋_GB2312" w:hAnsi="仿宋" w:hint="eastAsia"/>
          <w:bCs/>
          <w:sz w:val="28"/>
          <w:szCs w:val="30"/>
        </w:rPr>
        <w:t>年度</w:t>
      </w:r>
      <w:r w:rsidR="00DC35B3" w:rsidRPr="005E6C6E">
        <w:rPr>
          <w:rFonts w:ascii="仿宋" w:eastAsia="仿宋_GB2312" w:hAnsi="仿宋" w:hint="eastAsia"/>
          <w:bCs/>
          <w:sz w:val="28"/>
          <w:szCs w:val="30"/>
        </w:rPr>
        <w:t>浮动租金的金额，不足部分乙方应</w:t>
      </w:r>
      <w:r w:rsidR="00DC35B3" w:rsidRPr="005E6C6E">
        <w:rPr>
          <w:rFonts w:ascii="仿宋" w:eastAsia="仿宋_GB2312" w:hAnsi="仿宋" w:hint="eastAsia"/>
          <w:bCs/>
          <w:sz w:val="28"/>
          <w:szCs w:val="30"/>
        </w:rPr>
        <w:lastRenderedPageBreak/>
        <w:t>另行支付。</w:t>
      </w:r>
    </w:p>
    <w:p w14:paraId="3F81BDC5" w14:textId="7E9A73D7" w:rsidR="00CA3A09" w:rsidRPr="005E6C6E" w:rsidRDefault="00DC35B3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bCs/>
          <w:sz w:val="28"/>
          <w:szCs w:val="30"/>
        </w:rPr>
        <w:t>若因乙方原因导致甲方解除</w:t>
      </w:r>
      <w:r w:rsidR="009F10AC">
        <w:rPr>
          <w:rFonts w:ascii="仿宋" w:eastAsia="仿宋_GB2312" w:hAnsi="仿宋" w:hint="eastAsia"/>
          <w:bCs/>
          <w:sz w:val="28"/>
          <w:szCs w:val="30"/>
        </w:rPr>
        <w:t>主</w:t>
      </w:r>
      <w:r w:rsidRPr="005E6C6E">
        <w:rPr>
          <w:rFonts w:ascii="仿宋" w:eastAsia="仿宋_GB2312" w:hAnsi="仿宋" w:hint="eastAsia"/>
          <w:bCs/>
          <w:sz w:val="28"/>
          <w:szCs w:val="30"/>
        </w:rPr>
        <w:t>合同的，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则</w:t>
      </w:r>
      <w:r w:rsidRPr="005E6C6E">
        <w:rPr>
          <w:rFonts w:ascii="仿宋" w:eastAsia="仿宋_GB2312" w:hAnsi="仿宋" w:hint="eastAsia"/>
          <w:bCs/>
          <w:sz w:val="28"/>
          <w:szCs w:val="30"/>
        </w:rPr>
        <w:t>税收履约保证金将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作为违约金，不再返还乙方</w:t>
      </w:r>
      <w:r w:rsidRPr="005E6C6E">
        <w:rPr>
          <w:rFonts w:ascii="仿宋" w:eastAsia="仿宋_GB2312" w:hAnsi="仿宋" w:hint="eastAsia"/>
          <w:bCs/>
          <w:sz w:val="28"/>
          <w:szCs w:val="30"/>
        </w:rPr>
        <w:t>，且乙方应按</w:t>
      </w:r>
      <w:r w:rsidR="009F10AC">
        <w:rPr>
          <w:rFonts w:ascii="仿宋" w:eastAsia="仿宋_GB2312" w:hAnsi="仿宋" w:hint="eastAsia"/>
          <w:bCs/>
          <w:sz w:val="28"/>
          <w:szCs w:val="30"/>
        </w:rPr>
        <w:t>主</w:t>
      </w:r>
      <w:r w:rsidRPr="005E6C6E">
        <w:rPr>
          <w:rFonts w:ascii="仿宋" w:eastAsia="仿宋_GB2312" w:hAnsi="仿宋" w:hint="eastAsia"/>
          <w:bCs/>
          <w:sz w:val="28"/>
          <w:szCs w:val="30"/>
        </w:rPr>
        <w:t>合同约定承担违约责任</w:t>
      </w:r>
      <w:r w:rsidR="00CA3A09" w:rsidRPr="005E6C6E">
        <w:rPr>
          <w:rFonts w:ascii="仿宋" w:eastAsia="仿宋_GB2312" w:hAnsi="仿宋" w:hint="eastAsia"/>
          <w:bCs/>
          <w:sz w:val="28"/>
          <w:szCs w:val="30"/>
        </w:rPr>
        <w:t>。</w:t>
      </w:r>
    </w:p>
    <w:p w14:paraId="6F5A12D1" w14:textId="6EE2888C" w:rsidR="003B0BEC" w:rsidRPr="005E6C6E" w:rsidRDefault="00CA3A09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五</w:t>
      </w:r>
      <w:r w:rsidR="003B0BEC" w:rsidRPr="005E6C6E">
        <w:rPr>
          <w:rFonts w:ascii="仿宋" w:eastAsia="仿宋_GB2312" w:hAnsi="仿宋" w:hint="eastAsia"/>
          <w:sz w:val="28"/>
          <w:szCs w:val="30"/>
        </w:rPr>
        <w:t>、</w:t>
      </w:r>
      <w:r w:rsidR="007413B5">
        <w:rPr>
          <w:rFonts w:ascii="仿宋" w:eastAsia="仿宋_GB2312" w:hAnsi="仿宋" w:hint="eastAsia"/>
          <w:sz w:val="28"/>
          <w:szCs w:val="30"/>
        </w:rPr>
        <w:t>租赁期内，乙方推荐的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在杭州西湖</w:t>
      </w:r>
      <w:r w:rsidR="009874F1">
        <w:rPr>
          <w:rFonts w:ascii="仿宋" w:eastAsia="仿宋_GB2312" w:hAnsi="仿宋" w:hint="eastAsia"/>
          <w:kern w:val="0"/>
          <w:sz w:val="28"/>
          <w:szCs w:val="30"/>
        </w:rPr>
        <w:t>西溪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风景名胜区办理税务及工商登记的</w:t>
      </w:r>
      <w:r w:rsidR="007413B5">
        <w:rPr>
          <w:rFonts w:ascii="仿宋" w:eastAsia="仿宋_GB2312" w:hAnsi="仿宋" w:hint="eastAsia"/>
          <w:sz w:val="28"/>
          <w:szCs w:val="30"/>
        </w:rPr>
        <w:t>企业和个人创缴的税收</w:t>
      </w:r>
      <w:r w:rsidR="007413B5">
        <w:rPr>
          <w:rFonts w:ascii="仿宋" w:eastAsia="仿宋_GB2312" w:hAnsi="仿宋" w:hint="eastAsia"/>
          <w:sz w:val="28"/>
          <w:szCs w:val="30"/>
        </w:rPr>
        <w:t>,</w:t>
      </w:r>
      <w:r w:rsidR="007413B5">
        <w:rPr>
          <w:rFonts w:ascii="仿宋" w:eastAsia="仿宋_GB2312" w:hAnsi="仿宋" w:hint="eastAsia"/>
          <w:sz w:val="28"/>
          <w:szCs w:val="30"/>
        </w:rPr>
        <w:t>经甲方确认后，计入乙方纳税业绩。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乙方或乙方推荐的企业和个人</w:t>
      </w:r>
      <w:r w:rsidR="007413B5">
        <w:rPr>
          <w:rFonts w:ascii="仿宋" w:eastAsia="仿宋_GB2312" w:hAnsi="仿宋" w:hint="eastAsia"/>
          <w:sz w:val="28"/>
          <w:szCs w:val="30"/>
        </w:rPr>
        <w:t>税收数据以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杭州西湖</w:t>
      </w:r>
      <w:r w:rsidR="009874F1">
        <w:rPr>
          <w:rFonts w:ascii="仿宋" w:eastAsia="仿宋_GB2312" w:hAnsi="仿宋" w:hint="eastAsia"/>
          <w:kern w:val="0"/>
          <w:sz w:val="28"/>
          <w:szCs w:val="30"/>
        </w:rPr>
        <w:t>西溪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风景名胜区</w:t>
      </w:r>
      <w:r w:rsidR="003B0BEC" w:rsidRPr="005E6C6E">
        <w:rPr>
          <w:rFonts w:ascii="仿宋" w:eastAsia="仿宋_GB2312" w:hAnsi="仿宋" w:hint="eastAsia"/>
          <w:sz w:val="28"/>
          <w:szCs w:val="30"/>
        </w:rPr>
        <w:t>财政部门的数据统计为准。</w:t>
      </w:r>
    </w:p>
    <w:p w14:paraId="6D90DD79" w14:textId="46953E14" w:rsidR="003B0BEC" w:rsidRPr="005E6C6E" w:rsidRDefault="003B0BE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六、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甲方依约扣除</w:t>
      </w:r>
      <w:r w:rsidRPr="005E6C6E">
        <w:rPr>
          <w:rFonts w:ascii="仿宋" w:eastAsia="仿宋_GB2312" w:hAnsi="仿宋" w:hint="eastAsia"/>
          <w:sz w:val="28"/>
          <w:szCs w:val="30"/>
        </w:rPr>
        <w:t>税收履约保证金的，乙方应当在</w:t>
      </w:r>
      <w:r w:rsidR="00410932">
        <w:rPr>
          <w:rFonts w:ascii="仿宋" w:eastAsia="仿宋_GB2312" w:hAnsi="仿宋" w:hint="eastAsia"/>
          <w:sz w:val="28"/>
          <w:szCs w:val="30"/>
        </w:rPr>
        <w:t>甲方扣除之日起</w:t>
      </w:r>
      <w:r w:rsidRPr="005E6C6E">
        <w:rPr>
          <w:rFonts w:ascii="仿宋" w:eastAsia="仿宋_GB2312" w:hAnsi="仿宋" w:hint="eastAsia"/>
          <w:sz w:val="28"/>
          <w:szCs w:val="30"/>
        </w:rPr>
        <w:t>3</w:t>
      </w:r>
      <w:r w:rsidRPr="005E6C6E">
        <w:rPr>
          <w:rFonts w:ascii="仿宋" w:eastAsia="仿宋_GB2312" w:hAnsi="仿宋" w:hint="eastAsia"/>
          <w:sz w:val="28"/>
          <w:szCs w:val="30"/>
        </w:rPr>
        <w:t>个工作日内补足，否则甲方有权解除合同。</w:t>
      </w:r>
    </w:p>
    <w:p w14:paraId="698D6D68" w14:textId="401579B5" w:rsidR="003B0BEC" w:rsidRPr="005E6C6E" w:rsidRDefault="00A17086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七、本</w:t>
      </w:r>
      <w:r w:rsidR="0097465B" w:rsidRPr="005E6C6E">
        <w:rPr>
          <w:rFonts w:ascii="仿宋" w:eastAsia="仿宋_GB2312" w:hAnsi="仿宋" w:hint="eastAsia"/>
          <w:sz w:val="28"/>
          <w:szCs w:val="30"/>
        </w:rPr>
        <w:t>承诺书</w:t>
      </w:r>
      <w:r w:rsidR="003B0BEC" w:rsidRPr="005E6C6E">
        <w:rPr>
          <w:rFonts w:ascii="仿宋" w:eastAsia="仿宋_GB2312" w:hAnsi="仿宋" w:hint="eastAsia"/>
          <w:sz w:val="28"/>
          <w:szCs w:val="30"/>
        </w:rPr>
        <w:t>系</w:t>
      </w:r>
      <w:r w:rsidR="007413B5">
        <w:rPr>
          <w:rFonts w:ascii="仿宋" w:eastAsia="仿宋_GB2312" w:hAnsi="仿宋" w:hint="eastAsia"/>
          <w:sz w:val="28"/>
          <w:szCs w:val="30"/>
        </w:rPr>
        <w:t>主</w:t>
      </w:r>
      <w:r w:rsidRPr="005E6C6E">
        <w:rPr>
          <w:rFonts w:ascii="仿宋" w:eastAsia="仿宋_GB2312" w:hAnsi="仿宋" w:hint="eastAsia"/>
          <w:sz w:val="28"/>
          <w:szCs w:val="30"/>
        </w:rPr>
        <w:t>合同</w:t>
      </w:r>
      <w:r w:rsidR="003B0BEC" w:rsidRPr="005E6C6E">
        <w:rPr>
          <w:rFonts w:ascii="仿宋" w:eastAsia="仿宋_GB2312" w:hAnsi="仿宋" w:hint="eastAsia"/>
          <w:sz w:val="28"/>
          <w:szCs w:val="30"/>
        </w:rPr>
        <w:t>的组成部分，具有同等法律效力。</w:t>
      </w:r>
    </w:p>
    <w:p w14:paraId="71AB11C2" w14:textId="14E24FDA" w:rsidR="003B0BEC" w:rsidRPr="005E6C6E" w:rsidRDefault="00A17086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八</w:t>
      </w:r>
      <w:r w:rsidR="003B0BEC" w:rsidRPr="005E6C6E">
        <w:rPr>
          <w:rFonts w:ascii="仿宋" w:eastAsia="仿宋_GB2312" w:hAnsi="仿宋" w:hint="eastAsia"/>
          <w:sz w:val="28"/>
          <w:szCs w:val="30"/>
        </w:rPr>
        <w:t>、本</w:t>
      </w:r>
      <w:r w:rsidR="0097465B" w:rsidRPr="005E6C6E">
        <w:rPr>
          <w:rFonts w:ascii="仿宋" w:eastAsia="仿宋_GB2312" w:hAnsi="仿宋" w:hint="eastAsia"/>
          <w:sz w:val="28"/>
          <w:szCs w:val="30"/>
        </w:rPr>
        <w:t>承诺书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一式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份，</w:t>
      </w:r>
      <w:r w:rsidR="002664BB">
        <w:rPr>
          <w:rFonts w:ascii="仿宋" w:eastAsia="仿宋_GB2312" w:hAnsi="仿宋" w:hint="eastAsia"/>
          <w:kern w:val="0"/>
          <w:sz w:val="28"/>
          <w:szCs w:val="30"/>
        </w:rPr>
        <w:t>自</w:t>
      </w:r>
      <w:r w:rsidR="007413B5">
        <w:rPr>
          <w:rFonts w:ascii="仿宋" w:eastAsia="仿宋_GB2312" w:hAnsi="仿宋" w:hint="eastAsia"/>
          <w:kern w:val="0"/>
          <w:sz w:val="28"/>
          <w:szCs w:val="30"/>
        </w:rPr>
        <w:t>主合同签署之日起同时生效，</w:t>
      </w:r>
      <w:r w:rsidR="003B0BEC" w:rsidRPr="005E6C6E">
        <w:rPr>
          <w:rFonts w:ascii="仿宋" w:eastAsia="仿宋_GB2312" w:hAnsi="仿宋" w:hint="eastAsia"/>
          <w:sz w:val="28"/>
          <w:szCs w:val="30"/>
        </w:rPr>
        <w:t>甲方执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份，乙方执</w:t>
      </w:r>
      <w:r w:rsidR="005E6C6E" w:rsidRPr="005E6C6E">
        <w:rPr>
          <w:rFonts w:ascii="仿宋" w:eastAsia="仿宋" w:hAnsi="仿宋" w:hint="eastAsia"/>
          <w:sz w:val="28"/>
          <w:szCs w:val="30"/>
          <w:u w:val="single"/>
        </w:rPr>
        <w:t xml:space="preserve">   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份，甲方主管部门备案</w:t>
      </w:r>
      <w:r w:rsidR="005E6C6E" w:rsidRPr="005E6C6E">
        <w:rPr>
          <w:rFonts w:ascii="仿宋" w:eastAsia="仿宋_GB2312" w:hAnsi="仿宋" w:hint="eastAsia"/>
          <w:sz w:val="28"/>
          <w:szCs w:val="30"/>
          <w:u w:val="single"/>
        </w:rPr>
        <w:t xml:space="preserve">   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份。</w:t>
      </w:r>
    </w:p>
    <w:p w14:paraId="4AD53DA8" w14:textId="77777777" w:rsidR="00134F34" w:rsidRPr="005E6C6E" w:rsidRDefault="00134F34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</w:p>
    <w:p w14:paraId="71AB2B5F" w14:textId="77777777" w:rsidR="003B0BEC" w:rsidRPr="005E6C6E" w:rsidRDefault="003B0BE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甲方</w:t>
      </w:r>
      <w:r w:rsidR="005E6C6E">
        <w:rPr>
          <w:rFonts w:ascii="仿宋" w:eastAsia="仿宋_GB2312" w:hAnsi="仿宋" w:hint="eastAsia"/>
          <w:sz w:val="28"/>
          <w:szCs w:val="30"/>
        </w:rPr>
        <w:t>（盖章）</w:t>
      </w:r>
      <w:r w:rsidRPr="005E6C6E">
        <w:rPr>
          <w:rFonts w:ascii="仿宋" w:eastAsia="仿宋_GB2312" w:hAnsi="仿宋" w:hint="eastAsia"/>
          <w:sz w:val="28"/>
          <w:szCs w:val="30"/>
        </w:rPr>
        <w:t>：</w:t>
      </w:r>
      <w:r w:rsidR="00ED2822" w:rsidRPr="005E6C6E">
        <w:rPr>
          <w:rFonts w:ascii="仿宋" w:eastAsia="仿宋_GB2312" w:hAnsi="仿宋" w:hint="eastAsia"/>
          <w:sz w:val="28"/>
          <w:szCs w:val="30"/>
        </w:rPr>
        <w:t xml:space="preserve"> </w:t>
      </w:r>
    </w:p>
    <w:p w14:paraId="4EABD771" w14:textId="77777777" w:rsidR="003B0BEC" w:rsidRPr="005E6C6E" w:rsidRDefault="005E6C6E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>
        <w:rPr>
          <w:rFonts w:ascii="仿宋" w:eastAsia="仿宋_GB2312" w:hAnsi="仿宋" w:hint="eastAsia"/>
          <w:sz w:val="28"/>
          <w:szCs w:val="30"/>
        </w:rPr>
        <w:t>法定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代表</w:t>
      </w:r>
      <w:r>
        <w:rPr>
          <w:rFonts w:ascii="仿宋" w:eastAsia="仿宋_GB2312" w:hAnsi="仿宋" w:hint="eastAsia"/>
          <w:sz w:val="28"/>
          <w:szCs w:val="30"/>
        </w:rPr>
        <w:t>人</w:t>
      </w:r>
      <w:r w:rsidRPr="005E6C6E">
        <w:rPr>
          <w:rFonts w:ascii="仿宋" w:eastAsia="仿宋_GB2312" w:hAnsi="仿宋" w:hint="eastAsia"/>
          <w:sz w:val="28"/>
          <w:szCs w:val="30"/>
        </w:rPr>
        <w:t>（签字）</w:t>
      </w:r>
      <w:r w:rsidR="003B0BEC" w:rsidRPr="005E6C6E">
        <w:rPr>
          <w:rFonts w:ascii="仿宋" w:eastAsia="仿宋_GB2312" w:hAnsi="仿宋" w:hint="eastAsia"/>
          <w:sz w:val="28"/>
          <w:szCs w:val="30"/>
        </w:rPr>
        <w:t>：</w:t>
      </w:r>
    </w:p>
    <w:p w14:paraId="3174F4AD" w14:textId="77777777" w:rsidR="00134F34" w:rsidRPr="005E6C6E" w:rsidRDefault="00134F34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</w:p>
    <w:p w14:paraId="6EDB5687" w14:textId="77777777" w:rsidR="003B0BEC" w:rsidRPr="005E6C6E" w:rsidRDefault="003B0BEC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乙方</w:t>
      </w:r>
      <w:r w:rsidR="005E6C6E" w:rsidRPr="005E6C6E">
        <w:rPr>
          <w:rFonts w:ascii="仿宋" w:eastAsia="仿宋_GB2312" w:hAnsi="仿宋" w:hint="eastAsia"/>
          <w:sz w:val="28"/>
          <w:szCs w:val="30"/>
        </w:rPr>
        <w:t>（盖章）</w:t>
      </w:r>
      <w:r w:rsidRPr="005E6C6E">
        <w:rPr>
          <w:rFonts w:ascii="仿宋" w:eastAsia="仿宋_GB2312" w:hAnsi="仿宋" w:hint="eastAsia"/>
          <w:sz w:val="28"/>
          <w:szCs w:val="30"/>
        </w:rPr>
        <w:t>：</w:t>
      </w:r>
      <w:r w:rsidR="00ED2822" w:rsidRPr="005E6C6E">
        <w:rPr>
          <w:rFonts w:ascii="仿宋" w:eastAsia="仿宋_GB2312" w:hAnsi="仿宋" w:hint="eastAsia"/>
          <w:sz w:val="28"/>
          <w:szCs w:val="30"/>
        </w:rPr>
        <w:t xml:space="preserve"> </w:t>
      </w:r>
    </w:p>
    <w:p w14:paraId="6F937665" w14:textId="77777777" w:rsidR="003B0BEC" w:rsidRPr="005E6C6E" w:rsidRDefault="005E6C6E" w:rsidP="005E6C6E">
      <w:pPr>
        <w:ind w:firstLineChars="200" w:firstLine="560"/>
        <w:jc w:val="left"/>
        <w:rPr>
          <w:rFonts w:ascii="仿宋" w:eastAsia="仿宋_GB2312" w:hAnsi="仿宋"/>
          <w:sz w:val="28"/>
          <w:szCs w:val="30"/>
        </w:rPr>
      </w:pPr>
      <w:r>
        <w:rPr>
          <w:rFonts w:ascii="仿宋" w:eastAsia="仿宋_GB2312" w:hAnsi="仿宋" w:hint="eastAsia"/>
          <w:sz w:val="28"/>
          <w:szCs w:val="30"/>
        </w:rPr>
        <w:t>法定</w:t>
      </w:r>
      <w:r w:rsidR="003B0BEC" w:rsidRPr="005E6C6E">
        <w:rPr>
          <w:rFonts w:ascii="仿宋" w:eastAsia="仿宋_GB2312" w:hAnsi="仿宋" w:hint="eastAsia"/>
          <w:sz w:val="28"/>
          <w:szCs w:val="30"/>
        </w:rPr>
        <w:t>代表</w:t>
      </w:r>
      <w:r>
        <w:rPr>
          <w:rFonts w:ascii="仿宋" w:eastAsia="仿宋_GB2312" w:hAnsi="仿宋" w:hint="eastAsia"/>
          <w:sz w:val="28"/>
          <w:szCs w:val="30"/>
        </w:rPr>
        <w:t>人（签字）</w:t>
      </w:r>
      <w:r w:rsidR="003B0BEC" w:rsidRPr="005E6C6E">
        <w:rPr>
          <w:rFonts w:ascii="仿宋" w:eastAsia="仿宋_GB2312" w:hAnsi="仿宋" w:hint="eastAsia"/>
          <w:sz w:val="28"/>
          <w:szCs w:val="30"/>
        </w:rPr>
        <w:t>：</w:t>
      </w:r>
    </w:p>
    <w:p w14:paraId="0731FC8D" w14:textId="77777777" w:rsidR="003B0BEC" w:rsidRPr="005E6C6E" w:rsidRDefault="003B0BEC" w:rsidP="005E6C6E">
      <w:pPr>
        <w:ind w:firstLineChars="200" w:firstLine="560"/>
        <w:jc w:val="right"/>
        <w:rPr>
          <w:rFonts w:ascii="仿宋" w:eastAsia="仿宋_GB2312" w:hAnsi="仿宋"/>
          <w:sz w:val="28"/>
          <w:szCs w:val="30"/>
        </w:rPr>
      </w:pPr>
      <w:r w:rsidRPr="005E6C6E">
        <w:rPr>
          <w:rFonts w:ascii="仿宋" w:eastAsia="仿宋_GB2312" w:hAnsi="仿宋" w:hint="eastAsia"/>
          <w:sz w:val="28"/>
          <w:szCs w:val="30"/>
        </w:rPr>
        <w:t>签订日期：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  </w:t>
      </w:r>
      <w:r w:rsidRPr="005E6C6E">
        <w:rPr>
          <w:rFonts w:ascii="仿宋" w:eastAsia="仿宋_GB2312" w:hAnsi="仿宋" w:hint="eastAsia"/>
          <w:sz w:val="28"/>
          <w:szCs w:val="30"/>
        </w:rPr>
        <w:t>年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Pr="005E6C6E">
        <w:rPr>
          <w:rFonts w:ascii="仿宋" w:eastAsia="仿宋_GB2312" w:hAnsi="仿宋" w:hint="eastAsia"/>
          <w:sz w:val="28"/>
          <w:szCs w:val="30"/>
        </w:rPr>
        <w:t>月</w:t>
      </w:r>
      <w:r w:rsidR="005E6C6E">
        <w:rPr>
          <w:rFonts w:ascii="仿宋" w:eastAsia="仿宋_GB2312" w:hAnsi="仿宋" w:hint="eastAsia"/>
          <w:sz w:val="28"/>
          <w:szCs w:val="30"/>
        </w:rPr>
        <w:t xml:space="preserve">  </w:t>
      </w:r>
      <w:r w:rsidRPr="005E6C6E">
        <w:rPr>
          <w:rFonts w:ascii="仿宋" w:eastAsia="仿宋_GB2312" w:hAnsi="仿宋" w:hint="eastAsia"/>
          <w:sz w:val="28"/>
          <w:szCs w:val="30"/>
        </w:rPr>
        <w:t>日</w:t>
      </w:r>
    </w:p>
    <w:p w14:paraId="23B26A71" w14:textId="77777777" w:rsidR="00B34C51" w:rsidRPr="005E6C6E" w:rsidRDefault="00B34C51">
      <w:pPr>
        <w:rPr>
          <w:rFonts w:eastAsia="仿宋_GB2312"/>
          <w:sz w:val="20"/>
        </w:rPr>
      </w:pPr>
    </w:p>
    <w:sectPr w:rsidR="00B34C51" w:rsidRPr="005E6C6E" w:rsidSect="004B58C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B51B" w14:textId="77777777" w:rsidR="00AA1B26" w:rsidRDefault="00AA1B26" w:rsidP="003B0BEC">
      <w:r>
        <w:separator/>
      </w:r>
    </w:p>
  </w:endnote>
  <w:endnote w:type="continuationSeparator" w:id="0">
    <w:p w14:paraId="3130496F" w14:textId="77777777" w:rsidR="00AA1B26" w:rsidRDefault="00AA1B26" w:rsidP="003B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69B3" w14:textId="77777777" w:rsidR="003B0907" w:rsidRDefault="005F541D">
    <w:pPr>
      <w:pStyle w:val="a5"/>
      <w:jc w:val="center"/>
    </w:pPr>
    <w:r>
      <w:fldChar w:fldCharType="begin"/>
    </w:r>
    <w:r w:rsidR="00CF737B">
      <w:instrText>PAGE   \* MERGEFORMAT</w:instrText>
    </w:r>
    <w:r>
      <w:fldChar w:fldCharType="separate"/>
    </w:r>
    <w:r w:rsidR="00D86C76" w:rsidRPr="00D86C76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681C3B4" w14:textId="77777777" w:rsidR="003B0907" w:rsidRDefault="00AA1B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86AC" w14:textId="77777777" w:rsidR="00AA1B26" w:rsidRDefault="00AA1B26" w:rsidP="003B0BEC">
      <w:r>
        <w:separator/>
      </w:r>
    </w:p>
  </w:footnote>
  <w:footnote w:type="continuationSeparator" w:id="0">
    <w:p w14:paraId="42833023" w14:textId="77777777" w:rsidR="00AA1B26" w:rsidRDefault="00AA1B26" w:rsidP="003B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37"/>
    <w:rsid w:val="000759B0"/>
    <w:rsid w:val="000C74EE"/>
    <w:rsid w:val="000F245C"/>
    <w:rsid w:val="00113639"/>
    <w:rsid w:val="00134F34"/>
    <w:rsid w:val="0014088A"/>
    <w:rsid w:val="00184E64"/>
    <w:rsid w:val="0018583F"/>
    <w:rsid w:val="00220D09"/>
    <w:rsid w:val="002322F6"/>
    <w:rsid w:val="002664BB"/>
    <w:rsid w:val="00280ADB"/>
    <w:rsid w:val="002A6031"/>
    <w:rsid w:val="002E3D37"/>
    <w:rsid w:val="003144A1"/>
    <w:rsid w:val="00321050"/>
    <w:rsid w:val="003A5CD1"/>
    <w:rsid w:val="003B0BEC"/>
    <w:rsid w:val="003B607E"/>
    <w:rsid w:val="00410932"/>
    <w:rsid w:val="00434267"/>
    <w:rsid w:val="00457602"/>
    <w:rsid w:val="004C3600"/>
    <w:rsid w:val="00527A2E"/>
    <w:rsid w:val="00536DBB"/>
    <w:rsid w:val="00543825"/>
    <w:rsid w:val="00543828"/>
    <w:rsid w:val="005513DE"/>
    <w:rsid w:val="00567BB2"/>
    <w:rsid w:val="005B7C4C"/>
    <w:rsid w:val="005E6C6E"/>
    <w:rsid w:val="005F541D"/>
    <w:rsid w:val="0066087F"/>
    <w:rsid w:val="006641A0"/>
    <w:rsid w:val="0069320B"/>
    <w:rsid w:val="00714715"/>
    <w:rsid w:val="007320FA"/>
    <w:rsid w:val="007413B5"/>
    <w:rsid w:val="0074570D"/>
    <w:rsid w:val="00754639"/>
    <w:rsid w:val="007551C2"/>
    <w:rsid w:val="007723A9"/>
    <w:rsid w:val="00786AAE"/>
    <w:rsid w:val="007D4105"/>
    <w:rsid w:val="008165BA"/>
    <w:rsid w:val="00840038"/>
    <w:rsid w:val="0085419B"/>
    <w:rsid w:val="008E19FA"/>
    <w:rsid w:val="008F10DC"/>
    <w:rsid w:val="00932C40"/>
    <w:rsid w:val="0097465B"/>
    <w:rsid w:val="00985F7C"/>
    <w:rsid w:val="009874F1"/>
    <w:rsid w:val="009B728A"/>
    <w:rsid w:val="009C4F19"/>
    <w:rsid w:val="009F10AC"/>
    <w:rsid w:val="00A17086"/>
    <w:rsid w:val="00A47519"/>
    <w:rsid w:val="00A72F62"/>
    <w:rsid w:val="00A97AF5"/>
    <w:rsid w:val="00AA1B26"/>
    <w:rsid w:val="00AB45BF"/>
    <w:rsid w:val="00AE1E68"/>
    <w:rsid w:val="00B1706C"/>
    <w:rsid w:val="00B2501C"/>
    <w:rsid w:val="00B34C51"/>
    <w:rsid w:val="00B818F5"/>
    <w:rsid w:val="00BD5993"/>
    <w:rsid w:val="00C20454"/>
    <w:rsid w:val="00C32449"/>
    <w:rsid w:val="00C53E11"/>
    <w:rsid w:val="00C63B02"/>
    <w:rsid w:val="00C830B2"/>
    <w:rsid w:val="00C8335B"/>
    <w:rsid w:val="00CA3A09"/>
    <w:rsid w:val="00CF0EFC"/>
    <w:rsid w:val="00CF737B"/>
    <w:rsid w:val="00D620EA"/>
    <w:rsid w:val="00D67A03"/>
    <w:rsid w:val="00D8291F"/>
    <w:rsid w:val="00D86C76"/>
    <w:rsid w:val="00DC35B3"/>
    <w:rsid w:val="00DD27FA"/>
    <w:rsid w:val="00E44800"/>
    <w:rsid w:val="00E94692"/>
    <w:rsid w:val="00EA2BF1"/>
    <w:rsid w:val="00ED2822"/>
    <w:rsid w:val="00ED42EA"/>
    <w:rsid w:val="00F02DD4"/>
    <w:rsid w:val="00F059E5"/>
    <w:rsid w:val="00F12549"/>
    <w:rsid w:val="00FA3423"/>
    <w:rsid w:val="00FB0D65"/>
    <w:rsid w:val="00FC5409"/>
    <w:rsid w:val="00FF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B3FF7"/>
  <w15:docId w15:val="{6D3600DA-ED3C-482B-8D13-8C920F7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B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B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BE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7465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7465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7465B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465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7465B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7465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7465B"/>
    <w:rPr>
      <w:rFonts w:ascii="Calibri" w:eastAsia="宋体" w:hAnsi="Calibri" w:cs="Times New Roman"/>
      <w:sz w:val="18"/>
      <w:szCs w:val="18"/>
    </w:rPr>
  </w:style>
  <w:style w:type="paragraph" w:styleId="ae">
    <w:name w:val="Revision"/>
    <w:hidden/>
    <w:uiPriority w:val="99"/>
    <w:semiHidden/>
    <w:rsid w:val="00FA342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BCDE-3C1D-4165-A6FA-7282D285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TC</cp:lastModifiedBy>
  <cp:revision>12</cp:revision>
  <cp:lastPrinted>2020-11-16T07:06:00Z</cp:lastPrinted>
  <dcterms:created xsi:type="dcterms:W3CDTF">2020-12-11T07:05:00Z</dcterms:created>
  <dcterms:modified xsi:type="dcterms:W3CDTF">2022-02-15T08:53:00Z</dcterms:modified>
</cp:coreProperties>
</file>