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男士衬衫、手表等一批实物资产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HJS2022ZC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1930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成交确认书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成交确认书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知悉并同意：交易标的存放时间较长，部分标的或有氧化、包装破旧、霉点等情况，实物交付以展示现状为准。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2 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val="en-US" w:eastAsia="zh-CN"/>
        </w:rPr>
        <w:t>成交确认书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DF1051E"/>
    <w:rsid w:val="10101360"/>
    <w:rsid w:val="173E5800"/>
    <w:rsid w:val="223C333E"/>
    <w:rsid w:val="241B78B5"/>
    <w:rsid w:val="27541626"/>
    <w:rsid w:val="27AA290F"/>
    <w:rsid w:val="285D694C"/>
    <w:rsid w:val="2FA5177C"/>
    <w:rsid w:val="32FB67E2"/>
    <w:rsid w:val="374843BB"/>
    <w:rsid w:val="38DE4956"/>
    <w:rsid w:val="3B103714"/>
    <w:rsid w:val="3B6738AB"/>
    <w:rsid w:val="3EE14E32"/>
    <w:rsid w:val="45962498"/>
    <w:rsid w:val="461C7CAF"/>
    <w:rsid w:val="46D25304"/>
    <w:rsid w:val="4C1C6969"/>
    <w:rsid w:val="508852FA"/>
    <w:rsid w:val="5187378F"/>
    <w:rsid w:val="58A0138A"/>
    <w:rsid w:val="5A7D1B2E"/>
    <w:rsid w:val="5B7B2FC6"/>
    <w:rsid w:val="5B881788"/>
    <w:rsid w:val="5E012EA3"/>
    <w:rsid w:val="6256136A"/>
    <w:rsid w:val="63C12C87"/>
    <w:rsid w:val="64FD58B4"/>
    <w:rsid w:val="67B63B0A"/>
    <w:rsid w:val="6B7C4F72"/>
    <w:rsid w:val="6BBC636F"/>
    <w:rsid w:val="714C77AC"/>
    <w:rsid w:val="71D57417"/>
    <w:rsid w:val="74836B63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78</TotalTime>
  <ScaleCrop>false</ScaleCrop>
  <LinksUpToDate>false</LinksUpToDate>
  <CharactersWithSpaces>1215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2022-11-17T02:44:41Z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EE8524CBD22C444FA2206ED4F3364964</vt:lpwstr>
  </property>
</Properties>
</file>