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default" w:ascii="宋体" w:hAnsi="宋体"/>
          <w:b/>
          <w:sz w:val="22"/>
          <w:u w:val="single"/>
        </w:rPr>
        <w:t>杭州市学林街16号杭州师范大学生活区3号学生公寓楼5、6号（16-37、16-38）3年房屋租赁权</w:t>
      </w:r>
      <w:r>
        <w:rPr>
          <w:rFonts w:hint="eastAsia" w:ascii="宋体" w:hAnsi="宋体"/>
          <w:b/>
          <w:sz w:val="22"/>
          <w:u w:val="single"/>
        </w:rPr>
        <w:t>项目（标的编号：HJS202</w:t>
      </w:r>
      <w:r>
        <w:rPr>
          <w:rFonts w:hint="eastAsia" w:ascii="宋体" w:hAnsi="宋体"/>
          <w:b/>
          <w:sz w:val="22"/>
          <w:u w:val="single"/>
          <w:lang w:val="en-US" w:eastAsia="zh-CN"/>
        </w:rPr>
        <w:t>2</w:t>
      </w:r>
      <w:r>
        <w:rPr>
          <w:rFonts w:hint="eastAsia" w:ascii="宋体" w:hAnsi="宋体"/>
          <w:b/>
          <w:sz w:val="22"/>
          <w:u w:val="single"/>
        </w:rPr>
        <w:t>ZL</w:t>
      </w:r>
      <w:r>
        <w:rPr>
          <w:rFonts w:hint="eastAsia" w:ascii="宋体" w:hAnsi="宋体"/>
          <w:b/>
          <w:sz w:val="22"/>
          <w:u w:val="single"/>
          <w:lang w:val="en-US" w:eastAsia="zh-CN"/>
        </w:rPr>
        <w:t>1577</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bookmarkStart w:id="0" w:name="_GoBack"/>
      <w:bookmarkEnd w:id="0"/>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不得与周边房屋的经营项目重复；经营美发店；不排除学校因新冠疫情防控要求关闭生活区东门、西门的可能性。</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w:t>
      </w:r>
      <w:r>
        <w:rPr>
          <w:rFonts w:hint="eastAsia" w:ascii="pingfang sc regular" w:hAnsi="pingfang sc regular"/>
        </w:rPr>
        <w:t>我方知悉并承诺：</w:t>
      </w:r>
      <w:r>
        <w:rPr>
          <w:rFonts w:hint="eastAsia" w:ascii="pingfang sc regular" w:hAnsi="pingfang sc regular"/>
          <w:lang w:eastAsia="zh-CN"/>
        </w:rPr>
        <w:t>本次租赁房屋原承租人已与出租方签订《杭州市市直机关事业单位房屋租赁合同》及附件确认租赁期限至2022年</w:t>
      </w:r>
      <w:r>
        <w:rPr>
          <w:rFonts w:hint="eastAsia" w:ascii="pingfang sc regular" w:hAnsi="pingfang sc regular"/>
          <w:lang w:val="en-US" w:eastAsia="zh-CN"/>
        </w:rPr>
        <w:t>10</w:t>
      </w:r>
      <w:r>
        <w:rPr>
          <w:rFonts w:hint="eastAsia" w:ascii="pingfang sc regular" w:hAnsi="pingfang sc regular"/>
          <w:lang w:eastAsia="zh-CN"/>
        </w:rPr>
        <w:t>月</w:t>
      </w:r>
      <w:r>
        <w:rPr>
          <w:rFonts w:hint="eastAsia" w:ascii="pingfang sc regular" w:hAnsi="pingfang sc regular"/>
          <w:lang w:val="en-US" w:eastAsia="zh-CN"/>
        </w:rPr>
        <w:t>26</w:t>
      </w:r>
      <w:r>
        <w:rPr>
          <w:rFonts w:hint="eastAsia" w:ascii="pingfang sc regular" w:hAnsi="pingfang sc regular"/>
          <w:lang w:eastAsia="zh-CN"/>
        </w:rPr>
        <w:t>日止。</w:t>
      </w:r>
      <w:r>
        <w:rPr>
          <w:rFonts w:hint="eastAsia" w:ascii="pingfang sc regular" w:hAnsi="pingfang sc regular"/>
        </w:rPr>
        <w:t>原承租人已承诺若未获得本交易标的的，须在</w:t>
      </w:r>
      <w:r>
        <w:rPr>
          <w:rFonts w:hint="eastAsia" w:ascii="pingfang sc regular" w:hAnsi="pingfang sc regular"/>
          <w:lang w:val="en-US" w:eastAsia="zh-CN"/>
        </w:rPr>
        <w:t>租赁期到期</w:t>
      </w:r>
      <w:r>
        <w:rPr>
          <w:rFonts w:hint="eastAsia" w:ascii="pingfang sc regular" w:hAnsi="pingfang sc regular"/>
        </w:rPr>
        <w:t>之日起</w:t>
      </w:r>
      <w:r>
        <w:rPr>
          <w:rFonts w:hint="eastAsia" w:ascii="pingfang sc regular" w:hAnsi="pingfang sc regular"/>
          <w:lang w:val="en-US" w:eastAsia="zh-CN"/>
        </w:rPr>
        <w:t>一周</w:t>
      </w:r>
      <w:r>
        <w:rPr>
          <w:rFonts w:hint="eastAsia" w:ascii="pingfang sc regular" w:hAnsi="pingfang sc regular"/>
        </w:rPr>
        <w:t>内腾空场地给出租方，若出租方未能及时清退原承租人的，</w:t>
      </w:r>
      <w:r>
        <w:rPr>
          <w:rFonts w:hint="eastAsia" w:ascii="pingfang sc regular" w:hAnsi="pingfang sc regular"/>
          <w:lang w:eastAsia="zh-CN"/>
        </w:rPr>
        <w:t>我</w:t>
      </w:r>
      <w:r>
        <w:rPr>
          <w:rFonts w:hint="eastAsia" w:ascii="pingfang sc regular" w:hAnsi="pingfang sc regular"/>
        </w:rPr>
        <w:t>方同意等待租赁房屋的清退，直至交付止，同时，不提出任何附加条件或修改已签订的</w:t>
      </w:r>
      <w:r>
        <w:rPr>
          <w:rFonts w:hint="eastAsia" w:ascii="pingfang sc regular" w:hAnsi="pingfang sc regular"/>
          <w:lang w:eastAsia="zh-CN"/>
        </w:rPr>
        <w:t>杭州市市直机关事业单位房屋租赁合同</w:t>
      </w:r>
      <w:r>
        <w:rPr>
          <w:rFonts w:hint="eastAsia" w:ascii="pingfang sc regular" w:hAnsi="pingfang sc regular"/>
        </w:rPr>
        <w:t>》及其附件。实际交付时，</w:t>
      </w:r>
      <w:r>
        <w:rPr>
          <w:rFonts w:hint="eastAsia" w:ascii="pingfang sc regular" w:hAnsi="pingfang sc regular"/>
          <w:lang w:eastAsia="zh-CN"/>
        </w:rPr>
        <w:t>我</w:t>
      </w:r>
      <w:r>
        <w:rPr>
          <w:rFonts w:hint="eastAsia" w:ascii="pingfang sc regular" w:hAnsi="pingfang sc regular"/>
        </w:rPr>
        <w:t>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pingfang sc regular" w:hAnsi="pingfang sc regular"/>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9BE26FF"/>
    <w:rsid w:val="1CAF1531"/>
    <w:rsid w:val="218A23E0"/>
    <w:rsid w:val="22BF195E"/>
    <w:rsid w:val="25355EE5"/>
    <w:rsid w:val="26876BBB"/>
    <w:rsid w:val="26D040D5"/>
    <w:rsid w:val="289F5356"/>
    <w:rsid w:val="28FD5577"/>
    <w:rsid w:val="29012A40"/>
    <w:rsid w:val="2A595C53"/>
    <w:rsid w:val="2B825398"/>
    <w:rsid w:val="2BBC65BB"/>
    <w:rsid w:val="2EDF16DA"/>
    <w:rsid w:val="3099405C"/>
    <w:rsid w:val="34001013"/>
    <w:rsid w:val="35A31D2D"/>
    <w:rsid w:val="397F11DB"/>
    <w:rsid w:val="3998098F"/>
    <w:rsid w:val="39A8199F"/>
    <w:rsid w:val="39B851B0"/>
    <w:rsid w:val="3C67604A"/>
    <w:rsid w:val="3CA4327A"/>
    <w:rsid w:val="3D2F7B50"/>
    <w:rsid w:val="3E944C68"/>
    <w:rsid w:val="3E9829CD"/>
    <w:rsid w:val="3F645A79"/>
    <w:rsid w:val="42367D7B"/>
    <w:rsid w:val="433B6BC1"/>
    <w:rsid w:val="444927AE"/>
    <w:rsid w:val="450E4279"/>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YuYe</cp:lastModifiedBy>
  <dcterms:modified xsi:type="dcterms:W3CDTF">2022-10-18T07:02:56Z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E4FEC2632A0F408BA989647CB386FCF5</vt:lpwstr>
  </property>
</Properties>
</file>