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932"/>
        <w:gridCol w:w="1381"/>
        <w:gridCol w:w="828"/>
        <w:gridCol w:w="65"/>
        <w:gridCol w:w="1382"/>
        <w:gridCol w:w="210"/>
        <w:gridCol w:w="465"/>
        <w:gridCol w:w="608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0"/>
            <w:tcBorders>
              <w:bottom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场地交付确认单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租赁位置</w:t>
            </w:r>
          </w:p>
        </w:tc>
        <w:tc>
          <w:tcPr>
            <w:tcW w:w="1357" w:type="pct"/>
            <w:gridSpan w:val="2"/>
            <w:vAlign w:val="center"/>
          </w:tcPr>
          <w:p/>
        </w:tc>
        <w:tc>
          <w:tcPr>
            <w:tcW w:w="524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承租人</w:t>
            </w:r>
          </w:p>
        </w:tc>
        <w:tc>
          <w:tcPr>
            <w:tcW w:w="934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30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923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交付日期</w:t>
            </w:r>
          </w:p>
        </w:tc>
        <w:tc>
          <w:tcPr>
            <w:tcW w:w="4369" w:type="pct"/>
            <w:gridSpan w:val="9"/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年    月    日          租赁面积：    （m²）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水表</w:t>
            </w:r>
          </w:p>
        </w:tc>
        <w:tc>
          <w:tcPr>
            <w:tcW w:w="1357" w:type="pct"/>
            <w:gridSpan w:val="2"/>
            <w:vAlign w:val="center"/>
          </w:tcPr>
          <w:p>
            <w:r>
              <w:rPr>
                <w:rFonts w:hint="eastAsia"/>
              </w:rPr>
              <w:t>户号：</w:t>
            </w:r>
          </w:p>
          <w:p>
            <w:r>
              <w:rPr>
                <w:rFonts w:hint="eastAsia"/>
              </w:rPr>
              <w:t>水表读数：</w:t>
            </w:r>
          </w:p>
        </w:tc>
        <w:tc>
          <w:tcPr>
            <w:tcW w:w="1458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交付前水费是否结清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□结清    □未结清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电表</w:t>
            </w:r>
          </w:p>
        </w:tc>
        <w:tc>
          <w:tcPr>
            <w:tcW w:w="1357" w:type="pct"/>
            <w:gridSpan w:val="2"/>
            <w:vAlign w:val="center"/>
          </w:tcPr>
          <w:p>
            <w:r>
              <w:rPr>
                <w:rFonts w:hint="eastAsia"/>
              </w:rPr>
              <w:t>户号：</w:t>
            </w:r>
          </w:p>
          <w:p>
            <w:r>
              <w:rPr>
                <w:rFonts w:hint="eastAsia"/>
              </w:rPr>
              <w:t>电表读数：</w:t>
            </w:r>
          </w:p>
        </w:tc>
        <w:tc>
          <w:tcPr>
            <w:tcW w:w="1458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交付前电费是否结清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□结清    □未结清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3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天然气</w:t>
            </w:r>
          </w:p>
        </w:tc>
        <w:tc>
          <w:tcPr>
            <w:tcW w:w="1357" w:type="pct"/>
            <w:gridSpan w:val="2"/>
            <w:vAlign w:val="center"/>
          </w:tcPr>
          <w:p>
            <w:r>
              <w:rPr>
                <w:rFonts w:hint="eastAsia"/>
              </w:rPr>
              <w:t>户号：</w:t>
            </w:r>
          </w:p>
          <w:p>
            <w:r>
              <w:rPr>
                <w:rFonts w:hint="eastAsia"/>
              </w:rPr>
              <w:t>天然气读数：</w:t>
            </w:r>
          </w:p>
        </w:tc>
        <w:tc>
          <w:tcPr>
            <w:tcW w:w="1458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交付前天然气费是否结清</w:t>
            </w:r>
          </w:p>
        </w:tc>
        <w:tc>
          <w:tcPr>
            <w:tcW w:w="1553" w:type="pct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□结清    □未结清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附属设施、设备是否完好</w:t>
            </w:r>
          </w:p>
        </w:tc>
        <w:tc>
          <w:tcPr>
            <w:tcW w:w="1296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□符合    □不符合</w:t>
            </w:r>
          </w:p>
        </w:tc>
        <w:tc>
          <w:tcPr>
            <w:tcW w:w="124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消防等设施是否齐全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□符合    □不符合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卫生间情况</w:t>
            </w:r>
          </w:p>
        </w:tc>
        <w:tc>
          <w:tcPr>
            <w:tcW w:w="1296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□符合    □不符合</w:t>
            </w:r>
          </w:p>
        </w:tc>
        <w:tc>
          <w:tcPr>
            <w:tcW w:w="124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是否可正常使用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交付前物业费是否结清</w:t>
            </w:r>
          </w:p>
        </w:tc>
        <w:tc>
          <w:tcPr>
            <w:tcW w:w="1296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□结清    □未结清</w:t>
            </w:r>
          </w:p>
        </w:tc>
        <w:tc>
          <w:tcPr>
            <w:tcW w:w="1245" w:type="pct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是否有违建</w:t>
            </w:r>
          </w:p>
        </w:tc>
        <w:tc>
          <w:tcPr>
            <w:tcW w:w="1281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□有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场地目前使用状况</w:t>
            </w:r>
          </w:p>
        </w:tc>
        <w:tc>
          <w:tcPr>
            <w:tcW w:w="3822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按场地现状交付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5000" w:type="pct"/>
            <w:gridSpan w:val="10"/>
          </w:tcPr>
          <w:p>
            <w:pPr>
              <w:ind w:firstLine="420" w:firstLineChars="200"/>
            </w:pPr>
            <w:r>
              <w:rPr>
                <w:rFonts w:hint="eastAsia"/>
              </w:rPr>
              <w:t>承租人已查看租赁场地，对租赁场地情况明确知晓，认可租赁场地符合租赁用途和合同目的，同意按交付时的现状接收租赁场地。如有违章建筑、垃圾，需承租人自行拆除清理，费用由承租人自行承担，与出租人无关。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                                               商户盖章签字：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钥匙是否移交</w:t>
            </w:r>
          </w:p>
        </w:tc>
        <w:tc>
          <w:tcPr>
            <w:tcW w:w="3822" w:type="pct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其他未尽事宜</w:t>
            </w:r>
          </w:p>
        </w:tc>
        <w:tc>
          <w:tcPr>
            <w:tcW w:w="3822" w:type="pct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177" w:type="pct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移交双方签字</w:t>
            </w:r>
          </w:p>
        </w:tc>
        <w:tc>
          <w:tcPr>
            <w:tcW w:w="2145" w:type="pct"/>
            <w:gridSpan w:val="4"/>
            <w:vAlign w:val="center"/>
          </w:tcPr>
          <w:p>
            <w:r>
              <w:rPr>
                <w:rFonts w:hint="eastAsia"/>
              </w:rPr>
              <w:t>招商：</w:t>
            </w:r>
          </w:p>
          <w:p/>
          <w:p>
            <w:r>
              <w:rPr>
                <w:rFonts w:hint="eastAsia"/>
              </w:rPr>
              <w:t>管理：</w:t>
            </w:r>
          </w:p>
          <w:p/>
          <w:p>
            <w:r>
              <w:rPr>
                <w:rFonts w:hint="eastAsia"/>
              </w:rPr>
              <w:t>工程：</w:t>
            </w:r>
          </w:p>
          <w:p/>
          <w:p>
            <w:r>
              <w:rPr>
                <w:rFonts w:hint="eastAsia"/>
              </w:rPr>
              <w:t>水电：</w:t>
            </w:r>
          </w:p>
          <w:p/>
          <w:p>
            <w:r>
              <w:rPr>
                <w:rFonts w:hint="eastAsia"/>
              </w:rPr>
              <w:t>消防：</w:t>
            </w:r>
          </w:p>
        </w:tc>
        <w:tc>
          <w:tcPr>
            <w:tcW w:w="1677" w:type="pct"/>
            <w:gridSpan w:val="4"/>
            <w:vAlign w:val="center"/>
          </w:tcPr>
          <w:p>
            <w:r>
              <w:rPr>
                <w:rFonts w:hint="eastAsia"/>
              </w:rPr>
              <w:t>承租方：</w:t>
            </w:r>
          </w:p>
        </w:tc>
      </w:tr>
    </w:tbl>
    <w:p>
      <w:pPr>
        <w:ind w:firstLine="5460" w:firstLineChars="2600"/>
      </w:pPr>
      <w:r>
        <w:rPr>
          <w:rFonts w:hint="eastAsia"/>
        </w:rPr>
        <w:t>备注：出租方、承租方各执一份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ZDdmYjE5NDI1ODJlOGZmOWIyZjE5NzczZDg4OTQifQ=="/>
  </w:docVars>
  <w:rsids>
    <w:rsidRoot w:val="0033723C"/>
    <w:rsid w:val="001A500C"/>
    <w:rsid w:val="0033723C"/>
    <w:rsid w:val="004A56F3"/>
    <w:rsid w:val="02B33102"/>
    <w:rsid w:val="03240B7E"/>
    <w:rsid w:val="046224C2"/>
    <w:rsid w:val="0E8C646E"/>
    <w:rsid w:val="10842FBE"/>
    <w:rsid w:val="12EE319F"/>
    <w:rsid w:val="157D4DEC"/>
    <w:rsid w:val="16972CA0"/>
    <w:rsid w:val="17641E49"/>
    <w:rsid w:val="181C0C42"/>
    <w:rsid w:val="195E21AF"/>
    <w:rsid w:val="19D147C8"/>
    <w:rsid w:val="1A6A11EC"/>
    <w:rsid w:val="1C2A5B45"/>
    <w:rsid w:val="1FF6107E"/>
    <w:rsid w:val="229047BD"/>
    <w:rsid w:val="27AE5ECD"/>
    <w:rsid w:val="2CD1333F"/>
    <w:rsid w:val="306C3781"/>
    <w:rsid w:val="335D3510"/>
    <w:rsid w:val="35AC073E"/>
    <w:rsid w:val="3A625555"/>
    <w:rsid w:val="3AB607D6"/>
    <w:rsid w:val="3E4A1322"/>
    <w:rsid w:val="407C05C0"/>
    <w:rsid w:val="41101E4C"/>
    <w:rsid w:val="429C0DE9"/>
    <w:rsid w:val="42BB6E31"/>
    <w:rsid w:val="42D77239"/>
    <w:rsid w:val="43CE5A36"/>
    <w:rsid w:val="4B2E4AFA"/>
    <w:rsid w:val="527671EB"/>
    <w:rsid w:val="54502464"/>
    <w:rsid w:val="564B7CA0"/>
    <w:rsid w:val="56E31118"/>
    <w:rsid w:val="57713D91"/>
    <w:rsid w:val="57952240"/>
    <w:rsid w:val="581804F8"/>
    <w:rsid w:val="5836119A"/>
    <w:rsid w:val="5D926D13"/>
    <w:rsid w:val="5DDF6E12"/>
    <w:rsid w:val="5F295B30"/>
    <w:rsid w:val="60F63B21"/>
    <w:rsid w:val="641B15D1"/>
    <w:rsid w:val="6B2D25F7"/>
    <w:rsid w:val="6C0E12DD"/>
    <w:rsid w:val="6D2E2984"/>
    <w:rsid w:val="70375E28"/>
    <w:rsid w:val="720915A6"/>
    <w:rsid w:val="73023D3C"/>
    <w:rsid w:val="736F2172"/>
    <w:rsid w:val="75B15BA4"/>
    <w:rsid w:val="7A5F62EE"/>
    <w:rsid w:val="7BAC5B0E"/>
    <w:rsid w:val="7BC86AA4"/>
    <w:rsid w:val="7E2A2A0B"/>
    <w:rsid w:val="7F75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374</Characters>
  <Lines>3</Lines>
  <Paragraphs>1</Paragraphs>
  <TotalTime>234</TotalTime>
  <ScaleCrop>false</ScaleCrop>
  <LinksUpToDate>false</LinksUpToDate>
  <CharactersWithSpaces>486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2021-03-02T02:48:00Z</dcterms:created>
  <dc:creator>admin</dc:creator>
  <cp:lastModifiedBy>澤愷</cp:lastModifiedBy>
  <cp:lastPrinted>2022-06-30T03:45:00Z</cp:lastPrinted>
  <dcterms:modified xsi:type="dcterms:W3CDTF">2022-08-03T09:16:40Z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7D32A77CBA954D598CA5B9AC99EB64BB</vt:lpwstr>
  </property>
</Properties>
</file>