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lang w:val="en-US" w:eastAsia="zh-CN"/>
        </w:rPr>
        <w:t>杭州市延安路42-108号房产</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1</w:t>
      </w:r>
      <w:r>
        <w:rPr>
          <w:rFonts w:hint="eastAsia" w:asciiTheme="minorEastAsia" w:hAnsiTheme="minorEastAsia" w:eastAsiaTheme="minorEastAsia"/>
          <w:szCs w:val="21"/>
          <w:u w:val="single"/>
        </w:rPr>
        <w:t>Z</w:t>
      </w:r>
      <w:r>
        <w:rPr>
          <w:rFonts w:hint="eastAsia" w:asciiTheme="minorEastAsia" w:hAnsiTheme="minorEastAsia" w:eastAsiaTheme="minorEastAsia"/>
          <w:szCs w:val="21"/>
          <w:u w:val="single"/>
          <w:lang w:val="en-US" w:eastAsia="zh-CN"/>
        </w:rPr>
        <w:t>1599-2</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同意在被确定为受让方之日起3个工作日内，携带受让申请材料原件到杭交所完成现场确认并签署《资产交易合同》；并在《资产交易合同》签署之日起20个工作日内向杭交所指定账户一次性支付交易服务费、交易价款等交易资金（《资产交易合同》签署当日，其交纳的</w:t>
      </w:r>
      <w:r>
        <w:rPr>
          <w:rFonts w:hint="eastAsia" w:asciiTheme="minorEastAsia" w:hAnsiTheme="minorEastAsia" w:eastAsiaTheme="minorEastAsia"/>
          <w:szCs w:val="21"/>
          <w:lang w:val="en-US" w:eastAsia="zh-CN"/>
        </w:rPr>
        <w:t>对应标的的</w:t>
      </w:r>
      <w:r>
        <w:rPr>
          <w:rFonts w:hint="eastAsia" w:asciiTheme="minorEastAsia" w:hAnsiTheme="minorEastAsia" w:eastAsiaTheme="minorEastAsia"/>
          <w:szCs w:val="21"/>
        </w:rPr>
        <w:t>交易保证金冲抵交易服务费，多余部分（若有）转为履约保证金，待应支付的剩余款项全部到帐后，履约保证金再转为交易价款的一部分）；若受让方需要委托经纪会员或经纪会员指定的第三方办理权证过户手续的，经纪会员或经纪会员指定的第三方可提供有偿的权证过户服务，同时受让方还应自《成交通知书》签署</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日起20个工作日内预付成交价</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.5%款项作为办理权证过户手续的税、费（多退少补）。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对符合按揭政策的受让方申请用杭交所指定银行商业贷款支付成交款项并获得银行核准的，应在《成交通知书》、《资产交易合同》签署之日起5个工作日内付清首付款、交易服务费及预付成交价</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.5%款项作为办理权证过户手续的税、费（多退少补），余款用银行贷款支付（《资产交易合同》签署当日，其交纳的</w:t>
      </w:r>
      <w:r>
        <w:rPr>
          <w:rFonts w:hint="eastAsia" w:asciiTheme="minorEastAsia" w:hAnsiTheme="minorEastAsia" w:eastAsiaTheme="minorEastAsia"/>
          <w:szCs w:val="21"/>
          <w:lang w:val="en-US" w:eastAsia="zh-CN"/>
        </w:rPr>
        <w:t>对应标的的</w:t>
      </w:r>
      <w:r>
        <w:rPr>
          <w:rFonts w:hint="eastAsia" w:asciiTheme="minorEastAsia" w:hAnsiTheme="minorEastAsia" w:eastAsiaTheme="minorEastAsia"/>
          <w:szCs w:val="21"/>
        </w:rPr>
        <w:t>交易保证金依次冲抵交易服务费和首付款）。</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银行审核后不同意贷款的，受让方应自银行贷款审核不通过之日起10个工作日内向杭交所指定账户一次性付清全部交易价款（首付款转为履约保证金，待应支付的剩余款项全部到账后，履约保证金再转为交易价款的一部分）。</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同意杭交所在在经转让方申请之日起3个工作日内将受让方已交纳的交易价款全部划转至转让方指定账户。</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知悉并同意：受让方需自行了解是否完全符合国家及杭州市规定的购房条件，若因受让方原因造成所受让房屋无法过户，受让方所缴纳的购房款损失及其他经济损失均由受让方承担，与转让方及经纪会员无关，受让方已付交易服务费、履约保证金不予返还。</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若我方成为受让方，知悉并同意：在办理房产权证过户手续过程中所涉及买卖双方应缴纳的税、费，按国家有关规定由转让方与</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方各自承担。</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我方已知悉</w:t>
      </w:r>
      <w:r>
        <w:rPr>
          <w:rFonts w:hint="eastAsia" w:asciiTheme="minorEastAsia" w:hAnsiTheme="minorEastAsia" w:eastAsiaTheme="minorEastAsia"/>
          <w:szCs w:val="21"/>
        </w:rPr>
        <w:t>出租情况如下：转让方与承租人就房屋已签订了《房屋租赁合同》，租赁期限为20</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rPr>
        <w:t>年04年01日至202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年03月31日止</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本次交易成交后，该标的的受让方须无条件继续履行转让方与对应承租人已签订的《房屋租赁合同》直至租赁期满，受让方与承租人关于房屋是否继续租赁的问题由受让方与承租人自行协商解决。</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、已知悉并同意：在办理房产权证变更登记手续时，有关职能部门要求提供文本合同的，应按照相关规定签订文本合同，但双</w:t>
      </w:r>
      <w:r>
        <w:rPr>
          <w:rFonts w:hint="eastAsia" w:asciiTheme="minorEastAsia" w:hAnsiTheme="minorEastAsia" w:eastAsiaTheme="minorEastAsia"/>
          <w:szCs w:val="21"/>
        </w:rPr>
        <w:t>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、若我方成为受让方，知悉并同意：物业管理费从交接次月起由受让方承担。水、电开户的相关手续及费用由受让方自理，但是否可以重新开户不在</w:t>
      </w:r>
      <w:r>
        <w:rPr>
          <w:rFonts w:hint="eastAsia" w:asciiTheme="minorEastAsia" w:hAnsiTheme="minorEastAsia" w:eastAsiaTheme="minorEastAsia"/>
          <w:szCs w:val="21"/>
          <w:lang w:val="en-US" w:eastAsia="zh-CN"/>
        </w:rPr>
        <w:t>产权</w:t>
      </w:r>
      <w:r>
        <w:rPr>
          <w:rFonts w:hint="eastAsia" w:asciiTheme="minorEastAsia" w:hAnsiTheme="minorEastAsia" w:eastAsiaTheme="minorEastAsia"/>
          <w:szCs w:val="21"/>
        </w:rPr>
        <w:t>方合同义务范围内，具体按照交易标的情况和政府相关管理规定执行。涉及租赁尚未到期的交易标的，租赁期内的水、电等费用的支付以房屋租赁合同（以实际签订的文本名称为准）约定为准，由受让方自行与租户处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受让方，知悉并同意：交易标的只限于权证核定的面积范围内，不包括标的外部的附属用房、设施等。标的房屋长时间未使用，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本次交易标的部分为在租状态。本次交易标的若因整体出租原因需要已被原承租人进行改动的，包括但不限于部分墙体、楼板被打通等，可能现状外观与证载平面图所示不符，但本次交易标的均以现状为准，产权方对打通处与证载不符部分不承担作复原等任何责任处理，由受让方与承租人自行协商处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、若我方成为受让方，知悉并同意：受让方需按房产所在小区物业管理规定交纳物业管理费。</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13、同意并知悉被确认为受让方后如果选择银行贷款支付交易价款的，同意由杭州产权交易所对受让方支付到产金所账户-个人中心-未使用资金的首付款进行扣除。</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若我方成为受让方，</w:t>
      </w:r>
      <w:r>
        <w:rPr>
          <w:rFonts w:hint="eastAsia" w:asciiTheme="minorEastAsia" w:hAnsiTheme="minorEastAsia" w:eastAsiaTheme="minorEastAsia"/>
          <w:szCs w:val="21"/>
          <w:lang w:val="en-US" w:eastAsia="zh-CN"/>
        </w:rPr>
        <w:t>知悉并同意：</w:t>
      </w:r>
      <w:r>
        <w:rPr>
          <w:rFonts w:hint="default" w:asciiTheme="minorEastAsia" w:hAnsiTheme="minorEastAsia" w:eastAsiaTheme="minorEastAsia"/>
          <w:szCs w:val="21"/>
          <w:lang w:val="en-US" w:eastAsia="zh-CN"/>
        </w:rPr>
        <w:t>本次转让方与受让方的权利义务，最终以转让方提供的《资产交易合同》为准。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rPr>
        <w:t>2.5</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、若非</w:t>
      </w:r>
      <w:r>
        <w:rPr>
          <w:rFonts w:hint="eastAsia" w:asciiTheme="minorEastAsia" w:hAnsiTheme="minorEastAsia" w:eastAsiaTheme="minorEastAsia"/>
          <w:szCs w:val="21"/>
        </w:rPr>
        <w:t>转让方</w:t>
      </w:r>
      <w:r>
        <w:rPr>
          <w:rFonts w:asciiTheme="minorEastAsia" w:hAnsiTheme="minorEastAsia" w:eastAsiaTheme="minorEastAsia"/>
          <w:szCs w:val="21"/>
        </w:rPr>
        <w:t>原因，出现以下任一情况时，</w:t>
      </w:r>
      <w:r>
        <w:rPr>
          <w:rFonts w:hint="eastAsia" w:asciiTheme="minorEastAsia" w:hAnsiTheme="minorEastAsia" w:eastAsiaTheme="minorEastAsia"/>
          <w:szCs w:val="21"/>
        </w:rPr>
        <w:t>转让方</w:t>
      </w:r>
      <w:r>
        <w:rPr>
          <w:rFonts w:asciiTheme="minorEastAsia" w:hAnsiTheme="minorEastAsia" w:eastAsiaTheme="minorEastAsia"/>
          <w:szCs w:val="21"/>
        </w:rPr>
        <w:t>有权扣除</w:t>
      </w:r>
      <w:r>
        <w:rPr>
          <w:rFonts w:hint="eastAsia" w:asciiTheme="minorEastAsia" w:hAnsiTheme="minorEastAsia" w:eastAsiaTheme="minorEastAsia"/>
          <w:szCs w:val="21"/>
        </w:rPr>
        <w:t>意向受让方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w:t>
      </w:r>
      <w:r>
        <w:rPr>
          <w:rFonts w:hint="eastAsia" w:asciiTheme="minorEastAsia" w:hAnsiTheme="minorEastAsia" w:eastAsiaTheme="minorEastAsia"/>
          <w:szCs w:val="21"/>
        </w:rPr>
        <w:t>转让方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（1）意向受让方</w:t>
      </w:r>
      <w:r>
        <w:rPr>
          <w:rFonts w:asciiTheme="minorEastAsia" w:hAnsiTheme="minorEastAsia" w:eastAsiaTheme="minorEastAsia"/>
          <w:szCs w:val="21"/>
        </w:rPr>
        <w:t>提交</w:t>
      </w:r>
      <w:r>
        <w:rPr>
          <w:rFonts w:hint="eastAsia" w:asciiTheme="minorEastAsia" w:hAnsiTheme="minorEastAsia" w:eastAsiaTheme="minorEastAsia"/>
          <w:szCs w:val="21"/>
        </w:rPr>
        <w:t>受让</w:t>
      </w:r>
      <w:r>
        <w:rPr>
          <w:rFonts w:asciiTheme="minorEastAsia" w:hAnsiTheme="minorEastAsia" w:eastAsiaTheme="minorEastAsia"/>
          <w:szCs w:val="21"/>
        </w:rPr>
        <w:t>申请并交纳交易保证金后单方撤回</w:t>
      </w:r>
      <w:r>
        <w:rPr>
          <w:rFonts w:hint="eastAsia" w:asciiTheme="minorEastAsia" w:hAnsiTheme="minorEastAsia" w:eastAsiaTheme="minorEastAsia"/>
          <w:szCs w:val="21"/>
        </w:rPr>
        <w:t>受让</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受让方</w:t>
      </w:r>
      <w:r>
        <w:rPr>
          <w:rFonts w:asciiTheme="minorEastAsia" w:hAnsiTheme="minorEastAsia" w:eastAsiaTheme="minorEastAsia"/>
          <w:szCs w:val="21"/>
        </w:rPr>
        <w:t>后未按约定签署</w:t>
      </w:r>
      <w:r>
        <w:rPr>
          <w:rFonts w:hint="eastAsia" w:asciiTheme="minorEastAsia" w:hAnsiTheme="minorEastAsia"/>
          <w:szCs w:val="21"/>
        </w:rPr>
        <w:t>《资产交易合同》</w:t>
      </w:r>
      <w:r>
        <w:rPr>
          <w:rFonts w:asciiTheme="minorEastAsia" w:hAnsiTheme="minorEastAsia" w:eastAsiaTheme="minorEastAsia"/>
          <w:szCs w:val="21"/>
        </w:rPr>
        <w:t>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35A42"/>
    <w:multiLevelType w:val="singleLevel"/>
    <w:tmpl w:val="A6335A4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8C44FE0"/>
    <w:rsid w:val="0CDE1A0C"/>
    <w:rsid w:val="10993DB9"/>
    <w:rsid w:val="19C34CA8"/>
    <w:rsid w:val="24C12484"/>
    <w:rsid w:val="2525211A"/>
    <w:rsid w:val="2B2A2B21"/>
    <w:rsid w:val="2C747852"/>
    <w:rsid w:val="2C792A4A"/>
    <w:rsid w:val="3FC647FE"/>
    <w:rsid w:val="457B2FB8"/>
    <w:rsid w:val="4B65756B"/>
    <w:rsid w:val="52166E81"/>
    <w:rsid w:val="52EE690D"/>
    <w:rsid w:val="54570943"/>
    <w:rsid w:val="54D92206"/>
    <w:rsid w:val="58891893"/>
    <w:rsid w:val="5FBD2529"/>
    <w:rsid w:val="63A329B1"/>
    <w:rsid w:val="76822061"/>
    <w:rsid w:val="7B6F0FA1"/>
    <w:rsid w:val="7D7B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307</Words>
  <Characters>1755</Characters>
  <Lines>14</Lines>
  <Paragraphs>4</Paragraphs>
  <TotalTime>202</TotalTime>
  <ScaleCrop>false</ScaleCrop>
  <LinksUpToDate>false</LinksUpToDate>
  <CharactersWithSpaces>2058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cp:lastPrinted>2022-05-10T06:12:00Z</cp:lastPrinted>
  <dcterms:modified xsi:type="dcterms:W3CDTF">2022-06-27T09:10:33Z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