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18A5" w:rsidRDefault="00C24C40">
      <w:pPr>
        <w:spacing w:line="360" w:lineRule="auto"/>
        <w:jc w:val="center"/>
        <w:rPr>
          <w:rFonts w:ascii="黑体" w:eastAsia="黑体" w:hAnsi="黑体"/>
          <w:b/>
          <w:sz w:val="36"/>
          <w:szCs w:val="36"/>
        </w:rPr>
      </w:pPr>
      <w:r>
        <w:rPr>
          <w:rFonts w:ascii="黑体" w:eastAsia="黑体" w:hAnsi="黑体" w:hint="eastAsia"/>
          <w:b/>
          <w:sz w:val="36"/>
          <w:szCs w:val="36"/>
        </w:rPr>
        <w:t>承诺函</w:t>
      </w:r>
    </w:p>
    <w:p w:rsidR="003718A5" w:rsidRDefault="00C24C40">
      <w:pPr>
        <w:spacing w:line="360" w:lineRule="auto"/>
        <w:rPr>
          <w:rFonts w:asciiTheme="minorEastAsia" w:eastAsiaTheme="minorEastAsia" w:hAnsiTheme="minorEastAsia"/>
          <w:szCs w:val="21"/>
        </w:rPr>
      </w:pPr>
      <w:r>
        <w:rPr>
          <w:rFonts w:asciiTheme="minorEastAsia" w:eastAsiaTheme="minorEastAsia" w:hAnsiTheme="minorEastAsia" w:hint="eastAsia"/>
          <w:szCs w:val="21"/>
        </w:rPr>
        <w:t>杭州</w:t>
      </w:r>
      <w:r>
        <w:rPr>
          <w:rFonts w:asciiTheme="minorEastAsia" w:eastAsiaTheme="minorEastAsia" w:hAnsiTheme="minorEastAsia"/>
          <w:szCs w:val="21"/>
        </w:rPr>
        <w:t>产权交易所</w:t>
      </w:r>
      <w:r>
        <w:rPr>
          <w:rFonts w:asciiTheme="minorEastAsia" w:eastAsiaTheme="minorEastAsia" w:hAnsiTheme="minorEastAsia" w:hint="eastAsia"/>
          <w:szCs w:val="21"/>
        </w:rPr>
        <w:t>有限责任公司</w:t>
      </w:r>
      <w:r>
        <w:rPr>
          <w:rFonts w:asciiTheme="minorEastAsia" w:eastAsiaTheme="minorEastAsia" w:hAnsiTheme="minorEastAsia"/>
          <w:szCs w:val="21"/>
        </w:rPr>
        <w:t>：</w:t>
      </w:r>
    </w:p>
    <w:p w:rsidR="003718A5" w:rsidRDefault="00C24C40">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我方拟</w:t>
      </w:r>
      <w:r>
        <w:rPr>
          <w:rFonts w:asciiTheme="minorEastAsia" w:eastAsiaTheme="minorEastAsia" w:hAnsiTheme="minorEastAsia"/>
          <w:szCs w:val="21"/>
        </w:rPr>
        <w:t>受让</w:t>
      </w:r>
      <w:r w:rsidR="00A32BB6">
        <w:rPr>
          <w:rFonts w:asciiTheme="minorEastAsia" w:eastAsiaTheme="minorEastAsia" w:hAnsiTheme="minorEastAsia" w:hint="eastAsia"/>
          <w:szCs w:val="21"/>
          <w:u w:val="single"/>
        </w:rPr>
        <w:t>3</w:t>
      </w:r>
      <w:r>
        <w:rPr>
          <w:rFonts w:asciiTheme="minorEastAsia" w:eastAsiaTheme="minorEastAsia" w:hAnsiTheme="minorEastAsia" w:hint="eastAsia"/>
          <w:szCs w:val="21"/>
          <w:u w:val="single"/>
        </w:rPr>
        <w:t>辆报废车辆</w:t>
      </w:r>
      <w:r>
        <w:rPr>
          <w:rFonts w:asciiTheme="minorEastAsia" w:eastAsiaTheme="minorEastAsia" w:hAnsiTheme="minorEastAsia" w:hint="eastAsia"/>
          <w:szCs w:val="21"/>
        </w:rPr>
        <w:t>项目（标的编号：</w:t>
      </w:r>
      <w:r>
        <w:rPr>
          <w:rFonts w:asciiTheme="minorEastAsia" w:eastAsiaTheme="minorEastAsia" w:hAnsiTheme="minorEastAsia" w:hint="eastAsia"/>
          <w:szCs w:val="21"/>
          <w:u w:val="single"/>
        </w:rPr>
        <w:t>HJS2021ZC086</w:t>
      </w:r>
      <w:r w:rsidR="00A32BB6">
        <w:rPr>
          <w:rFonts w:asciiTheme="minorEastAsia" w:eastAsiaTheme="minorEastAsia" w:hAnsiTheme="minorEastAsia" w:hint="eastAsia"/>
          <w:szCs w:val="21"/>
          <w:u w:val="single"/>
        </w:rPr>
        <w:t>4</w:t>
      </w:r>
      <w:r>
        <w:rPr>
          <w:rFonts w:asciiTheme="minorEastAsia" w:eastAsiaTheme="minorEastAsia" w:hAnsiTheme="minorEastAsia" w:hint="eastAsia"/>
          <w:szCs w:val="21"/>
        </w:rPr>
        <w:t>），现做</w:t>
      </w:r>
      <w:r>
        <w:rPr>
          <w:rFonts w:asciiTheme="minorEastAsia" w:eastAsiaTheme="minorEastAsia" w:hAnsiTheme="minorEastAsia"/>
          <w:szCs w:val="21"/>
        </w:rPr>
        <w:t>如下承诺：</w:t>
      </w:r>
    </w:p>
    <w:p w:rsidR="003718A5" w:rsidRDefault="00C24C40">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1、我</w:t>
      </w:r>
      <w:r>
        <w:rPr>
          <w:rFonts w:asciiTheme="minorEastAsia" w:eastAsiaTheme="minorEastAsia" w:hAnsiTheme="minorEastAsia"/>
          <w:szCs w:val="21"/>
        </w:rPr>
        <w:t>方已</w:t>
      </w:r>
      <w:r>
        <w:rPr>
          <w:rFonts w:asciiTheme="minorEastAsia" w:eastAsiaTheme="minorEastAsia" w:hAnsiTheme="minorEastAsia" w:hint="eastAsia"/>
          <w:szCs w:val="21"/>
        </w:rPr>
        <w:t>认真阅读、知悉并</w:t>
      </w:r>
      <w:r>
        <w:rPr>
          <w:rFonts w:asciiTheme="minorEastAsia" w:eastAsiaTheme="minorEastAsia" w:hAnsiTheme="minorEastAsia"/>
          <w:szCs w:val="21"/>
        </w:rPr>
        <w:t>自愿遵守</w:t>
      </w:r>
      <w:r>
        <w:rPr>
          <w:rFonts w:asciiTheme="minorEastAsia" w:eastAsiaTheme="minorEastAsia" w:hAnsiTheme="minorEastAsia"/>
          <w:szCs w:val="21"/>
          <w:u w:val="single"/>
        </w:rPr>
        <w:t>《</w:t>
      </w:r>
      <w:r>
        <w:rPr>
          <w:rFonts w:asciiTheme="minorEastAsia" w:eastAsiaTheme="minorEastAsia" w:hAnsiTheme="minorEastAsia" w:hint="eastAsia"/>
          <w:szCs w:val="21"/>
          <w:u w:val="single"/>
        </w:rPr>
        <w:t>杭州市数字化产权交易平台交易规则</w:t>
      </w:r>
      <w:r>
        <w:rPr>
          <w:rFonts w:asciiTheme="minorEastAsia" w:eastAsiaTheme="minorEastAsia" w:hAnsiTheme="minorEastAsia"/>
          <w:szCs w:val="21"/>
          <w:u w:val="single"/>
        </w:rPr>
        <w:t>》</w:t>
      </w:r>
      <w:r>
        <w:rPr>
          <w:rFonts w:asciiTheme="minorEastAsia" w:eastAsiaTheme="minorEastAsia" w:hAnsiTheme="minorEastAsia" w:hint="eastAsia"/>
          <w:szCs w:val="21"/>
          <w:u w:val="single"/>
        </w:rPr>
        <w:t>和</w:t>
      </w:r>
      <w:r>
        <w:rPr>
          <w:rFonts w:asciiTheme="minorEastAsia" w:eastAsiaTheme="minorEastAsia" w:hAnsiTheme="minorEastAsia"/>
          <w:szCs w:val="21"/>
          <w:u w:val="single"/>
        </w:rPr>
        <w:t>《</w:t>
      </w:r>
      <w:r>
        <w:rPr>
          <w:rFonts w:asciiTheme="minorEastAsia" w:eastAsiaTheme="minorEastAsia" w:hAnsiTheme="minorEastAsia" w:hint="eastAsia"/>
          <w:szCs w:val="21"/>
          <w:u w:val="single"/>
        </w:rPr>
        <w:t>杭州市数字化产权交易平台在线报价</w:t>
      </w:r>
      <w:bookmarkStart w:id="0" w:name="_GoBack"/>
      <w:bookmarkEnd w:id="0"/>
      <w:r>
        <w:rPr>
          <w:rFonts w:asciiTheme="minorEastAsia" w:eastAsiaTheme="minorEastAsia" w:hAnsiTheme="minorEastAsia" w:hint="eastAsia"/>
          <w:szCs w:val="21"/>
          <w:u w:val="single"/>
        </w:rPr>
        <w:t>交易须知</w:t>
      </w:r>
      <w:r>
        <w:rPr>
          <w:rFonts w:asciiTheme="minorEastAsia" w:eastAsiaTheme="minorEastAsia" w:hAnsiTheme="minorEastAsia"/>
          <w:szCs w:val="21"/>
          <w:u w:val="single"/>
        </w:rPr>
        <w:t>》</w:t>
      </w:r>
      <w:r>
        <w:rPr>
          <w:rFonts w:asciiTheme="minorEastAsia" w:eastAsiaTheme="minorEastAsia" w:hAnsiTheme="minorEastAsia"/>
          <w:szCs w:val="21"/>
        </w:rPr>
        <w:t>等文件的规定，同意按照相关规定参加</w:t>
      </w:r>
      <w:r>
        <w:rPr>
          <w:rFonts w:asciiTheme="minorEastAsia" w:eastAsiaTheme="minorEastAsia" w:hAnsiTheme="minorEastAsia" w:hint="eastAsia"/>
          <w:szCs w:val="21"/>
        </w:rPr>
        <w:t>本项目竞价</w:t>
      </w:r>
      <w:r>
        <w:rPr>
          <w:rFonts w:asciiTheme="minorEastAsia" w:eastAsiaTheme="minorEastAsia" w:hAnsiTheme="minorEastAsia"/>
          <w:szCs w:val="21"/>
        </w:rPr>
        <w:t>活动。</w:t>
      </w:r>
    </w:p>
    <w:p w:rsidR="003718A5" w:rsidRDefault="00C24C40">
      <w:pPr>
        <w:widowControl/>
        <w:tabs>
          <w:tab w:val="left" w:pos="6975"/>
        </w:tabs>
        <w:spacing w:line="360" w:lineRule="auto"/>
        <w:ind w:firstLineChars="200" w:firstLine="420"/>
        <w:jc w:val="left"/>
        <w:rPr>
          <w:rFonts w:asciiTheme="minorEastAsia" w:hAnsiTheme="minorEastAsia"/>
          <w:szCs w:val="21"/>
        </w:rPr>
      </w:pPr>
      <w:r>
        <w:rPr>
          <w:rFonts w:asciiTheme="minorEastAsia" w:eastAsiaTheme="minorEastAsia" w:hAnsiTheme="minorEastAsia" w:hint="eastAsia"/>
          <w:szCs w:val="21"/>
        </w:rPr>
        <w:t>2、我方</w:t>
      </w:r>
      <w:r>
        <w:rPr>
          <w:rFonts w:asciiTheme="minorEastAsia" w:hAnsiTheme="minorEastAsia" w:hint="eastAsia"/>
          <w:szCs w:val="21"/>
        </w:rPr>
        <w:t>提交</w:t>
      </w:r>
      <w:r>
        <w:rPr>
          <w:rFonts w:asciiTheme="minorEastAsia" w:hAnsiTheme="minorEastAsia"/>
          <w:szCs w:val="21"/>
          <w:u w:val="single"/>
        </w:rPr>
        <w:t>受让</w:t>
      </w:r>
      <w:r>
        <w:rPr>
          <w:rFonts w:asciiTheme="minorEastAsia" w:hAnsiTheme="minorEastAsia"/>
          <w:szCs w:val="21"/>
        </w:rPr>
        <w:t>申请并且</w:t>
      </w:r>
      <w:r>
        <w:rPr>
          <w:rFonts w:asciiTheme="minorEastAsia" w:hAnsiTheme="minorEastAsia" w:hint="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asciiTheme="minorEastAsia" w:hAnsiTheme="minorEastAsia" w:hint="eastAsia"/>
          <w:szCs w:val="21"/>
        </w:rPr>
        <w:t>并</w:t>
      </w:r>
      <w:r>
        <w:rPr>
          <w:rFonts w:asciiTheme="minorEastAsia" w:hAnsiTheme="minorEastAsia"/>
          <w:szCs w:val="21"/>
        </w:rPr>
        <w:t>自愿接受标的的全部现状及瑕疵，并自愿承担一切交易风险。</w:t>
      </w:r>
    </w:p>
    <w:p w:rsidR="003718A5" w:rsidRDefault="00C24C40">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3、同意</w:t>
      </w:r>
      <w:r>
        <w:rPr>
          <w:rFonts w:asciiTheme="minorEastAsia" w:eastAsiaTheme="minorEastAsia" w:hAnsiTheme="minorEastAsia"/>
          <w:szCs w:val="21"/>
        </w:rPr>
        <w:t>在被确</w:t>
      </w:r>
      <w:r>
        <w:rPr>
          <w:rFonts w:asciiTheme="minorEastAsia" w:eastAsiaTheme="minorEastAsia" w:hAnsiTheme="minorEastAsia" w:hint="eastAsia"/>
          <w:szCs w:val="21"/>
        </w:rPr>
        <w:t>定</w:t>
      </w:r>
      <w:r>
        <w:rPr>
          <w:rFonts w:asciiTheme="minorEastAsia" w:eastAsiaTheme="minorEastAsia" w:hAnsiTheme="minorEastAsia"/>
          <w:szCs w:val="21"/>
        </w:rPr>
        <w:t>为</w:t>
      </w:r>
      <w:r>
        <w:rPr>
          <w:rFonts w:asciiTheme="minorEastAsia" w:eastAsiaTheme="minorEastAsia" w:hAnsiTheme="minorEastAsia"/>
          <w:szCs w:val="21"/>
          <w:u w:val="single"/>
        </w:rPr>
        <w:t>受让方</w:t>
      </w:r>
      <w:r>
        <w:rPr>
          <w:rFonts w:asciiTheme="minorEastAsia" w:eastAsiaTheme="minorEastAsia" w:hAnsiTheme="minorEastAsia" w:hint="eastAsia"/>
          <w:szCs w:val="21"/>
        </w:rPr>
        <w:t>次日</w:t>
      </w:r>
      <w:r>
        <w:rPr>
          <w:rFonts w:asciiTheme="minorEastAsia" w:eastAsiaTheme="minorEastAsia" w:hAnsiTheme="minorEastAsia"/>
          <w:szCs w:val="21"/>
        </w:rPr>
        <w:t>起</w:t>
      </w:r>
      <w:r>
        <w:rPr>
          <w:rFonts w:asciiTheme="minorEastAsia" w:eastAsiaTheme="minorEastAsia" w:hAnsiTheme="minorEastAsia" w:hint="eastAsia"/>
          <w:szCs w:val="21"/>
          <w:u w:val="single"/>
        </w:rPr>
        <w:t>3</w:t>
      </w:r>
      <w:r>
        <w:rPr>
          <w:rFonts w:asciiTheme="minorEastAsia" w:eastAsiaTheme="minorEastAsia" w:hAnsiTheme="minorEastAsia"/>
          <w:szCs w:val="21"/>
        </w:rPr>
        <w:t>个工作日内</w:t>
      </w:r>
      <w:r w:rsidR="00253190" w:rsidRPr="00253190">
        <w:rPr>
          <w:rFonts w:asciiTheme="minorEastAsia" w:eastAsiaTheme="minorEastAsia" w:hAnsiTheme="minorEastAsia" w:hint="eastAsia"/>
          <w:szCs w:val="21"/>
        </w:rPr>
        <w:t>携带报名时上传的主体资格证明等相关文件原件至杭交所现场确认并</w:t>
      </w:r>
      <w:r>
        <w:rPr>
          <w:rFonts w:asciiTheme="minorEastAsia" w:eastAsiaTheme="minorEastAsia" w:hAnsiTheme="minorEastAsia" w:hint="eastAsia"/>
          <w:szCs w:val="21"/>
        </w:rPr>
        <w:t>签署</w:t>
      </w:r>
      <w:r>
        <w:rPr>
          <w:rFonts w:asciiTheme="minorEastAsia" w:eastAsiaTheme="minorEastAsia" w:hAnsiTheme="minorEastAsia" w:hint="eastAsia"/>
          <w:szCs w:val="21"/>
          <w:u w:val="single"/>
        </w:rPr>
        <w:t>《资产交易合同》</w:t>
      </w:r>
      <w:r>
        <w:rPr>
          <w:rFonts w:asciiTheme="minorEastAsia" w:eastAsiaTheme="minorEastAsia" w:hAnsiTheme="minorEastAsia" w:hint="eastAsia"/>
          <w:szCs w:val="21"/>
        </w:rPr>
        <w:t>；并在</w:t>
      </w:r>
      <w:r>
        <w:rPr>
          <w:rFonts w:asciiTheme="minorEastAsia" w:eastAsiaTheme="minorEastAsia" w:hAnsiTheme="minorEastAsia" w:hint="eastAsia"/>
          <w:szCs w:val="21"/>
          <w:u w:val="single"/>
        </w:rPr>
        <w:t>《资产交易合同》</w:t>
      </w:r>
      <w:r>
        <w:rPr>
          <w:rFonts w:asciiTheme="minorEastAsia" w:eastAsiaTheme="minorEastAsia" w:hAnsiTheme="minorEastAsia" w:hint="eastAsia"/>
          <w:szCs w:val="21"/>
        </w:rPr>
        <w:t>签署</w:t>
      </w:r>
      <w:r>
        <w:rPr>
          <w:rFonts w:asciiTheme="minorEastAsia" w:eastAsiaTheme="minorEastAsia" w:hAnsiTheme="minorEastAsia"/>
          <w:szCs w:val="21"/>
        </w:rPr>
        <w:t>次日起</w:t>
      </w:r>
      <w:r>
        <w:rPr>
          <w:rFonts w:asciiTheme="minorEastAsia" w:eastAsiaTheme="minorEastAsia" w:hAnsiTheme="minorEastAsia" w:hint="eastAsia"/>
          <w:szCs w:val="21"/>
          <w:u w:val="single"/>
        </w:rPr>
        <w:t>3</w:t>
      </w:r>
      <w:r>
        <w:rPr>
          <w:rFonts w:asciiTheme="minorEastAsia" w:eastAsiaTheme="minorEastAsia" w:hAnsiTheme="minorEastAsia"/>
          <w:szCs w:val="21"/>
        </w:rPr>
        <w:t>个工作日内向杭交所指定账户一次性支付</w:t>
      </w:r>
      <w:r>
        <w:rPr>
          <w:rFonts w:asciiTheme="minorEastAsia" w:eastAsiaTheme="minorEastAsia" w:hAnsiTheme="minorEastAsia"/>
          <w:szCs w:val="21"/>
          <w:u w:val="single"/>
        </w:rPr>
        <w:t>交易服务费</w:t>
      </w:r>
      <w:r>
        <w:rPr>
          <w:rFonts w:asciiTheme="minorEastAsia" w:eastAsiaTheme="minorEastAsia" w:hAnsiTheme="minorEastAsia" w:hint="eastAsia"/>
          <w:szCs w:val="21"/>
          <w:u w:val="single"/>
        </w:rPr>
        <w:t>、5000元履约保证金及交易</w:t>
      </w:r>
      <w:r>
        <w:rPr>
          <w:rFonts w:asciiTheme="minorEastAsia" w:eastAsiaTheme="minorEastAsia" w:hAnsiTheme="minorEastAsia"/>
          <w:szCs w:val="21"/>
          <w:u w:val="single"/>
        </w:rPr>
        <w:t>价款</w:t>
      </w:r>
      <w:r>
        <w:rPr>
          <w:rFonts w:asciiTheme="minorEastAsia" w:eastAsiaTheme="minorEastAsia" w:hAnsiTheme="minorEastAsia"/>
          <w:szCs w:val="21"/>
        </w:rPr>
        <w:t>等交易资金（以到账时间为准）</w:t>
      </w:r>
      <w:r>
        <w:rPr>
          <w:rFonts w:asciiTheme="minorEastAsia" w:eastAsiaTheme="minorEastAsia" w:hAnsiTheme="minorEastAsia" w:hint="eastAsia"/>
          <w:szCs w:val="21"/>
        </w:rPr>
        <w:t>；</w:t>
      </w:r>
    </w:p>
    <w:p w:rsidR="003718A5" w:rsidRDefault="00C24C40">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4、同意按</w:t>
      </w:r>
      <w:r w:rsidR="00253190">
        <w:rPr>
          <w:rFonts w:asciiTheme="minorEastAsia" w:eastAsiaTheme="minorEastAsia" w:hAnsiTheme="minorEastAsia" w:hint="eastAsia"/>
          <w:szCs w:val="21"/>
        </w:rPr>
        <w:t>交易价款</w:t>
      </w:r>
      <w:r>
        <w:rPr>
          <w:rFonts w:asciiTheme="minorEastAsia" w:eastAsiaTheme="minorEastAsia" w:hAnsiTheme="minorEastAsia"/>
          <w:szCs w:val="21"/>
        </w:rPr>
        <w:t>的</w:t>
      </w:r>
      <w:r>
        <w:rPr>
          <w:rFonts w:asciiTheme="minorEastAsia" w:eastAsiaTheme="minorEastAsia" w:hAnsiTheme="minorEastAsia" w:hint="eastAsia"/>
          <w:szCs w:val="21"/>
          <w:u w:val="single"/>
        </w:rPr>
        <w:t>4</w:t>
      </w:r>
      <w:r>
        <w:rPr>
          <w:rFonts w:asciiTheme="minorEastAsia" w:eastAsiaTheme="minorEastAsia" w:hAnsiTheme="minorEastAsia"/>
          <w:szCs w:val="21"/>
        </w:rPr>
        <w:t>%</w:t>
      </w:r>
      <w:r>
        <w:rPr>
          <w:rFonts w:asciiTheme="minorEastAsia" w:eastAsiaTheme="minorEastAsia" w:hAnsiTheme="minorEastAsia" w:hint="eastAsia"/>
          <w:szCs w:val="21"/>
        </w:rPr>
        <w:t>交纳</w:t>
      </w:r>
      <w:r>
        <w:rPr>
          <w:rFonts w:asciiTheme="minorEastAsia" w:eastAsiaTheme="minorEastAsia" w:hAnsiTheme="minorEastAsia"/>
          <w:szCs w:val="21"/>
        </w:rPr>
        <w:t>交易服务费。</w:t>
      </w:r>
    </w:p>
    <w:p w:rsidR="003718A5" w:rsidRDefault="00C24C40">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5</w:t>
      </w:r>
      <w:r>
        <w:rPr>
          <w:rFonts w:asciiTheme="minorEastAsia" w:eastAsiaTheme="minorEastAsia" w:hAnsiTheme="minorEastAsia"/>
          <w:szCs w:val="21"/>
        </w:rPr>
        <w:t>、若非</w:t>
      </w:r>
      <w:r>
        <w:rPr>
          <w:rFonts w:asciiTheme="minorEastAsia" w:eastAsiaTheme="minorEastAsia" w:hAnsiTheme="minorEastAsia"/>
          <w:szCs w:val="21"/>
          <w:u w:val="single"/>
        </w:rPr>
        <w:t>转让方</w:t>
      </w:r>
      <w:r>
        <w:rPr>
          <w:rFonts w:asciiTheme="minorEastAsia" w:eastAsiaTheme="minorEastAsia" w:hAnsiTheme="minorEastAsia"/>
          <w:szCs w:val="21"/>
        </w:rPr>
        <w:t>原因，出现以下任一情况时，</w:t>
      </w:r>
      <w:r>
        <w:rPr>
          <w:rFonts w:asciiTheme="minorEastAsia" w:eastAsiaTheme="minorEastAsia" w:hAnsiTheme="minorEastAsia"/>
          <w:szCs w:val="21"/>
          <w:u w:val="single"/>
        </w:rPr>
        <w:t>意向受让方</w:t>
      </w:r>
      <w:r>
        <w:rPr>
          <w:rFonts w:asciiTheme="minorEastAsia" w:eastAsiaTheme="minorEastAsia" w:hAnsiTheme="minorEastAsia"/>
          <w:szCs w:val="21"/>
        </w:rPr>
        <w:t>交纳的保证金</w:t>
      </w:r>
      <w:r>
        <w:rPr>
          <w:rFonts w:asciiTheme="minorEastAsia" w:eastAsiaTheme="minorEastAsia" w:hAnsiTheme="minorEastAsia" w:hint="eastAsia"/>
          <w:szCs w:val="21"/>
        </w:rPr>
        <w:t>不予退还</w:t>
      </w:r>
      <w:r>
        <w:rPr>
          <w:rFonts w:asciiTheme="minorEastAsia" w:eastAsiaTheme="minorEastAsia" w:hAnsiTheme="minorEastAsia"/>
          <w:szCs w:val="21"/>
        </w:rPr>
        <w:t>，先用于补偿</w:t>
      </w:r>
      <w:r>
        <w:rPr>
          <w:rFonts w:asciiTheme="minorEastAsia" w:eastAsiaTheme="minorEastAsia" w:hAnsiTheme="minorEastAsia" w:hint="eastAsia"/>
          <w:szCs w:val="21"/>
        </w:rPr>
        <w:t>杭交所</w:t>
      </w:r>
      <w:r>
        <w:rPr>
          <w:rFonts w:asciiTheme="minorEastAsia" w:eastAsiaTheme="minorEastAsia" w:hAnsiTheme="minorEastAsia"/>
          <w:szCs w:val="21"/>
        </w:rPr>
        <w:t>的各项服务费，剩余部分作为对</w:t>
      </w:r>
      <w:r>
        <w:rPr>
          <w:rFonts w:asciiTheme="minorEastAsia" w:eastAsiaTheme="minorEastAsia" w:hAnsiTheme="minorEastAsia"/>
          <w:szCs w:val="21"/>
          <w:u w:val="single"/>
        </w:rPr>
        <w:t>转让方</w:t>
      </w:r>
      <w:r>
        <w:rPr>
          <w:rFonts w:asciiTheme="minorEastAsia" w:eastAsiaTheme="minorEastAsia" w:hAnsiTheme="minorEastAsia"/>
          <w:szCs w:val="21"/>
        </w:rPr>
        <w:t>的经济补偿金，保证金不足以补偿的，相关方有权按照实际损失继续追诉：</w:t>
      </w:r>
    </w:p>
    <w:p w:rsidR="003718A5" w:rsidRDefault="00C24C40">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（1）</w:t>
      </w:r>
      <w:r>
        <w:rPr>
          <w:rFonts w:asciiTheme="minorEastAsia" w:eastAsiaTheme="minorEastAsia" w:hAnsiTheme="minorEastAsia"/>
          <w:szCs w:val="21"/>
          <w:u w:val="single"/>
        </w:rPr>
        <w:t>意向受让方</w:t>
      </w:r>
      <w:r>
        <w:rPr>
          <w:rFonts w:asciiTheme="minorEastAsia" w:eastAsiaTheme="minorEastAsia" w:hAnsiTheme="minorEastAsia"/>
          <w:szCs w:val="21"/>
        </w:rPr>
        <w:t>提交</w:t>
      </w:r>
      <w:r>
        <w:rPr>
          <w:rFonts w:asciiTheme="minorEastAsia" w:eastAsiaTheme="minorEastAsia" w:hAnsiTheme="minorEastAsia"/>
          <w:szCs w:val="21"/>
          <w:u w:val="single"/>
        </w:rPr>
        <w:t>受让</w:t>
      </w:r>
      <w:r>
        <w:rPr>
          <w:rFonts w:asciiTheme="minorEastAsia" w:eastAsiaTheme="minorEastAsia" w:hAnsiTheme="minorEastAsia"/>
          <w:szCs w:val="21"/>
        </w:rPr>
        <w:t>申请并交纳交易保证金后单方撤回</w:t>
      </w:r>
      <w:r>
        <w:rPr>
          <w:rFonts w:asciiTheme="minorEastAsia" w:hAnsiTheme="minorEastAsia"/>
          <w:szCs w:val="21"/>
          <w:u w:val="single"/>
        </w:rPr>
        <w:t>受让</w:t>
      </w:r>
      <w:r>
        <w:rPr>
          <w:rFonts w:asciiTheme="minorEastAsia" w:eastAsiaTheme="minorEastAsia" w:hAnsiTheme="minorEastAsia"/>
          <w:szCs w:val="21"/>
        </w:rPr>
        <w:t>申请的；</w:t>
      </w:r>
    </w:p>
    <w:p w:rsidR="003718A5" w:rsidRDefault="00C24C40">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（2）产生符合条件</w:t>
      </w:r>
      <w:r>
        <w:rPr>
          <w:rFonts w:asciiTheme="minorEastAsia" w:eastAsiaTheme="minorEastAsia" w:hAnsiTheme="minorEastAsia"/>
          <w:szCs w:val="21"/>
        </w:rPr>
        <w:t>的</w:t>
      </w:r>
      <w:r>
        <w:rPr>
          <w:rFonts w:asciiTheme="minorEastAsia" w:eastAsiaTheme="minorEastAsia" w:hAnsiTheme="minorEastAsia"/>
          <w:szCs w:val="21"/>
          <w:u w:val="single"/>
        </w:rPr>
        <w:t>意向受让方</w:t>
      </w:r>
      <w:r>
        <w:rPr>
          <w:rFonts w:asciiTheme="minorEastAsia" w:eastAsiaTheme="minorEastAsia" w:hAnsiTheme="minorEastAsia"/>
          <w:szCs w:val="21"/>
        </w:rPr>
        <w:t>后，各</w:t>
      </w:r>
      <w:r>
        <w:rPr>
          <w:rFonts w:asciiTheme="minorEastAsia" w:eastAsiaTheme="minorEastAsia" w:hAnsiTheme="minorEastAsia"/>
          <w:szCs w:val="21"/>
          <w:u w:val="single"/>
        </w:rPr>
        <w:t>意向受让方</w:t>
      </w:r>
      <w:r>
        <w:rPr>
          <w:rFonts w:asciiTheme="minorEastAsia" w:eastAsiaTheme="minorEastAsia" w:hAnsiTheme="minorEastAsia"/>
          <w:szCs w:val="21"/>
        </w:rPr>
        <w:t>在竞价期间均不报价的；</w:t>
      </w:r>
    </w:p>
    <w:p w:rsidR="003718A5" w:rsidRDefault="00C24C40">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（3）</w:t>
      </w:r>
      <w:r>
        <w:rPr>
          <w:rFonts w:asciiTheme="minorEastAsia" w:eastAsiaTheme="minorEastAsia" w:hAnsiTheme="minorEastAsia"/>
          <w:szCs w:val="21"/>
        </w:rPr>
        <w:t>在被确</w:t>
      </w:r>
      <w:r>
        <w:rPr>
          <w:rFonts w:asciiTheme="minorEastAsia" w:eastAsiaTheme="minorEastAsia" w:hAnsiTheme="minorEastAsia" w:hint="eastAsia"/>
          <w:szCs w:val="21"/>
        </w:rPr>
        <w:t>定</w:t>
      </w:r>
      <w:r>
        <w:rPr>
          <w:rFonts w:asciiTheme="minorEastAsia" w:eastAsiaTheme="minorEastAsia" w:hAnsiTheme="minorEastAsia"/>
          <w:szCs w:val="21"/>
        </w:rPr>
        <w:t>为</w:t>
      </w:r>
      <w:r>
        <w:rPr>
          <w:rFonts w:asciiTheme="minorEastAsia" w:eastAsiaTheme="minorEastAsia" w:hAnsiTheme="minorEastAsia"/>
          <w:szCs w:val="21"/>
          <w:u w:val="single"/>
        </w:rPr>
        <w:t>受让方</w:t>
      </w:r>
      <w:r>
        <w:rPr>
          <w:rFonts w:asciiTheme="minorEastAsia" w:eastAsiaTheme="minorEastAsia" w:hAnsiTheme="minorEastAsia"/>
          <w:szCs w:val="21"/>
        </w:rPr>
        <w:t>后未按约定签署</w:t>
      </w:r>
      <w:r>
        <w:rPr>
          <w:rFonts w:asciiTheme="minorEastAsia" w:hAnsiTheme="minorEastAsia" w:hint="eastAsia"/>
          <w:szCs w:val="21"/>
          <w:u w:val="single"/>
        </w:rPr>
        <w:t>《资产交易合同》</w:t>
      </w:r>
      <w:r>
        <w:rPr>
          <w:rFonts w:asciiTheme="minorEastAsia" w:eastAsiaTheme="minorEastAsia" w:hAnsiTheme="minorEastAsia"/>
          <w:szCs w:val="21"/>
        </w:rPr>
        <w:t>的或未按约定支付</w:t>
      </w:r>
      <w:r>
        <w:rPr>
          <w:rFonts w:asciiTheme="minorEastAsia" w:eastAsiaTheme="minorEastAsia" w:hAnsiTheme="minorEastAsia"/>
          <w:szCs w:val="21"/>
          <w:u w:val="single"/>
        </w:rPr>
        <w:t>交易价款</w:t>
      </w:r>
      <w:r>
        <w:rPr>
          <w:rFonts w:asciiTheme="minorEastAsia" w:eastAsiaTheme="minorEastAsia" w:hAnsiTheme="minorEastAsia"/>
          <w:szCs w:val="21"/>
        </w:rPr>
        <w:t>的；</w:t>
      </w:r>
    </w:p>
    <w:p w:rsidR="003718A5" w:rsidRDefault="00C24C40">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（4）</w:t>
      </w:r>
      <w:r>
        <w:rPr>
          <w:rFonts w:asciiTheme="minorEastAsia" w:eastAsiaTheme="minorEastAsia" w:hAnsiTheme="minorEastAsia"/>
          <w:szCs w:val="21"/>
          <w:u w:val="single"/>
        </w:rPr>
        <w:t>意向受让方</w:t>
      </w:r>
      <w:r>
        <w:rPr>
          <w:rFonts w:asciiTheme="minorEastAsia" w:eastAsiaTheme="minorEastAsia" w:hAnsiTheme="minorEastAsia"/>
          <w:szCs w:val="21"/>
        </w:rPr>
        <w:t>未履行书面承诺事项的；</w:t>
      </w:r>
    </w:p>
    <w:p w:rsidR="003718A5" w:rsidRDefault="00C24C40">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szCs w:val="21"/>
        </w:rPr>
        <w:t>（5）</w:t>
      </w:r>
      <w:r>
        <w:rPr>
          <w:rFonts w:asciiTheme="minorEastAsia" w:eastAsiaTheme="minorEastAsia" w:hAnsiTheme="minorEastAsia" w:hint="eastAsia"/>
          <w:szCs w:val="21"/>
        </w:rPr>
        <w:t>存在其他违反交易规则情形的</w:t>
      </w:r>
      <w:r>
        <w:rPr>
          <w:rFonts w:asciiTheme="minorEastAsia" w:eastAsiaTheme="minorEastAsia" w:hAnsiTheme="minorEastAsia"/>
          <w:szCs w:val="21"/>
        </w:rPr>
        <w:t>。</w:t>
      </w:r>
    </w:p>
    <w:p w:rsidR="003718A5" w:rsidRDefault="003718A5">
      <w:pPr>
        <w:spacing w:line="360" w:lineRule="auto"/>
        <w:ind w:firstLineChars="200" w:firstLine="420"/>
        <w:rPr>
          <w:rFonts w:asciiTheme="minorEastAsia" w:eastAsiaTheme="minorEastAsia" w:hAnsiTheme="minorEastAsia"/>
          <w:szCs w:val="21"/>
        </w:rPr>
      </w:pPr>
    </w:p>
    <w:p w:rsidR="003718A5" w:rsidRDefault="003718A5">
      <w:pPr>
        <w:spacing w:line="360" w:lineRule="auto"/>
        <w:rPr>
          <w:rFonts w:asciiTheme="minorEastAsia" w:eastAsiaTheme="minorEastAsia" w:hAnsiTheme="minorEastAsia"/>
          <w:szCs w:val="21"/>
        </w:rPr>
      </w:pPr>
    </w:p>
    <w:p w:rsidR="003718A5" w:rsidRDefault="003718A5">
      <w:pPr>
        <w:spacing w:line="360" w:lineRule="auto"/>
        <w:rPr>
          <w:rFonts w:asciiTheme="minorEastAsia" w:eastAsiaTheme="minorEastAsia" w:hAnsiTheme="minorEastAsia"/>
          <w:szCs w:val="21"/>
        </w:rPr>
      </w:pPr>
    </w:p>
    <w:p w:rsidR="003718A5" w:rsidRDefault="00C24C40">
      <w:pPr>
        <w:spacing w:line="360" w:lineRule="auto"/>
        <w:rPr>
          <w:rFonts w:asciiTheme="minorEastAsia" w:eastAsiaTheme="minorEastAsia" w:hAnsiTheme="minorEastAsia"/>
          <w:szCs w:val="21"/>
        </w:rPr>
      </w:pPr>
      <w:r>
        <w:rPr>
          <w:rFonts w:asciiTheme="minorEastAsia" w:eastAsiaTheme="minorEastAsia" w:hAnsiTheme="minorEastAsia" w:hint="eastAsia"/>
          <w:szCs w:val="21"/>
        </w:rPr>
        <w:t xml:space="preserve">  意向受让方（签章）：</w:t>
      </w:r>
    </w:p>
    <w:p w:rsidR="003718A5" w:rsidRDefault="00C24C40">
      <w:pPr>
        <w:spacing w:line="360" w:lineRule="auto"/>
        <w:rPr>
          <w:rFonts w:asciiTheme="minorEastAsia" w:eastAsiaTheme="minorEastAsia" w:hAnsiTheme="minorEastAsia"/>
          <w:szCs w:val="21"/>
        </w:rPr>
      </w:pPr>
      <w:r>
        <w:rPr>
          <w:rFonts w:asciiTheme="minorEastAsia" w:eastAsiaTheme="minorEastAsia" w:hAnsiTheme="minorEastAsia" w:hint="eastAsia"/>
          <w:szCs w:val="21"/>
        </w:rPr>
        <w:t xml:space="preserve">                                               年   月   日</w:t>
      </w:r>
    </w:p>
    <w:sectPr w:rsidR="003718A5" w:rsidSect="003718A5">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834FD" w:rsidRDefault="00D834FD" w:rsidP="00253190">
      <w:r>
        <w:separator/>
      </w:r>
    </w:p>
  </w:endnote>
  <w:endnote w:type="continuationSeparator" w:id="1">
    <w:p w:rsidR="00D834FD" w:rsidRDefault="00D834FD" w:rsidP="0025319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834FD" w:rsidRDefault="00D834FD" w:rsidP="00253190">
      <w:r>
        <w:separator/>
      </w:r>
    </w:p>
  </w:footnote>
  <w:footnote w:type="continuationSeparator" w:id="1">
    <w:p w:rsidR="00D834FD" w:rsidRDefault="00D834FD" w:rsidP="00253190">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noPunctuationKerning/>
  <w:characterSpacingControl w:val="compressPunctuation"/>
  <w:hdrShapeDefaults>
    <o:shapedefaults v:ext="edit" spidmax="5122"/>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
  <w:rsids>
    <w:rsidRoot w:val="007E4EDD"/>
    <w:rsid w:val="000119B9"/>
    <w:rsid w:val="0003337E"/>
    <w:rsid w:val="00092C9D"/>
    <w:rsid w:val="00143D8A"/>
    <w:rsid w:val="0020310B"/>
    <w:rsid w:val="002278BB"/>
    <w:rsid w:val="002526A0"/>
    <w:rsid w:val="00253190"/>
    <w:rsid w:val="00255411"/>
    <w:rsid w:val="00274544"/>
    <w:rsid w:val="002F36D9"/>
    <w:rsid w:val="003229C2"/>
    <w:rsid w:val="003718A5"/>
    <w:rsid w:val="003A2F6F"/>
    <w:rsid w:val="003E079C"/>
    <w:rsid w:val="00413930"/>
    <w:rsid w:val="00430675"/>
    <w:rsid w:val="004900C6"/>
    <w:rsid w:val="004C246D"/>
    <w:rsid w:val="004D1B74"/>
    <w:rsid w:val="004E1479"/>
    <w:rsid w:val="004E3107"/>
    <w:rsid w:val="004F3BEF"/>
    <w:rsid w:val="00503879"/>
    <w:rsid w:val="005104B5"/>
    <w:rsid w:val="0055051A"/>
    <w:rsid w:val="005A37D0"/>
    <w:rsid w:val="0060197B"/>
    <w:rsid w:val="00627BE3"/>
    <w:rsid w:val="00662215"/>
    <w:rsid w:val="00737286"/>
    <w:rsid w:val="007847DD"/>
    <w:rsid w:val="00790D21"/>
    <w:rsid w:val="007E4EDD"/>
    <w:rsid w:val="0084282E"/>
    <w:rsid w:val="00884F8A"/>
    <w:rsid w:val="008D72E8"/>
    <w:rsid w:val="00906FAC"/>
    <w:rsid w:val="00934A3A"/>
    <w:rsid w:val="0096235F"/>
    <w:rsid w:val="009733B3"/>
    <w:rsid w:val="009E27F0"/>
    <w:rsid w:val="009F646A"/>
    <w:rsid w:val="00A11F15"/>
    <w:rsid w:val="00A24DD0"/>
    <w:rsid w:val="00A32BB6"/>
    <w:rsid w:val="00A53E81"/>
    <w:rsid w:val="00A66AE6"/>
    <w:rsid w:val="00A96775"/>
    <w:rsid w:val="00AA4243"/>
    <w:rsid w:val="00AF7180"/>
    <w:rsid w:val="00B15A11"/>
    <w:rsid w:val="00B170BB"/>
    <w:rsid w:val="00B36433"/>
    <w:rsid w:val="00B91182"/>
    <w:rsid w:val="00B923AA"/>
    <w:rsid w:val="00BD7EAF"/>
    <w:rsid w:val="00C02F3D"/>
    <w:rsid w:val="00C07B7D"/>
    <w:rsid w:val="00C2125E"/>
    <w:rsid w:val="00C24C40"/>
    <w:rsid w:val="00C300A5"/>
    <w:rsid w:val="00C434EA"/>
    <w:rsid w:val="00C76683"/>
    <w:rsid w:val="00C80243"/>
    <w:rsid w:val="00C85BC7"/>
    <w:rsid w:val="00CB5B8C"/>
    <w:rsid w:val="00CF4007"/>
    <w:rsid w:val="00D56D57"/>
    <w:rsid w:val="00D834FD"/>
    <w:rsid w:val="00DD02F6"/>
    <w:rsid w:val="00E00E55"/>
    <w:rsid w:val="00E10ADA"/>
    <w:rsid w:val="00E60BD5"/>
    <w:rsid w:val="00ED0403"/>
    <w:rsid w:val="00ED4E9F"/>
    <w:rsid w:val="00EF62AF"/>
    <w:rsid w:val="00F06BEC"/>
    <w:rsid w:val="00F47654"/>
    <w:rsid w:val="00FA0343"/>
    <w:rsid w:val="00FA6AB7"/>
    <w:rsid w:val="00FC3905"/>
    <w:rsid w:val="03637B8E"/>
    <w:rsid w:val="05213A84"/>
    <w:rsid w:val="0DDD40E2"/>
    <w:rsid w:val="1A5C47A3"/>
    <w:rsid w:val="27541626"/>
    <w:rsid w:val="29CD6B52"/>
    <w:rsid w:val="44D5114B"/>
    <w:rsid w:val="47F5631A"/>
    <w:rsid w:val="4FB07A9E"/>
    <w:rsid w:val="512F100A"/>
    <w:rsid w:val="566C5D84"/>
    <w:rsid w:val="64125D27"/>
    <w:rsid w:val="74AC7062"/>
    <w:rsid w:val="77562DE8"/>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qFormat="1"/>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718A5"/>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semiHidden/>
    <w:unhideWhenUsed/>
    <w:qFormat/>
    <w:rsid w:val="003718A5"/>
    <w:pPr>
      <w:tabs>
        <w:tab w:val="center" w:pos="4153"/>
        <w:tab w:val="right" w:pos="8306"/>
      </w:tabs>
      <w:snapToGrid w:val="0"/>
      <w:jc w:val="left"/>
    </w:pPr>
    <w:rPr>
      <w:sz w:val="18"/>
      <w:szCs w:val="18"/>
    </w:rPr>
  </w:style>
  <w:style w:type="paragraph" w:styleId="a4">
    <w:name w:val="header"/>
    <w:basedOn w:val="a"/>
    <w:link w:val="Char0"/>
    <w:uiPriority w:val="99"/>
    <w:semiHidden/>
    <w:unhideWhenUsed/>
    <w:qFormat/>
    <w:rsid w:val="003718A5"/>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uiPriority w:val="99"/>
    <w:semiHidden/>
    <w:qFormat/>
    <w:rsid w:val="003718A5"/>
    <w:rPr>
      <w:rFonts w:ascii="Times New Roman" w:eastAsia="宋体" w:hAnsi="Times New Roman" w:cs="Times New Roman"/>
      <w:sz w:val="18"/>
      <w:szCs w:val="18"/>
    </w:rPr>
  </w:style>
  <w:style w:type="character" w:customStyle="1" w:styleId="Char">
    <w:name w:val="页脚 Char"/>
    <w:basedOn w:val="a0"/>
    <w:link w:val="a3"/>
    <w:uiPriority w:val="99"/>
    <w:semiHidden/>
    <w:qFormat/>
    <w:rsid w:val="003718A5"/>
    <w:rPr>
      <w:rFonts w:ascii="Times New Roman" w:eastAsia="宋体" w:hAnsi="Times New Roman" w:cs="Times New Roman"/>
      <w:sz w:val="18"/>
      <w:szCs w:val="18"/>
    </w:rPr>
  </w:style>
  <w:style w:type="paragraph" w:styleId="a5">
    <w:name w:val="List Paragraph"/>
    <w:basedOn w:val="a"/>
    <w:uiPriority w:val="34"/>
    <w:qFormat/>
    <w:rsid w:val="003718A5"/>
    <w:pPr>
      <w:ind w:firstLineChars="200" w:firstLine="420"/>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105</Words>
  <Characters>602</Characters>
  <Application>Microsoft Office Word</Application>
  <DocSecurity>0</DocSecurity>
  <Lines>5</Lines>
  <Paragraphs>1</Paragraphs>
  <ScaleCrop>false</ScaleCrop>
  <Company>Microsoft</Company>
  <LinksUpToDate>false</LinksUpToDate>
  <CharactersWithSpaces>706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zxy</dc:creator>
  <cp:lastModifiedBy>Users</cp:lastModifiedBy>
  <cp:revision>3</cp:revision>
  <dcterms:created xsi:type="dcterms:W3CDTF">2021-07-29T09:23:00Z</dcterms:created>
  <dcterms:modified xsi:type="dcterms:W3CDTF">2021-07-29T09:46:00Z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