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杭州市滨江区月明路2</w:t>
      </w:r>
      <w:r>
        <w:rPr>
          <w:rFonts w:hint="eastAsia" w:asciiTheme="minorEastAsia" w:hAnsiTheme="minorEastAsia" w:eastAsiaTheme="minorEastAsia"/>
          <w:szCs w:val="21"/>
          <w:u w:val="single"/>
          <w:lang w:val="en-US" w:eastAsia="zh-CN"/>
        </w:rPr>
        <w:t>79</w:t>
      </w:r>
      <w:r>
        <w:rPr>
          <w:rFonts w:hint="eastAsia" w:asciiTheme="minorEastAsia" w:hAnsiTheme="minorEastAsia" w:eastAsiaTheme="minorEastAsia"/>
          <w:szCs w:val="21"/>
          <w:u w:val="single"/>
        </w:rPr>
        <w:t>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0801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5009FA"/>
    <w:rsid w:val="089048D6"/>
    <w:rsid w:val="09E41ACF"/>
    <w:rsid w:val="0A8E212B"/>
    <w:rsid w:val="0B5A7007"/>
    <w:rsid w:val="0BE608D6"/>
    <w:rsid w:val="13493D1E"/>
    <w:rsid w:val="1F6665F8"/>
    <w:rsid w:val="301E30E3"/>
    <w:rsid w:val="33911798"/>
    <w:rsid w:val="37FB3A8B"/>
    <w:rsid w:val="3B562126"/>
    <w:rsid w:val="494E0AE9"/>
    <w:rsid w:val="4A9D2F1B"/>
    <w:rsid w:val="4D965061"/>
    <w:rsid w:val="4F520660"/>
    <w:rsid w:val="4FAB0A49"/>
    <w:rsid w:val="5AD13B79"/>
    <w:rsid w:val="5AF71ECC"/>
    <w:rsid w:val="5D301F33"/>
    <w:rsid w:val="60301F9C"/>
    <w:rsid w:val="60740E99"/>
    <w:rsid w:val="62B42454"/>
    <w:rsid w:val="63BC5A6B"/>
    <w:rsid w:val="655C1996"/>
    <w:rsid w:val="672E2E3E"/>
    <w:rsid w:val="682677B1"/>
    <w:rsid w:val="6CFB2357"/>
    <w:rsid w:val="723D252B"/>
    <w:rsid w:val="765B2C6B"/>
    <w:rsid w:val="7EF516EC"/>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133</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2021-07-26T03:43:38Z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