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杭州市滨江区月明路</w:t>
      </w:r>
      <w:r>
        <w:rPr>
          <w:rFonts w:hint="eastAsia" w:asciiTheme="minorEastAsia" w:hAnsiTheme="minorEastAsia" w:eastAsiaTheme="minorEastAsia"/>
          <w:szCs w:val="21"/>
          <w:u w:val="single"/>
          <w:lang w:val="en-US" w:eastAsia="zh-CN"/>
        </w:rPr>
        <w:t>283</w:t>
      </w:r>
      <w:r>
        <w:rPr>
          <w:rFonts w:hint="eastAsia" w:asciiTheme="minorEastAsia" w:hAnsiTheme="minorEastAsia" w:eastAsiaTheme="minorEastAsia"/>
          <w:szCs w:val="21"/>
          <w:u w:val="single"/>
        </w:rPr>
        <w:t>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0803</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27A5E34"/>
    <w:rsid w:val="046C635F"/>
    <w:rsid w:val="05BC04C5"/>
    <w:rsid w:val="06FA484D"/>
    <w:rsid w:val="085009FA"/>
    <w:rsid w:val="089048D6"/>
    <w:rsid w:val="09E41ACF"/>
    <w:rsid w:val="0A8E212B"/>
    <w:rsid w:val="0B5A7007"/>
    <w:rsid w:val="0BE608D6"/>
    <w:rsid w:val="13493D1E"/>
    <w:rsid w:val="1F6665F8"/>
    <w:rsid w:val="301E30E3"/>
    <w:rsid w:val="31436C2B"/>
    <w:rsid w:val="33911798"/>
    <w:rsid w:val="36092C25"/>
    <w:rsid w:val="37FB3A8B"/>
    <w:rsid w:val="3B562126"/>
    <w:rsid w:val="494E0AE9"/>
    <w:rsid w:val="4A9D2F1B"/>
    <w:rsid w:val="4D965061"/>
    <w:rsid w:val="4F520660"/>
    <w:rsid w:val="4FAB0A49"/>
    <w:rsid w:val="5AD13B79"/>
    <w:rsid w:val="5AF71ECC"/>
    <w:rsid w:val="5D301F33"/>
    <w:rsid w:val="60301F9C"/>
    <w:rsid w:val="60740E99"/>
    <w:rsid w:val="62B42454"/>
    <w:rsid w:val="63BC5A6B"/>
    <w:rsid w:val="655C1996"/>
    <w:rsid w:val="672E2E3E"/>
    <w:rsid w:val="682677B1"/>
    <w:rsid w:val="6CFB2357"/>
    <w:rsid w:val="723D252B"/>
    <w:rsid w:val="765B2C6B"/>
    <w:rsid w:val="7EF516EC"/>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136</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2021-07-26T03:45:58Z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