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杭州市朝晖八区41幢</w:t>
      </w:r>
      <w:r>
        <w:rPr>
          <w:rFonts w:hint="eastAsia" w:ascii="宋体" w:hAnsi="宋体"/>
          <w:b/>
          <w:sz w:val="22"/>
          <w:u w:val="single"/>
          <w:lang w:val="en-US" w:eastAsia="zh-CN"/>
        </w:rPr>
        <w:t>底商3号部分房屋</w:t>
      </w:r>
      <w:r>
        <w:rPr>
          <w:rFonts w:hint="eastAsia" w:ascii="宋体" w:hAnsi="宋体"/>
          <w:b/>
          <w:sz w:val="22"/>
          <w:u w:val="single"/>
        </w:rPr>
        <w:t>（现门牌号：长板巷1</w:t>
      </w:r>
      <w:r>
        <w:rPr>
          <w:rFonts w:hint="eastAsia" w:ascii="宋体" w:hAnsi="宋体"/>
          <w:b/>
          <w:sz w:val="22"/>
          <w:u w:val="single"/>
          <w:lang w:val="en-US" w:eastAsia="zh-CN"/>
        </w:rPr>
        <w:t>2</w:t>
      </w:r>
      <w:r>
        <w:rPr>
          <w:rFonts w:hint="eastAsia" w:ascii="宋体" w:hAnsi="宋体"/>
          <w:b/>
          <w:sz w:val="22"/>
          <w:u w:val="single"/>
        </w:rPr>
        <w:t>2号）</w:t>
      </w:r>
      <w:r>
        <w:rPr>
          <w:rFonts w:hint="eastAsia" w:ascii="宋体" w:hAnsi="宋体"/>
          <w:b/>
          <w:sz w:val="22"/>
          <w:u w:val="single"/>
          <w:lang w:val="en-US" w:eastAsia="zh-CN"/>
        </w:rPr>
        <w:t>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8、我方知悉并同意：在租赁期内，我方不得将房屋转租、转让、转借他人或调换使用。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十日内腾空场地给出租方，若出租方未能及时清退原承租人的，我方同意等待租赁房屋的清退，直至交付止，同时，不提出任何附加条件或修改已签订的《杭州市市直机关事业单位房屋租赁合同》。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EC748B9"/>
    <w:rsid w:val="0F15442C"/>
    <w:rsid w:val="1CAF1531"/>
    <w:rsid w:val="1E3A674F"/>
    <w:rsid w:val="1F810E50"/>
    <w:rsid w:val="20031EC4"/>
    <w:rsid w:val="26D040D5"/>
    <w:rsid w:val="289F5356"/>
    <w:rsid w:val="2B4A208B"/>
    <w:rsid w:val="2B825398"/>
    <w:rsid w:val="2EDF16DA"/>
    <w:rsid w:val="3099405C"/>
    <w:rsid w:val="3367087A"/>
    <w:rsid w:val="397F11DB"/>
    <w:rsid w:val="39A8199F"/>
    <w:rsid w:val="39B851B0"/>
    <w:rsid w:val="3CA4327A"/>
    <w:rsid w:val="3E944C68"/>
    <w:rsid w:val="3F645A79"/>
    <w:rsid w:val="433B6BC1"/>
    <w:rsid w:val="480B3AEC"/>
    <w:rsid w:val="49685C71"/>
    <w:rsid w:val="4AFA7355"/>
    <w:rsid w:val="4C3B2388"/>
    <w:rsid w:val="4D0D3F70"/>
    <w:rsid w:val="4D1E7FB4"/>
    <w:rsid w:val="4D8A3E08"/>
    <w:rsid w:val="51E3407E"/>
    <w:rsid w:val="529A73B4"/>
    <w:rsid w:val="60C97F8D"/>
    <w:rsid w:val="647F3508"/>
    <w:rsid w:val="64A2205E"/>
    <w:rsid w:val="666B305D"/>
    <w:rsid w:val="67DD46EA"/>
    <w:rsid w:val="6B992453"/>
    <w:rsid w:val="728F0602"/>
    <w:rsid w:val="72990130"/>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56</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2021-07-01T08:05:16Z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