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szCs w:val="21"/>
        </w:rPr>
        <w:t>受让</w:t>
      </w:r>
      <w:r>
        <w:rPr>
          <w:rFonts w:asciiTheme="minorEastAsia" w:hAnsiTheme="minorEastAsia" w:eastAsiaTheme="minorEastAsia"/>
          <w:szCs w:val="21"/>
          <w:u w:val="single"/>
        </w:rPr>
        <w:t>万宝龙限量版钢笔1支</w:t>
      </w:r>
      <w:r>
        <w:rPr>
          <w:rFonts w:hint="eastAsia" w:asciiTheme="minorEastAsia" w:hAnsiTheme="minorEastAsia"/>
          <w:szCs w:val="21"/>
        </w:rPr>
        <w:t>项</w:t>
      </w:r>
      <w:r>
        <w:rPr>
          <w:rFonts w:hint="eastAsia" w:asciiTheme="minorEastAsia" w:hAnsiTheme="minorEastAsia" w:eastAsiaTheme="minorEastAsia"/>
          <w:szCs w:val="21"/>
        </w:rPr>
        <w:t>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lang w:val="en-US" w:eastAsia="zh-CN"/>
        </w:rPr>
        <w:t>1405-2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1、我</w:t>
      </w:r>
      <w:r>
        <w:rPr>
          <w:rFonts w:asciiTheme="minorEastAsia" w:hAnsiTheme="minorEastAsia"/>
          <w:szCs w:val="21"/>
        </w:rPr>
        <w:t>方已</w:t>
      </w:r>
      <w:r>
        <w:rPr>
          <w:rFonts w:hint="eastAsia" w:asciiTheme="minorEastAsia" w:hAnsiTheme="minorEastAsia"/>
          <w:szCs w:val="21"/>
        </w:rPr>
        <w:t>认真阅读、知悉并</w:t>
      </w:r>
      <w:r>
        <w:rPr>
          <w:rFonts w:asciiTheme="minorEastAsia" w:hAnsiTheme="minorEastAsia"/>
          <w:szCs w:val="21"/>
        </w:rPr>
        <w:t>自愿遵守《</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国有</w:t>
      </w:r>
      <w:r>
        <w:rPr>
          <w:rFonts w:asciiTheme="minorEastAsia" w:hAnsiTheme="minorEastAsia"/>
          <w:szCs w:val="21"/>
        </w:rPr>
        <w:t>资产交易规则》、《</w:t>
      </w:r>
      <w:r>
        <w:rPr>
          <w:rFonts w:hint="eastAsia" w:asciiTheme="minorEastAsia" w:hAnsiTheme="minorEastAsia"/>
          <w:szCs w:val="21"/>
        </w:rPr>
        <w:t>杭州</w:t>
      </w:r>
      <w:r>
        <w:rPr>
          <w:rFonts w:asciiTheme="minorEastAsia" w:hAnsiTheme="minorEastAsia"/>
          <w:szCs w:val="21"/>
        </w:rPr>
        <w:t>产权交易所O2O交易指引》</w:t>
      </w:r>
      <w:r>
        <w:rPr>
          <w:rFonts w:hint="eastAsia" w:asciiTheme="minorEastAsia" w:hAnsiTheme="minorEastAsia"/>
          <w:szCs w:val="21"/>
        </w:rPr>
        <w:t>和</w:t>
      </w:r>
      <w:r>
        <w:rPr>
          <w:rFonts w:asciiTheme="minorEastAsia" w:hAnsiTheme="minorEastAsia"/>
          <w:szCs w:val="21"/>
        </w:rPr>
        <w:t>《</w:t>
      </w:r>
      <w:r>
        <w:rPr>
          <w:rFonts w:hint="eastAsia" w:asciiTheme="minorEastAsia" w:hAnsiTheme="minorEastAsia"/>
          <w:szCs w:val="21"/>
        </w:rPr>
        <w:t>杭州</w:t>
      </w:r>
      <w:r>
        <w:rPr>
          <w:rFonts w:asciiTheme="minorEastAsia" w:hAnsiTheme="minorEastAsia"/>
          <w:szCs w:val="21"/>
        </w:rPr>
        <w:t>产权交易所</w:t>
      </w:r>
      <w:r>
        <w:rPr>
          <w:rFonts w:hint="eastAsia" w:asciiTheme="minorEastAsia" w:hAnsiTheme="minorEastAsia"/>
          <w:szCs w:val="21"/>
        </w:rPr>
        <w:t>在线报价交易须知</w:t>
      </w:r>
      <w:r>
        <w:rPr>
          <w:rFonts w:asciiTheme="minorEastAsia" w:hAnsiTheme="minorEastAsia"/>
          <w:szCs w:val="21"/>
        </w:rPr>
        <w:t>》等文件的规定，同意按照相关规定参加</w:t>
      </w:r>
      <w:r>
        <w:rPr>
          <w:rFonts w:hint="eastAsia" w:asciiTheme="minorEastAsia" w:hAnsiTheme="minorEastAsia"/>
          <w:szCs w:val="21"/>
        </w:rPr>
        <w:t>本项目竞价</w:t>
      </w:r>
      <w:r>
        <w:rPr>
          <w:rFonts w:asciiTheme="minorEastAsia" w:hAnsi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2、我方提交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w:t>
      </w:r>
      <w:bookmarkStart w:id="0" w:name="_GoBack"/>
      <w:bookmarkEnd w:id="0"/>
      <w:r>
        <w:rPr>
          <w:rFonts w:asciiTheme="minorEastAsia" w:hAnsiTheme="minorEastAsia"/>
          <w:szCs w:val="21"/>
        </w:rPr>
        <w:t>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3、同意在被确定为受让方次日起3个工作日内携带报名时上传的主体资格证明等相关文件原件至杭交所现场确认并签署《</w:t>
      </w:r>
      <w:r>
        <w:rPr>
          <w:rFonts w:hint="eastAsia" w:asciiTheme="minorEastAsia" w:hAnsiTheme="minorEastAsia"/>
          <w:szCs w:val="21"/>
          <w:lang w:eastAsia="zh-CN"/>
        </w:rPr>
        <w:t>资产交易合同</w:t>
      </w:r>
      <w:r>
        <w:rPr>
          <w:rFonts w:hint="eastAsia" w:asciiTheme="minorEastAsia" w:hAnsiTheme="minorEastAsia"/>
          <w:szCs w:val="21"/>
        </w:rPr>
        <w:t>》；并在《</w:t>
      </w:r>
      <w:r>
        <w:rPr>
          <w:rFonts w:hint="eastAsia" w:asciiTheme="minorEastAsia" w:hAnsiTheme="minorEastAsia"/>
          <w:szCs w:val="21"/>
          <w:lang w:eastAsia="zh-CN"/>
        </w:rPr>
        <w:t>资产交易合同</w:t>
      </w:r>
      <w:r>
        <w:rPr>
          <w:rFonts w:hint="eastAsia" w:asciiTheme="minorEastAsia" w:hAnsiTheme="minorEastAsia"/>
          <w:szCs w:val="21"/>
        </w:rPr>
        <w:t>》签署次日起3个工作日内一次性付清</w:t>
      </w:r>
      <w:r>
        <w:rPr>
          <w:rFonts w:hint="eastAsia" w:asciiTheme="minorEastAsia" w:hAnsiTheme="minorEastAsia"/>
          <w:szCs w:val="21"/>
          <w:lang w:val="en-US" w:eastAsia="zh-CN"/>
        </w:rPr>
        <w:t>交易价</w:t>
      </w:r>
      <w:r>
        <w:rPr>
          <w:rFonts w:hint="eastAsia" w:asciiTheme="minorEastAsia" w:hAnsiTheme="minorEastAsia"/>
          <w:szCs w:val="21"/>
        </w:rPr>
        <w:t>款及交易服务费。</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szCs w:val="21"/>
        </w:rPr>
        <w:t>4、同意按</w:t>
      </w:r>
      <w:r>
        <w:rPr>
          <w:rFonts w:asciiTheme="minorEastAsia" w:hAnsiTheme="minorEastAsia"/>
          <w:szCs w:val="21"/>
        </w:rPr>
        <w:t>成交金额的</w:t>
      </w:r>
      <w:r>
        <w:rPr>
          <w:rFonts w:hint="eastAsia" w:asciiTheme="minorEastAsia" w:hAnsiTheme="minorEastAsia"/>
          <w:szCs w:val="21"/>
        </w:rPr>
        <w:t xml:space="preserve"> </w:t>
      </w:r>
      <w:r>
        <w:rPr>
          <w:rFonts w:hint="eastAsia" w:asciiTheme="minorEastAsia" w:hAnsiTheme="minorEastAsia"/>
          <w:szCs w:val="21"/>
          <w:lang w:val="en-US" w:eastAsia="zh-CN"/>
        </w:rPr>
        <w:t>5</w:t>
      </w:r>
      <w:r>
        <w:rPr>
          <w:rFonts w:hint="eastAsia" w:asciiTheme="minorEastAsia" w:hAnsiTheme="minorEastAsia"/>
          <w:szCs w:val="21"/>
        </w:rPr>
        <w:t xml:space="preserve"> </w:t>
      </w:r>
      <w:r>
        <w:rPr>
          <w:rFonts w:asciiTheme="minorEastAsia" w:hAnsiTheme="minorEastAsia"/>
          <w:szCs w:val="21"/>
        </w:rPr>
        <w:t>%</w:t>
      </w:r>
      <w:r>
        <w:rPr>
          <w:rFonts w:hint="eastAsia" w:asciiTheme="minorEastAsia" w:hAnsiTheme="minorEastAsia"/>
          <w:szCs w:val="21"/>
        </w:rPr>
        <w:t>交纳</w:t>
      </w:r>
      <w:r>
        <w:rPr>
          <w:rFonts w:asciiTheme="minorEastAsia" w:hAnsi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原因，出现以下任一情况时，意向受让方交纳的保证金</w:t>
      </w:r>
      <w:r>
        <w:rPr>
          <w:rFonts w:hint="eastAsia" w:asciiTheme="minorEastAsia" w:hAnsiTheme="minorEastAsia" w:eastAsiaTheme="minorEastAsia"/>
          <w:szCs w:val="21"/>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val="en-US" w:eastAsia="zh-CN"/>
        </w:rPr>
        <w:t>资产交易合同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5001DF4"/>
    <w:rsid w:val="073501B1"/>
    <w:rsid w:val="0A9A19B1"/>
    <w:rsid w:val="0B3951FA"/>
    <w:rsid w:val="0DE67B0E"/>
    <w:rsid w:val="1037256B"/>
    <w:rsid w:val="112B3964"/>
    <w:rsid w:val="15CE582F"/>
    <w:rsid w:val="209D5B29"/>
    <w:rsid w:val="22D45601"/>
    <w:rsid w:val="23604651"/>
    <w:rsid w:val="26197106"/>
    <w:rsid w:val="2A4559FB"/>
    <w:rsid w:val="2C711FC7"/>
    <w:rsid w:val="34734A7F"/>
    <w:rsid w:val="368F2797"/>
    <w:rsid w:val="38C54895"/>
    <w:rsid w:val="38E561A3"/>
    <w:rsid w:val="3AD65520"/>
    <w:rsid w:val="3AF75FDD"/>
    <w:rsid w:val="3B56398E"/>
    <w:rsid w:val="3D526F31"/>
    <w:rsid w:val="3D875156"/>
    <w:rsid w:val="3E876C8E"/>
    <w:rsid w:val="3EB2561A"/>
    <w:rsid w:val="3F1509E4"/>
    <w:rsid w:val="44662FBB"/>
    <w:rsid w:val="4A2D295A"/>
    <w:rsid w:val="4B3A05F6"/>
    <w:rsid w:val="4D0A0D35"/>
    <w:rsid w:val="4FDE38E0"/>
    <w:rsid w:val="5464244A"/>
    <w:rsid w:val="588B04E8"/>
    <w:rsid w:val="59B9719C"/>
    <w:rsid w:val="5BEB5C18"/>
    <w:rsid w:val="5DA85DC3"/>
    <w:rsid w:val="65E42A7F"/>
    <w:rsid w:val="67C57D23"/>
    <w:rsid w:val="68582F07"/>
    <w:rsid w:val="6A56335D"/>
    <w:rsid w:val="6B636FC5"/>
    <w:rsid w:val="6BE64EBB"/>
    <w:rsid w:val="6C8A43A0"/>
    <w:rsid w:val="6CFD3643"/>
    <w:rsid w:val="6E55367B"/>
    <w:rsid w:val="72863390"/>
    <w:rsid w:val="7A9B20E6"/>
    <w:rsid w:val="7B656C04"/>
    <w:rsid w:val="7B6E04DC"/>
    <w:rsid w:val="7BA33F05"/>
    <w:rsid w:val="7C784D30"/>
    <w:rsid w:val="7E6114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11</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2021-06-25T01:37:24Z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