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cs="Times New Roman" w:asciiTheme="minorEastAsia" w:hAnsiTheme="minorEastAsia" w:eastAsiaTheme="minorEastAsia"/>
          <w:szCs w:val="21"/>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浙AL3S07小型轿车1辆报废车辆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w:t>
      </w:r>
      <w:r>
        <w:rPr>
          <w:rFonts w:hint="eastAsia" w:asciiTheme="minorEastAsia" w:hAnsiTheme="minorEastAsia" w:eastAsiaTheme="minorEastAsia"/>
          <w:szCs w:val="21"/>
          <w:u w:val="single"/>
          <w:lang w:val="en-US" w:eastAsia="zh-CN"/>
        </w:rPr>
        <w:t>0460</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个工作日内携带报名时上传的主体资格证明等相关文件原件至杭交所完成现场确认和签署《资产交易合同》；并在《资产交易合同》签署次日起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个工作日内一次性付清</w:t>
      </w:r>
      <w:r>
        <w:rPr>
          <w:rFonts w:hint="eastAsia" w:asciiTheme="minorEastAsia" w:hAnsiTheme="minorEastAsia" w:eastAsiaTheme="minorEastAsia"/>
          <w:szCs w:val="21"/>
          <w:u w:val="single"/>
        </w:rPr>
        <w:t>成交款、交易服务费、履约保证金</w:t>
      </w:r>
      <w:r>
        <w:rPr>
          <w:rFonts w:hint="eastAsia" w:asciiTheme="minorEastAsia" w:hAnsiTheme="minorEastAsia" w:eastAsiaTheme="minorEastAsia"/>
          <w:szCs w:val="21"/>
          <w:u w:val="single"/>
          <w:lang w:eastAsia="zh-CN"/>
        </w:rPr>
        <w:t>（</w:t>
      </w:r>
      <w:r>
        <w:rPr>
          <w:rFonts w:hint="eastAsia" w:asciiTheme="minorEastAsia" w:hAnsiTheme="minorEastAsia" w:eastAsiaTheme="minorEastAsia"/>
          <w:szCs w:val="21"/>
          <w:u w:val="single"/>
          <w:lang w:val="en-US" w:eastAsia="zh-CN"/>
        </w:rPr>
        <w:t>人民币1000元</w:t>
      </w:r>
      <w:r>
        <w:rPr>
          <w:rFonts w:hint="eastAsia" w:asciiTheme="minorEastAsia" w:hAnsiTheme="minorEastAsia" w:eastAsiaTheme="minorEastAsia"/>
          <w:szCs w:val="21"/>
          <w:u w:val="single"/>
          <w:lang w:eastAsia="zh-CN"/>
        </w:rPr>
        <w:t>）</w:t>
      </w:r>
      <w:r>
        <w:rPr>
          <w:rFonts w:hint="eastAsia" w:asciiTheme="minorEastAsia" w:hAnsiTheme="minorEastAsia" w:eastAsiaTheme="minorEastAsia"/>
          <w:szCs w:val="21"/>
        </w:rPr>
        <w:t>（以到账时间为准）。</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4、同意杭交所在出具《资产交易凭证》次日起3个工作日内将受让方已交纳的交易价款全部划转至转让方指定账户。</w:t>
      </w:r>
    </w:p>
    <w:p>
      <w:pPr>
        <w:spacing w:line="360" w:lineRule="auto"/>
        <w:ind w:firstLine="422" w:firstLineChars="200"/>
        <w:rPr>
          <w:rFonts w:asciiTheme="minorEastAsia" w:hAnsiTheme="minorEastAsia" w:eastAsiaTheme="minorEastAsia"/>
          <w:szCs w:val="21"/>
        </w:rPr>
      </w:pP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、同意按</w:t>
      </w:r>
      <w:r>
        <w:rPr>
          <w:rFonts w:asciiTheme="minorEastAsia" w:hAnsiTheme="minorEastAsia" w:eastAsiaTheme="minorEastAsia"/>
          <w:b/>
          <w:bCs/>
          <w:szCs w:val="21"/>
        </w:rPr>
        <w:t>成交金额的</w:t>
      </w:r>
      <w:r>
        <w:rPr>
          <w:rFonts w:hint="eastAsia" w:asciiTheme="minorEastAsia" w:hAnsiTheme="minorEastAsia" w:eastAsiaTheme="minorEastAsia"/>
          <w:b/>
          <w:bCs/>
          <w:szCs w:val="21"/>
          <w:u w:val="single"/>
          <w:lang w:val="en-US" w:eastAsia="zh-CN"/>
        </w:rPr>
        <w:t>4</w:t>
      </w:r>
      <w:r>
        <w:rPr>
          <w:rFonts w:asciiTheme="minorEastAsia" w:hAnsiTheme="minorEastAsia" w:eastAsiaTheme="minorEastAsia"/>
          <w:b/>
          <w:bCs/>
          <w:szCs w:val="21"/>
        </w:rPr>
        <w:t>%</w:t>
      </w:r>
      <w:r>
        <w:rPr>
          <w:rFonts w:hint="eastAsia" w:asciiTheme="minorEastAsia" w:hAnsiTheme="minorEastAsia" w:eastAsiaTheme="minorEastAsia"/>
          <w:b/>
          <w:bCs/>
          <w:szCs w:val="21"/>
        </w:rPr>
        <w:t>交纳</w:t>
      </w:r>
      <w:r>
        <w:rPr>
          <w:rFonts w:asciiTheme="minorEastAsia" w:hAnsiTheme="minorEastAsia" w:eastAsiaTheme="minorEastAsia"/>
          <w:b/>
          <w:bCs/>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asciiTheme="minorEastAsia" w:hAnsiTheme="minorEastAsia" w:eastAsiaTheme="minorEastAsia"/>
          <w:szCs w:val="21"/>
          <w:u w:val="none"/>
        </w:rPr>
        <w:t>的或未按约定支付交易价款的；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spacing w:line="360" w:lineRule="auto"/>
        <w:ind w:firstLine="420" w:firstLineChars="200"/>
        <w:rPr>
          <w:rFonts w:asciiTheme="minorEastAsia" w:hAnsiTheme="minorEastAsia" w:eastAsiaTheme="minorEastAsia"/>
          <w:szCs w:val="21"/>
          <w:u w:val="none"/>
        </w:rPr>
      </w:pPr>
      <w:r>
        <w:rPr>
          <w:rFonts w:asciiTheme="minorEastAsia" w:hAnsiTheme="minorEastAsia" w:eastAsiaTheme="minorEastAsia"/>
          <w:szCs w:val="21"/>
          <w:u w:val="none"/>
        </w:rPr>
        <w:t>（5）</w:t>
      </w:r>
      <w:r>
        <w:rPr>
          <w:rFonts w:hint="eastAsia" w:asciiTheme="minorEastAsia" w:hAnsiTheme="minorEastAsia" w:eastAsiaTheme="minorEastAsia"/>
          <w:szCs w:val="21"/>
          <w:u w:val="none"/>
        </w:rPr>
        <w:t>存在其他违反交易规则情形的</w:t>
      </w:r>
      <w:r>
        <w:rPr>
          <w:rFonts w:asciiTheme="minorEastAsia" w:hAnsiTheme="minorEastAsia" w:eastAsiaTheme="minorEastAsia"/>
          <w:szCs w:val="21"/>
          <w:u w:val="none"/>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9666F"/>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11DBB"/>
    <w:rsid w:val="00934A3A"/>
    <w:rsid w:val="0096235F"/>
    <w:rsid w:val="009733B3"/>
    <w:rsid w:val="009E27F0"/>
    <w:rsid w:val="009F646A"/>
    <w:rsid w:val="00A11F15"/>
    <w:rsid w:val="00A24DD0"/>
    <w:rsid w:val="00A53E81"/>
    <w:rsid w:val="00A66AE6"/>
    <w:rsid w:val="00A96775"/>
    <w:rsid w:val="00AA4243"/>
    <w:rsid w:val="00AB411D"/>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44D24EE"/>
    <w:rsid w:val="0DBD463C"/>
    <w:rsid w:val="0FD144F7"/>
    <w:rsid w:val="196E73DB"/>
    <w:rsid w:val="19E01CE3"/>
    <w:rsid w:val="1BFC4732"/>
    <w:rsid w:val="2085221D"/>
    <w:rsid w:val="27DF0627"/>
    <w:rsid w:val="2BAE0D99"/>
    <w:rsid w:val="36DA707F"/>
    <w:rsid w:val="49710BD6"/>
    <w:rsid w:val="4E007D34"/>
    <w:rsid w:val="51A17CE8"/>
    <w:rsid w:val="5FE772DB"/>
    <w:rsid w:val="6A1E2E7C"/>
    <w:rsid w:val="7201581E"/>
    <w:rsid w:val="7BB427BC"/>
    <w:rsid w:val="7E2E4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122</Words>
  <Characters>697</Characters>
  <Lines>5</Lines>
  <Paragraphs>1</Paragraphs>
  <TotalTime>25</TotalTime>
  <ScaleCrop>false</ScaleCrop>
  <LinksUpToDate>false</LinksUpToDate>
  <CharactersWithSpaces>818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2020-07-20T08:47:00Z</dcterms:created>
  <dc:creator>zxy</dc:creator>
  <cp:lastModifiedBy>于叶</cp:lastModifiedBy>
  <dcterms:modified xsi:type="dcterms:W3CDTF">2021-05-13T02:03:16Z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