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一批</w:t>
      </w:r>
      <w:r>
        <w:rPr>
          <w:rFonts w:hint="eastAsia" w:asciiTheme="minorEastAsia" w:hAnsiTheme="minorEastAsia" w:eastAsiaTheme="minorEastAsia"/>
          <w:szCs w:val="21"/>
          <w:u w:val="single"/>
          <w:lang w:val="en-US" w:eastAsia="zh-CN"/>
        </w:rPr>
        <w:t>报废资产</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w:t>
      </w:r>
      <w:r>
        <w:rPr>
          <w:rFonts w:hint="eastAsia" w:asciiTheme="minorEastAsia" w:hAnsiTheme="minorEastAsia" w:eastAsiaTheme="minorEastAsia"/>
          <w:szCs w:val="21"/>
          <w:u w:val="single"/>
          <w:lang w:val="en-US" w:eastAsia="zh-CN"/>
        </w:rPr>
        <w:t>1</w:t>
      </w:r>
      <w:r>
        <w:rPr>
          <w:rFonts w:hint="eastAsia" w:asciiTheme="minorEastAsia" w:hAnsiTheme="minorEastAsia" w:eastAsiaTheme="minorEastAsia"/>
          <w:szCs w:val="21"/>
          <w:u w:val="single"/>
        </w:rPr>
        <w:t>ZC</w:t>
      </w:r>
      <w:r>
        <w:rPr>
          <w:rFonts w:hint="eastAsia" w:asciiTheme="minorEastAsia" w:hAnsiTheme="minorEastAsia" w:eastAsiaTheme="minorEastAsia"/>
          <w:szCs w:val="21"/>
          <w:u w:val="single"/>
          <w:lang w:val="en-US" w:eastAsia="zh-CN"/>
        </w:rPr>
        <w:t>0385</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bookmarkStart w:id="0" w:name="_GoBack"/>
      <w:bookmarkEnd w:id="0"/>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hint="eastAsia" w:asciiTheme="minorEastAsia" w:hAnsiTheme="minorEastAsia" w:eastAsiaTheme="minorEastAsia"/>
          <w:szCs w:val="21"/>
        </w:rPr>
        <w:t>次日</w:t>
      </w:r>
      <w:r>
        <w:rPr>
          <w:rFonts w:asciiTheme="minorEastAsia" w:hAnsiTheme="minorEastAsia" w:eastAsiaTheme="minorEastAsia"/>
          <w:szCs w:val="21"/>
        </w:rPr>
        <w:t>起</w:t>
      </w:r>
      <w:r>
        <w:rPr>
          <w:rFonts w:hint="eastAsia" w:asciiTheme="minorEastAsia" w:hAnsiTheme="minorEastAsia" w:eastAsiaTheme="minorEastAsia"/>
          <w:szCs w:val="21"/>
          <w:u w:val="single"/>
        </w:rPr>
        <w:t>3</w:t>
      </w:r>
      <w:r>
        <w:rPr>
          <w:rFonts w:asciiTheme="minorEastAsia" w:hAnsiTheme="minorEastAsia" w:eastAsiaTheme="minorEastAsia"/>
          <w:szCs w:val="21"/>
        </w:rPr>
        <w:t>个工作日内</w:t>
      </w:r>
      <w:r>
        <w:t>携带报名时上传的主体资格证明等相关文件原件至杭交所现场确认并</w:t>
      </w:r>
      <w:r>
        <w:rPr>
          <w:rFonts w:hint="eastAsia" w:asciiTheme="minorEastAsia" w:hAnsiTheme="minorEastAsia" w:eastAsiaTheme="minorEastAsia"/>
          <w:szCs w:val="21"/>
        </w:rPr>
        <w:t>签署</w:t>
      </w:r>
      <w:r>
        <w:rPr>
          <w:rFonts w:hint="eastAsia" w:asciiTheme="minorEastAsia" w:hAnsiTheme="minorEastAsia" w:eastAsiaTheme="minorEastAsia"/>
          <w:szCs w:val="21"/>
          <w:u w:val="none"/>
        </w:rPr>
        <w:t>《资产交易合同》</w:t>
      </w:r>
      <w:r>
        <w:rPr>
          <w:rFonts w:hint="eastAsia" w:asciiTheme="minorEastAsia" w:hAnsiTheme="minorEastAsia" w:eastAsiaTheme="minorEastAsia"/>
          <w:szCs w:val="21"/>
        </w:rPr>
        <w:t>；并在</w:t>
      </w:r>
      <w:r>
        <w:rPr>
          <w:rFonts w:hint="eastAsia" w:asciiTheme="minorEastAsia" w:hAnsiTheme="minorEastAsia" w:eastAsiaTheme="minorEastAsia"/>
          <w:szCs w:val="21"/>
          <w:u w:val="none"/>
        </w:rPr>
        <w:t>《资产交易合同》</w:t>
      </w:r>
      <w:r>
        <w:rPr>
          <w:rFonts w:hint="eastAsia" w:asciiTheme="minorEastAsia" w:hAnsiTheme="minorEastAsia" w:eastAsiaTheme="minorEastAsia"/>
          <w:szCs w:val="21"/>
        </w:rPr>
        <w:t>签署</w:t>
      </w:r>
      <w:r>
        <w:rPr>
          <w:rFonts w:asciiTheme="minorEastAsia" w:hAnsiTheme="minorEastAsia" w:eastAsiaTheme="minorEastAsia"/>
          <w:szCs w:val="21"/>
        </w:rPr>
        <w:t>次日起</w:t>
      </w:r>
      <w:r>
        <w:rPr>
          <w:rFonts w:hint="eastAsia" w:asciiTheme="minorEastAsia" w:hAnsiTheme="minorEastAsia" w:eastAsiaTheme="minorEastAsia"/>
          <w:szCs w:val="21"/>
          <w:u w:val="single"/>
        </w:rPr>
        <w:t>3</w:t>
      </w:r>
      <w:r>
        <w:rPr>
          <w:rFonts w:asciiTheme="minorEastAsia" w:hAnsiTheme="minorEastAsia" w:eastAsiaTheme="minorEastAsia"/>
          <w:szCs w:val="21"/>
        </w:rPr>
        <w:t>个工作日内</w:t>
      </w:r>
      <w:r>
        <w:rPr>
          <w:rFonts w:hint="eastAsia"/>
        </w:rPr>
        <w:t>向杭交所指定账户一次性支付成交价款，交易服务费、</w:t>
      </w:r>
      <w:r>
        <w:rPr>
          <w:rFonts w:hint="eastAsia"/>
          <w:lang w:val="en-US" w:eastAsia="zh-CN"/>
        </w:rPr>
        <w:t>100</w:t>
      </w:r>
      <w:r>
        <w:rPr>
          <w:rFonts w:hint="eastAsia"/>
        </w:rPr>
        <w:t>000元履约保证金等交易资金（</w:t>
      </w:r>
      <w:r>
        <w:rPr>
          <w:rFonts w:hint="eastAsia" w:asciiTheme="minorEastAsia" w:hAnsiTheme="minorEastAsia" w:eastAsiaTheme="minorEastAsia"/>
          <w:szCs w:val="21"/>
          <w:u w:val="none"/>
        </w:rPr>
        <w:t>《资产交易合同》</w:t>
      </w:r>
      <w:r>
        <w:rPr>
          <w:rFonts w:hint="eastAsia" w:asciiTheme="minorEastAsia" w:hAnsiTheme="minorEastAsia" w:eastAsiaTheme="minorEastAsia"/>
          <w:szCs w:val="21"/>
        </w:rPr>
        <w:t>签署</w:t>
      </w:r>
      <w:r>
        <w:rPr>
          <w:rFonts w:hint="eastAsia" w:asciiTheme="minorEastAsia" w:hAnsiTheme="minorEastAsia" w:eastAsiaTheme="minorEastAsia"/>
          <w:szCs w:val="21"/>
          <w:lang w:val="en-US" w:eastAsia="zh-CN"/>
        </w:rPr>
        <w:t>当</w:t>
      </w:r>
      <w:r>
        <w:rPr>
          <w:rFonts w:asciiTheme="minorEastAsia" w:hAnsiTheme="minorEastAsia" w:eastAsiaTheme="minorEastAsia"/>
          <w:szCs w:val="21"/>
        </w:rPr>
        <w:t>日</w:t>
      </w:r>
      <w:r>
        <w:rPr>
          <w:rFonts w:hint="eastAsia"/>
        </w:rPr>
        <w:t>，</w:t>
      </w:r>
      <w:r>
        <w:rPr>
          <w:rFonts w:hint="eastAsia"/>
          <w:lang w:val="en-US" w:eastAsia="zh-CN"/>
        </w:rPr>
        <w:t>受让方</w:t>
      </w:r>
      <w:r>
        <w:rPr>
          <w:rFonts w:hint="eastAsia"/>
        </w:rPr>
        <w:t>交纳的交易保证金依次冲抵交易服务费、履约保证金和成交价款）</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lang w:val="en-US" w:eastAsia="zh-CN"/>
        </w:rPr>
        <w:t>4</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w:t>
      </w:r>
      <w:r>
        <w:rPr>
          <w:rFonts w:hint="eastAsia" w:ascii="pingfang sc light" w:hAnsi="pingfang sc light" w:eastAsia="宋体" w:cs="Times New Roman"/>
        </w:rPr>
        <w:t>若非转让方原因，出现以下任一情况时，意向受让方交纳的保证金不予退还</w:t>
      </w:r>
      <w:r>
        <w:rPr>
          <w:rFonts w:hint="eastAsia" w:ascii="pingfang sc light" w:hAnsi="pingfang sc light" w:eastAsia="宋体" w:cs="Times New Roman"/>
          <w:lang w:eastAsia="zh-CN"/>
        </w:rPr>
        <w:t>，</w:t>
      </w:r>
      <w:r>
        <w:rPr>
          <w:rFonts w:hint="eastAsia" w:ascii="pingfang sc light" w:hAnsi="pingfang sc light" w:eastAsia="宋体" w:cs="Times New Roman"/>
        </w:rPr>
        <w:t>先用于补偿杭交所、经纪会员的各项服务费，剩余部分作为对转让方的经济补偿金，保证金不足以补偿的，相关方有权按照实际损失继续追诉：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《资产交易合同》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light">
    <w:altName w:val="Times New Roman"/>
    <w:panose1 w:val="00000000000000000000"/>
    <w:charset w:val="00"/>
    <w:family w:val="roman"/>
    <w:pitch w:val="default"/>
    <w:sig w:usb0="00000000"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092C9D"/>
    <w:rsid w:val="00123250"/>
    <w:rsid w:val="00143D8A"/>
    <w:rsid w:val="001D4A74"/>
    <w:rsid w:val="0020310B"/>
    <w:rsid w:val="002278BB"/>
    <w:rsid w:val="002526A0"/>
    <w:rsid w:val="00255411"/>
    <w:rsid w:val="00274544"/>
    <w:rsid w:val="002F36D9"/>
    <w:rsid w:val="002F6220"/>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928CB"/>
    <w:rsid w:val="00ED0403"/>
    <w:rsid w:val="00ED4E9F"/>
    <w:rsid w:val="00EF62AF"/>
    <w:rsid w:val="00F06BEC"/>
    <w:rsid w:val="00F47654"/>
    <w:rsid w:val="00FA0343"/>
    <w:rsid w:val="00FA6AB7"/>
    <w:rsid w:val="0DB15D63"/>
    <w:rsid w:val="299E7A60"/>
    <w:rsid w:val="3E984144"/>
    <w:rsid w:val="5C7276F5"/>
    <w:rsid w:val="61AE401D"/>
    <w:rsid w:val="74EE0C17"/>
    <w:rsid w:val="7B9439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122</Words>
  <Characters>699</Characters>
  <Lines>5</Lines>
  <Paragraphs>1</Paragraphs>
  <TotalTime>6</TotalTime>
  <ScaleCrop>false</ScaleCrop>
  <LinksUpToDate>false</LinksUpToDate>
  <CharactersWithSpaces>820</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HJS-HY</cp:lastModifiedBy>
  <dcterms:modified xsi:type="dcterms:W3CDTF">2021-04-26T08:48:13Z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